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metadata/core-properties" Target="docProps/core0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7E0E" w:rsidRPr="00835948" w:rsidRDefault="0039206E" w:rsidP="00835948">
      <w:pPr>
        <w:pStyle w:val="a6"/>
        <w:spacing w:after="113" w:line="360" w:lineRule="auto"/>
        <w:jc w:val="center"/>
        <w:rPr>
          <w:rFonts w:ascii="Times New Roman" w:hAnsi="Times New Roman" w:cs="Times New Roman"/>
        </w:rPr>
      </w:pPr>
      <w:r w:rsidRPr="00835948">
        <w:rPr>
          <w:rStyle w:val="a3"/>
          <w:rFonts w:ascii="Times New Roman" w:hAnsi="Times New Roman" w:cs="Times New Roman"/>
        </w:rPr>
        <w:t xml:space="preserve">Газета «Ар-Рая»: </w:t>
      </w:r>
      <w:r w:rsidR="00835948">
        <w:rPr>
          <w:rStyle w:val="a3"/>
          <w:rFonts w:ascii="Times New Roman" w:hAnsi="Times New Roman" w:cs="Times New Roman"/>
        </w:rPr>
        <w:t>н</w:t>
      </w:r>
      <w:r w:rsidRPr="00835948">
        <w:rPr>
          <w:rStyle w:val="a3"/>
          <w:rFonts w:ascii="Times New Roman" w:hAnsi="Times New Roman" w:cs="Times New Roman"/>
        </w:rPr>
        <w:t>овый этап в череде заговоров против Газы</w:t>
      </w:r>
    </w:p>
    <w:p w:rsidR="00467E0E" w:rsidRPr="00835948" w:rsidRDefault="00467E0E">
      <w:pPr>
        <w:pStyle w:val="a6"/>
        <w:spacing w:after="113" w:line="360" w:lineRule="auto"/>
        <w:ind w:firstLine="567"/>
        <w:jc w:val="center"/>
        <w:rPr>
          <w:rStyle w:val="a3"/>
          <w:rFonts w:ascii="Times New Roman" w:hAnsi="Times New Roman" w:cs="Times New Roman"/>
        </w:rPr>
      </w:pPr>
    </w:p>
    <w:p w:rsidR="00467E0E" w:rsidRPr="00835948" w:rsidRDefault="0039206E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835948">
        <w:rPr>
          <w:rFonts w:ascii="Times New Roman" w:hAnsi="Times New Roman" w:cs="Times New Roman"/>
        </w:rPr>
        <w:t>Перемирие, навязанное Трампом в Газе в начале октября 2025 года, стало своего рода спасательным кругом для Нетаньяху, чьё упрямство вызвало возмущение народов всего мира, особенно в Европе и США,</w:t>
      </w:r>
      <w:r w:rsidRPr="00835948">
        <w:rPr>
          <w:rFonts w:ascii="Times New Roman" w:hAnsi="Times New Roman" w:cs="Times New Roman"/>
        </w:rPr>
        <w:t xml:space="preserve"> и привело к глубоким изменениям в общественном мнении в отношении оккупационного образования. Это перемирие также стало сдерживающим фактором для амбиций еврейского образования, которые вели его к последствиям, противоречащим даже его собственным интереса</w:t>
      </w:r>
      <w:r w:rsidRPr="00835948">
        <w:rPr>
          <w:rFonts w:ascii="Times New Roman" w:hAnsi="Times New Roman" w:cs="Times New Roman"/>
        </w:rPr>
        <w:t xml:space="preserve">м. </w:t>
      </w:r>
      <w:proofErr w:type="gramStart"/>
      <w:r w:rsidRPr="00835948">
        <w:rPr>
          <w:rFonts w:ascii="Times New Roman" w:hAnsi="Times New Roman" w:cs="Times New Roman"/>
        </w:rPr>
        <w:t xml:space="preserve">Ведь эта варварская война стала инструментом </w:t>
      </w:r>
      <w:proofErr w:type="spellStart"/>
      <w:r w:rsidRPr="00835948">
        <w:rPr>
          <w:rFonts w:ascii="Times New Roman" w:hAnsi="Times New Roman" w:cs="Times New Roman"/>
        </w:rPr>
        <w:t>очернения</w:t>
      </w:r>
      <w:proofErr w:type="spellEnd"/>
      <w:r w:rsidRPr="00835948">
        <w:rPr>
          <w:rFonts w:ascii="Times New Roman" w:hAnsi="Times New Roman" w:cs="Times New Roman"/>
        </w:rPr>
        <w:t xml:space="preserve"> его образа в глазах мирового сообщества, а также превратилась в фактор пробуждения общественного мнения против него и против</w:t>
      </w:r>
      <w:r w:rsidR="00EA0D4E">
        <w:rPr>
          <w:rFonts w:ascii="Times New Roman" w:hAnsi="Times New Roman" w:cs="Times New Roman"/>
        </w:rPr>
        <w:t xml:space="preserve"> его сторонников и покровителей</w:t>
      </w:r>
      <w:r w:rsidRPr="00835948">
        <w:rPr>
          <w:rFonts w:ascii="Times New Roman" w:hAnsi="Times New Roman" w:cs="Times New Roman"/>
        </w:rPr>
        <w:t xml:space="preserve"> до такой степени, что мировые лидеры, под</w:t>
      </w:r>
      <w:r w:rsidRPr="00835948">
        <w:rPr>
          <w:rFonts w:ascii="Times New Roman" w:hAnsi="Times New Roman" w:cs="Times New Roman"/>
        </w:rPr>
        <w:t>держивающие это образование, начали опасаться быть втянутыми в иски Международного уголовного суда по обвинению в соучастии в геноциде.</w:t>
      </w:r>
      <w:proofErr w:type="gramEnd"/>
    </w:p>
    <w:p w:rsidR="00467E0E" w:rsidRPr="00835948" w:rsidRDefault="0039206E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835948">
        <w:rPr>
          <w:rFonts w:ascii="Times New Roman" w:hAnsi="Times New Roman" w:cs="Times New Roman"/>
        </w:rPr>
        <w:t>Это соглашение также преподносится как победа региональных режимов, лояльных Америке, которые представили себя спасителя</w:t>
      </w:r>
      <w:r w:rsidRPr="00835948">
        <w:rPr>
          <w:rFonts w:ascii="Times New Roman" w:hAnsi="Times New Roman" w:cs="Times New Roman"/>
        </w:rPr>
        <w:t>ми Газы от смерти и разрушения, что дало им возможность навязать американские условия по разоружению Сопротивления и превращению программ восстановления, подаваемых как гуманитарная помощь и поддержка, в инвестиционные проекты в интересах США. Эти программ</w:t>
      </w:r>
      <w:r w:rsidR="00EA0D4E">
        <w:rPr>
          <w:rFonts w:ascii="Times New Roman" w:hAnsi="Times New Roman" w:cs="Times New Roman"/>
        </w:rPr>
        <w:t>ы связываются с формулами,</w:t>
      </w:r>
      <w:r w:rsidRPr="00835948">
        <w:rPr>
          <w:rFonts w:ascii="Times New Roman" w:hAnsi="Times New Roman" w:cs="Times New Roman"/>
        </w:rPr>
        <w:t xml:space="preserve"> условиям и сделкам по перераспределению властных полномочий, что открывает возможности для эксплуатации любых ресурсов на будущих этапах.</w:t>
      </w:r>
    </w:p>
    <w:p w:rsidR="00467E0E" w:rsidRPr="00835948" w:rsidRDefault="0039206E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835948">
        <w:rPr>
          <w:rFonts w:ascii="Times New Roman" w:hAnsi="Times New Roman" w:cs="Times New Roman"/>
        </w:rPr>
        <w:t>Трамп ищет форму, которая позволила бы ему установить контроль над Газой и всем, что в ней</w:t>
      </w:r>
      <w:r w:rsidRPr="00835948">
        <w:rPr>
          <w:rFonts w:ascii="Times New Roman" w:hAnsi="Times New Roman" w:cs="Times New Roman"/>
        </w:rPr>
        <w:t xml:space="preserve"> находится.</w:t>
      </w:r>
    </w:p>
    <w:p w:rsidR="00467E0E" w:rsidRPr="00835948" w:rsidRDefault="0039206E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835948">
        <w:rPr>
          <w:rFonts w:ascii="Times New Roman" w:hAnsi="Times New Roman" w:cs="Times New Roman"/>
        </w:rPr>
        <w:t>США предусмотрели для арабских правителей путь к отступлению, позволив некоторым из тех, кто участвовал в переговорах по перемирию, заявить, что они были введены в заблуждение и не были осведомлены о реальном содержании предложения по прекращен</w:t>
      </w:r>
      <w:r w:rsidRPr="00835948">
        <w:rPr>
          <w:rFonts w:ascii="Times New Roman" w:hAnsi="Times New Roman" w:cs="Times New Roman"/>
        </w:rPr>
        <w:t>ию огня. По их словам, представленный им проект отличался от того, что было в итоге реализовано. Однако подобные заявления направлены на то, чтобы выставить себя обманутыми — ведь это лучше, чем выглядеть соучастником заговора, особенно учитывая, что еврей</w:t>
      </w:r>
      <w:r w:rsidRPr="00835948">
        <w:rPr>
          <w:rFonts w:ascii="Times New Roman" w:hAnsi="Times New Roman" w:cs="Times New Roman"/>
        </w:rPr>
        <w:t>ское образование никогда не придерживается соглашений, а напротив</w:t>
      </w:r>
      <w:r w:rsidR="00EA0D4E">
        <w:rPr>
          <w:rFonts w:ascii="Times New Roman" w:hAnsi="Times New Roman" w:cs="Times New Roman"/>
        </w:rPr>
        <w:t>,</w:t>
      </w:r>
      <w:r w:rsidRPr="00835948">
        <w:rPr>
          <w:rFonts w:ascii="Times New Roman" w:hAnsi="Times New Roman" w:cs="Times New Roman"/>
        </w:rPr>
        <w:t xml:space="preserve"> всегда спешит нарушить любую договорённость при малейшей возможности.</w:t>
      </w:r>
    </w:p>
    <w:p w:rsidR="00467E0E" w:rsidRPr="00835948" w:rsidRDefault="0039206E" w:rsidP="00EA0D4E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835948">
        <w:rPr>
          <w:rFonts w:ascii="Times New Roman" w:hAnsi="Times New Roman" w:cs="Times New Roman"/>
        </w:rPr>
        <w:t>Если внимательно посмотреть на позицию СМИ, подконтрольных этим режимам, то станет ясно, что они зашли в своей враждебно</w:t>
      </w:r>
      <w:r w:rsidRPr="00835948">
        <w:rPr>
          <w:rFonts w:ascii="Times New Roman" w:hAnsi="Times New Roman" w:cs="Times New Roman"/>
        </w:rPr>
        <w:t xml:space="preserve">сти к Палестине и </w:t>
      </w:r>
      <w:r w:rsidR="00EA0D4E">
        <w:rPr>
          <w:rFonts w:ascii="Times New Roman" w:hAnsi="Times New Roman" w:cs="Times New Roman"/>
        </w:rPr>
        <w:t>её народу дальше самих США. Так</w:t>
      </w:r>
      <w:r w:rsidRPr="00835948">
        <w:rPr>
          <w:rFonts w:ascii="Times New Roman" w:hAnsi="Times New Roman" w:cs="Times New Roman"/>
        </w:rPr>
        <w:t xml:space="preserve"> некоторые журналисты из ОАЭ выразили крайнюю подавленность от</w:t>
      </w:r>
      <w:r w:rsidR="00EA0D4E">
        <w:rPr>
          <w:rFonts w:ascii="Times New Roman" w:hAnsi="Times New Roman" w:cs="Times New Roman"/>
        </w:rPr>
        <w:t xml:space="preserve"> </w:t>
      </w:r>
      <w:r w:rsidRPr="00835948">
        <w:rPr>
          <w:rFonts w:ascii="Times New Roman" w:hAnsi="Times New Roman" w:cs="Times New Roman"/>
        </w:rPr>
        <w:t xml:space="preserve">того, что соглашение позволило </w:t>
      </w:r>
      <w:r w:rsidR="00EA0D4E">
        <w:rPr>
          <w:rFonts w:ascii="Times New Roman" w:hAnsi="Times New Roman" w:cs="Times New Roman"/>
        </w:rPr>
        <w:t>«</w:t>
      </w:r>
      <w:r w:rsidRPr="00835948">
        <w:rPr>
          <w:rFonts w:ascii="Times New Roman" w:hAnsi="Times New Roman" w:cs="Times New Roman"/>
        </w:rPr>
        <w:t>ХАМАС</w:t>
      </w:r>
      <w:r w:rsidR="00EA0D4E">
        <w:rPr>
          <w:rFonts w:ascii="Times New Roman" w:hAnsi="Times New Roman" w:cs="Times New Roman"/>
        </w:rPr>
        <w:t>»</w:t>
      </w:r>
      <w:r w:rsidRPr="00835948">
        <w:rPr>
          <w:rFonts w:ascii="Times New Roman" w:hAnsi="Times New Roman" w:cs="Times New Roman"/>
        </w:rPr>
        <w:t xml:space="preserve"> остаться у власти в переходный период и</w:t>
      </w:r>
      <w:r w:rsidR="00EA0D4E">
        <w:rPr>
          <w:rFonts w:ascii="Times New Roman" w:hAnsi="Times New Roman" w:cs="Times New Roman"/>
        </w:rPr>
        <w:t xml:space="preserve"> полностью</w:t>
      </w:r>
      <w:r w:rsidRPr="00835948">
        <w:rPr>
          <w:rFonts w:ascii="Times New Roman" w:hAnsi="Times New Roman" w:cs="Times New Roman"/>
        </w:rPr>
        <w:t xml:space="preserve"> не </w:t>
      </w:r>
      <w:r w:rsidR="00EA0D4E">
        <w:rPr>
          <w:rFonts w:ascii="Times New Roman" w:hAnsi="Times New Roman" w:cs="Times New Roman"/>
        </w:rPr>
        <w:t xml:space="preserve">исключило эту </w:t>
      </w:r>
      <w:r w:rsidR="00EA0D4E">
        <w:rPr>
          <w:rFonts w:ascii="Times New Roman" w:hAnsi="Times New Roman" w:cs="Times New Roman"/>
        </w:rPr>
        <w:lastRenderedPageBreak/>
        <w:t>организацию</w:t>
      </w:r>
      <w:r w:rsidRPr="00835948">
        <w:rPr>
          <w:rFonts w:ascii="Times New Roman" w:hAnsi="Times New Roman" w:cs="Times New Roman"/>
        </w:rPr>
        <w:t xml:space="preserve"> из по</w:t>
      </w:r>
      <w:r w:rsidR="00EA0D4E">
        <w:rPr>
          <w:rFonts w:ascii="Times New Roman" w:hAnsi="Times New Roman" w:cs="Times New Roman"/>
        </w:rPr>
        <w:t xml:space="preserve">литической жизни. Если их </w:t>
      </w:r>
      <w:proofErr w:type="spellStart"/>
      <w:r w:rsidR="00EA0D4E">
        <w:rPr>
          <w:rFonts w:ascii="Times New Roman" w:hAnsi="Times New Roman" w:cs="Times New Roman"/>
        </w:rPr>
        <w:t>медиа</w:t>
      </w:r>
      <w:r w:rsidRPr="00835948">
        <w:rPr>
          <w:rFonts w:ascii="Times New Roman" w:hAnsi="Times New Roman" w:cs="Times New Roman"/>
        </w:rPr>
        <w:t>пр</w:t>
      </w:r>
      <w:r w:rsidRPr="00835948">
        <w:rPr>
          <w:rFonts w:ascii="Times New Roman" w:hAnsi="Times New Roman" w:cs="Times New Roman"/>
        </w:rPr>
        <w:t>едставители</w:t>
      </w:r>
      <w:proofErr w:type="spellEnd"/>
      <w:r w:rsidRPr="00835948">
        <w:rPr>
          <w:rFonts w:ascii="Times New Roman" w:hAnsi="Times New Roman" w:cs="Times New Roman"/>
        </w:rPr>
        <w:t xml:space="preserve"> зашли дальше самого Трампа, </w:t>
      </w:r>
      <w:proofErr w:type="gramStart"/>
      <w:r w:rsidRPr="00835948">
        <w:rPr>
          <w:rFonts w:ascii="Times New Roman" w:hAnsi="Times New Roman" w:cs="Times New Roman"/>
        </w:rPr>
        <w:t>то</w:t>
      </w:r>
      <w:proofErr w:type="gramEnd"/>
      <w:r w:rsidRPr="00835948">
        <w:rPr>
          <w:rFonts w:ascii="Times New Roman" w:hAnsi="Times New Roman" w:cs="Times New Roman"/>
        </w:rPr>
        <w:t xml:space="preserve"> как можно поверить, что эти режимы «были обмануты» предложением, отличным от того, на основании которого было заключено перемирие?!</w:t>
      </w:r>
    </w:p>
    <w:p w:rsidR="00467E0E" w:rsidRPr="00835948" w:rsidRDefault="0039206E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835948">
        <w:rPr>
          <w:rFonts w:ascii="Times New Roman" w:hAnsi="Times New Roman" w:cs="Times New Roman"/>
        </w:rPr>
        <w:t xml:space="preserve">Что касается движения </w:t>
      </w:r>
      <w:r w:rsidR="00475622">
        <w:rPr>
          <w:rFonts w:ascii="Times New Roman" w:hAnsi="Times New Roman" w:cs="Times New Roman"/>
        </w:rPr>
        <w:t>«</w:t>
      </w:r>
      <w:r w:rsidRPr="00835948">
        <w:rPr>
          <w:rFonts w:ascii="Times New Roman" w:hAnsi="Times New Roman" w:cs="Times New Roman"/>
        </w:rPr>
        <w:t>ХАМАС</w:t>
      </w:r>
      <w:r w:rsidR="00475622">
        <w:rPr>
          <w:rFonts w:ascii="Times New Roman" w:hAnsi="Times New Roman" w:cs="Times New Roman"/>
        </w:rPr>
        <w:t>»</w:t>
      </w:r>
      <w:r w:rsidRPr="00835948">
        <w:rPr>
          <w:rFonts w:ascii="Times New Roman" w:hAnsi="Times New Roman" w:cs="Times New Roman"/>
        </w:rPr>
        <w:t xml:space="preserve">, то оно согласилось с общими положениями соглашения, </w:t>
      </w:r>
      <w:r w:rsidRPr="00835948">
        <w:rPr>
          <w:rFonts w:ascii="Times New Roman" w:hAnsi="Times New Roman" w:cs="Times New Roman"/>
        </w:rPr>
        <w:t>оставив детали на дальнейшие переговоры. Однако Трамп использовал это согласие как предлог, чтобы перехватить инициативу и выстроить нужный ему политический образ, опираясь на надменные угрозы и стремясь уйти от новой мировой политической реальности, котор</w:t>
      </w:r>
      <w:r w:rsidRPr="00835948">
        <w:rPr>
          <w:rFonts w:ascii="Times New Roman" w:hAnsi="Times New Roman" w:cs="Times New Roman"/>
        </w:rPr>
        <w:t>ая выдвинула палестинский вопрос в центр международной повестки с неуклонно растущей устойчивостью. Он надеется, что таким образом ему удастся погасить волну всемирного возмущения, сделавшую его политику — как и политику всего Запада — объектом массового н</w:t>
      </w:r>
      <w:r w:rsidRPr="00835948">
        <w:rPr>
          <w:rFonts w:ascii="Times New Roman" w:hAnsi="Times New Roman" w:cs="Times New Roman"/>
        </w:rPr>
        <w:t>ародного негодования.</w:t>
      </w:r>
    </w:p>
    <w:p w:rsidR="00467E0E" w:rsidRPr="00835948" w:rsidRDefault="0039206E" w:rsidP="00475622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835948">
        <w:rPr>
          <w:rFonts w:ascii="Times New Roman" w:hAnsi="Times New Roman" w:cs="Times New Roman"/>
        </w:rPr>
        <w:t>Еврейское образование, несмотря на то</w:t>
      </w:r>
      <w:r w:rsidR="00475622">
        <w:rPr>
          <w:rFonts w:ascii="Times New Roman" w:hAnsi="Times New Roman" w:cs="Times New Roman"/>
        </w:rPr>
        <w:t>,</w:t>
      </w:r>
      <w:r w:rsidRPr="00835948">
        <w:rPr>
          <w:rFonts w:ascii="Times New Roman" w:hAnsi="Times New Roman" w:cs="Times New Roman"/>
        </w:rPr>
        <w:t xml:space="preserve"> что было вынуждено </w:t>
      </w:r>
      <w:r w:rsidR="00475622">
        <w:rPr>
          <w:rFonts w:ascii="Times New Roman" w:hAnsi="Times New Roman" w:cs="Times New Roman"/>
        </w:rPr>
        <w:t>пойти</w:t>
      </w:r>
      <w:r w:rsidRPr="00835948">
        <w:rPr>
          <w:rFonts w:ascii="Times New Roman" w:hAnsi="Times New Roman" w:cs="Times New Roman"/>
        </w:rPr>
        <w:t xml:space="preserve"> на</w:t>
      </w:r>
      <w:r w:rsidR="00475622">
        <w:rPr>
          <w:rFonts w:ascii="Times New Roman" w:hAnsi="Times New Roman" w:cs="Times New Roman"/>
        </w:rPr>
        <w:t xml:space="preserve"> это</w:t>
      </w:r>
      <w:r w:rsidRPr="00835948">
        <w:rPr>
          <w:rFonts w:ascii="Times New Roman" w:hAnsi="Times New Roman" w:cs="Times New Roman"/>
        </w:rPr>
        <w:t xml:space="preserve"> </w:t>
      </w:r>
      <w:r w:rsidR="00475622">
        <w:rPr>
          <w:rFonts w:ascii="Times New Roman" w:hAnsi="Times New Roman" w:cs="Times New Roman"/>
        </w:rPr>
        <w:t>соглашение, всё ещё пытается</w:t>
      </w:r>
      <w:r w:rsidRPr="00835948">
        <w:rPr>
          <w:rFonts w:ascii="Times New Roman" w:hAnsi="Times New Roman" w:cs="Times New Roman"/>
        </w:rPr>
        <w:t xml:space="preserve"> интерпретировать</w:t>
      </w:r>
      <w:r w:rsidR="00475622">
        <w:rPr>
          <w:rFonts w:ascii="Times New Roman" w:hAnsi="Times New Roman" w:cs="Times New Roman"/>
        </w:rPr>
        <w:t xml:space="preserve"> его</w:t>
      </w:r>
      <w:r w:rsidRPr="00835948">
        <w:rPr>
          <w:rFonts w:ascii="Times New Roman" w:hAnsi="Times New Roman" w:cs="Times New Roman"/>
        </w:rPr>
        <w:t xml:space="preserve"> в свою пользу, чтобы уклониться от выполнения своих обязательств и добиться тех целей, которых оно не смогло дос</w:t>
      </w:r>
      <w:r w:rsidRPr="00835948">
        <w:rPr>
          <w:rFonts w:ascii="Times New Roman" w:hAnsi="Times New Roman" w:cs="Times New Roman"/>
        </w:rPr>
        <w:t>тичь в ходе своей во</w:t>
      </w:r>
      <w:r w:rsidR="00475622">
        <w:rPr>
          <w:rFonts w:ascii="Times New Roman" w:hAnsi="Times New Roman" w:cs="Times New Roman"/>
        </w:rPr>
        <w:t>ен</w:t>
      </w:r>
      <w:r w:rsidRPr="00835948">
        <w:rPr>
          <w:rFonts w:ascii="Times New Roman" w:hAnsi="Times New Roman" w:cs="Times New Roman"/>
        </w:rPr>
        <w:t>ной к</w:t>
      </w:r>
      <w:r w:rsidR="00475622">
        <w:rPr>
          <w:rFonts w:ascii="Times New Roman" w:hAnsi="Times New Roman" w:cs="Times New Roman"/>
        </w:rPr>
        <w:t>а</w:t>
      </w:r>
      <w:r w:rsidRPr="00835948">
        <w:rPr>
          <w:rFonts w:ascii="Times New Roman" w:hAnsi="Times New Roman" w:cs="Times New Roman"/>
        </w:rPr>
        <w:t xml:space="preserve">мпании против Газы. Оно совершает многократные нарушения условий соглашения под предлогом того, что якобы </w:t>
      </w:r>
      <w:r w:rsidR="00475622">
        <w:rPr>
          <w:rFonts w:ascii="Times New Roman" w:hAnsi="Times New Roman" w:cs="Times New Roman"/>
        </w:rPr>
        <w:t>«</w:t>
      </w:r>
      <w:r w:rsidRPr="00835948">
        <w:rPr>
          <w:rFonts w:ascii="Times New Roman" w:hAnsi="Times New Roman" w:cs="Times New Roman"/>
        </w:rPr>
        <w:t>ХАМАС</w:t>
      </w:r>
      <w:r w:rsidR="00475622">
        <w:rPr>
          <w:rFonts w:ascii="Times New Roman" w:hAnsi="Times New Roman" w:cs="Times New Roman"/>
        </w:rPr>
        <w:t>»</w:t>
      </w:r>
      <w:r w:rsidRPr="00835948">
        <w:rPr>
          <w:rFonts w:ascii="Times New Roman" w:hAnsi="Times New Roman" w:cs="Times New Roman"/>
        </w:rPr>
        <w:t xml:space="preserve"> их не соблюдает, таким образом</w:t>
      </w:r>
      <w:r w:rsidR="00475622">
        <w:rPr>
          <w:rFonts w:ascii="Times New Roman" w:hAnsi="Times New Roman" w:cs="Times New Roman"/>
        </w:rPr>
        <w:t>,</w:t>
      </w:r>
      <w:r w:rsidRPr="00835948">
        <w:rPr>
          <w:rFonts w:ascii="Times New Roman" w:hAnsi="Times New Roman" w:cs="Times New Roman"/>
        </w:rPr>
        <w:t xml:space="preserve"> повторяя сценарий, применённый ранее в Ливане. Более того, оно стремится узаконить анн</w:t>
      </w:r>
      <w:r w:rsidRPr="00835948">
        <w:rPr>
          <w:rFonts w:ascii="Times New Roman" w:hAnsi="Times New Roman" w:cs="Times New Roman"/>
        </w:rPr>
        <w:t>ексию Западного берега, добиваясь его юридического оформления через голосование в Кнессете. Это вынудило Трампа открыто отвергнуть такую политику и даже пригрозить прекращением финансовой помощи.</w:t>
      </w:r>
    </w:p>
    <w:p w:rsidR="00467E0E" w:rsidRPr="00835948" w:rsidRDefault="0039206E" w:rsidP="00475622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835948">
        <w:rPr>
          <w:rFonts w:ascii="Times New Roman" w:hAnsi="Times New Roman" w:cs="Times New Roman"/>
        </w:rPr>
        <w:t>Поскольку еврейское образование обладает особым международны</w:t>
      </w:r>
      <w:r w:rsidRPr="00835948">
        <w:rPr>
          <w:rFonts w:ascii="Times New Roman" w:hAnsi="Times New Roman" w:cs="Times New Roman"/>
        </w:rPr>
        <w:t>м статусом, при котором оно представляет стратегический интерес Запада, его продолжают защищать при любых обстоятельствах. Более того, арабские государства, которые по логике должны были бы противостоять этому образованию, в действительности стали его слуг</w:t>
      </w:r>
      <w:r w:rsidRPr="00835948">
        <w:rPr>
          <w:rFonts w:ascii="Times New Roman" w:hAnsi="Times New Roman" w:cs="Times New Roman"/>
        </w:rPr>
        <w:t>ами и союзниками: они сотрудничают с ним, предоставляют финансовую помощь, вооружение, политическую и военную поддержку. Об этом свидетельствуют недавние утечки</w:t>
      </w:r>
      <w:r w:rsidR="00475622">
        <w:rPr>
          <w:rFonts w:ascii="Times New Roman" w:hAnsi="Times New Roman" w:cs="Times New Roman"/>
        </w:rPr>
        <w:t>,</w:t>
      </w:r>
      <w:r w:rsidRPr="00835948">
        <w:rPr>
          <w:rFonts w:ascii="Times New Roman" w:hAnsi="Times New Roman" w:cs="Times New Roman"/>
        </w:rPr>
        <w:t xml:space="preserve"> опубликованные в </w:t>
      </w:r>
      <w:r w:rsidR="00475622">
        <w:rPr>
          <w:rFonts w:ascii="Times New Roman" w:hAnsi="Times New Roman" w:cs="Times New Roman"/>
          <w:i/>
          <w:iCs/>
        </w:rPr>
        <w:t>«</w:t>
      </w:r>
      <w:proofErr w:type="spellStart"/>
      <w:r w:rsidRPr="00835948">
        <w:rPr>
          <w:rStyle w:val="a4"/>
          <w:rFonts w:ascii="Times New Roman" w:hAnsi="Times New Roman" w:cs="Times New Roman"/>
        </w:rPr>
        <w:t>Washington</w:t>
      </w:r>
      <w:proofErr w:type="spellEnd"/>
      <w:r w:rsidRPr="00835948">
        <w:rPr>
          <w:rStyle w:val="a4"/>
          <w:rFonts w:ascii="Times New Roman" w:hAnsi="Times New Roman" w:cs="Times New Roman"/>
        </w:rPr>
        <w:t xml:space="preserve"> </w:t>
      </w:r>
      <w:proofErr w:type="spellStart"/>
      <w:r w:rsidRPr="00835948">
        <w:rPr>
          <w:rStyle w:val="a4"/>
          <w:rFonts w:ascii="Times New Roman" w:hAnsi="Times New Roman" w:cs="Times New Roman"/>
        </w:rPr>
        <w:t>Post</w:t>
      </w:r>
      <w:proofErr w:type="spellEnd"/>
      <w:r w:rsidR="00475622">
        <w:rPr>
          <w:rStyle w:val="a4"/>
          <w:rFonts w:ascii="Times New Roman" w:hAnsi="Times New Roman" w:cs="Times New Roman"/>
        </w:rPr>
        <w:t>»</w:t>
      </w:r>
      <w:r w:rsidRPr="00835948">
        <w:rPr>
          <w:rFonts w:ascii="Times New Roman" w:hAnsi="Times New Roman" w:cs="Times New Roman"/>
        </w:rPr>
        <w:t>, в которых говорится о союзе между еврейским образованием и ше</w:t>
      </w:r>
      <w:r w:rsidRPr="00835948">
        <w:rPr>
          <w:rFonts w:ascii="Times New Roman" w:hAnsi="Times New Roman" w:cs="Times New Roman"/>
        </w:rPr>
        <w:t xml:space="preserve">стью арабскими странами: Египтом, Иорданией, Саудовской Аравией, Катаром, Бахрейном и Объединёнными Арабскими Эмиратами. Некоторые из этих стран даже открыто выразили готовность вступить в реальную войну против </w:t>
      </w:r>
      <w:r w:rsidR="00475622">
        <w:rPr>
          <w:rFonts w:ascii="Times New Roman" w:hAnsi="Times New Roman" w:cs="Times New Roman"/>
        </w:rPr>
        <w:t>«</w:t>
      </w:r>
      <w:r w:rsidRPr="00835948">
        <w:rPr>
          <w:rFonts w:ascii="Times New Roman" w:hAnsi="Times New Roman" w:cs="Times New Roman"/>
        </w:rPr>
        <w:t>ХАМАС</w:t>
      </w:r>
      <w:r w:rsidR="00475622">
        <w:rPr>
          <w:rFonts w:ascii="Times New Roman" w:hAnsi="Times New Roman" w:cs="Times New Roman"/>
        </w:rPr>
        <w:t>»</w:t>
      </w:r>
      <w:r w:rsidRPr="00835948">
        <w:rPr>
          <w:rFonts w:ascii="Times New Roman" w:hAnsi="Times New Roman" w:cs="Times New Roman"/>
        </w:rPr>
        <w:t xml:space="preserve"> и создать в Газе обстановку, угодную Т</w:t>
      </w:r>
      <w:r w:rsidRPr="00835948">
        <w:rPr>
          <w:rFonts w:ascii="Times New Roman" w:hAnsi="Times New Roman" w:cs="Times New Roman"/>
        </w:rPr>
        <w:t>рампу и соответствующую его желаниям.</w:t>
      </w:r>
    </w:p>
    <w:p w:rsidR="00467E0E" w:rsidRPr="00835948" w:rsidRDefault="0039206E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835948">
        <w:rPr>
          <w:rFonts w:ascii="Times New Roman" w:hAnsi="Times New Roman" w:cs="Times New Roman"/>
        </w:rPr>
        <w:t xml:space="preserve">Этим режимам и в голову не приходит, что их дерзкая линия поведения неизбежно приведёт их к открытому противостоянию с Уммой. Народ </w:t>
      </w:r>
      <w:proofErr w:type="gramStart"/>
      <w:r w:rsidR="00475622">
        <w:rPr>
          <w:rFonts w:ascii="Times New Roman" w:hAnsi="Times New Roman" w:cs="Times New Roman"/>
        </w:rPr>
        <w:t>воочию убедился</w:t>
      </w:r>
      <w:proofErr w:type="gramEnd"/>
      <w:r w:rsidR="00475622">
        <w:rPr>
          <w:rFonts w:ascii="Times New Roman" w:hAnsi="Times New Roman" w:cs="Times New Roman"/>
        </w:rPr>
        <w:t>, что эти режимы</w:t>
      </w:r>
      <w:r w:rsidRPr="00835948">
        <w:rPr>
          <w:rFonts w:ascii="Times New Roman" w:hAnsi="Times New Roman" w:cs="Times New Roman"/>
        </w:rPr>
        <w:t xml:space="preserve"> являются ничтожными агентами Америки в регионе, котор</w:t>
      </w:r>
      <w:r w:rsidRPr="00835948">
        <w:rPr>
          <w:rFonts w:ascii="Times New Roman" w:hAnsi="Times New Roman" w:cs="Times New Roman"/>
        </w:rPr>
        <w:t xml:space="preserve">ые сознательно и усердно трудятся над реализацией американских целей. Всё это требует от Уммы срочного вмешательства, чтобы </w:t>
      </w:r>
      <w:r w:rsidRPr="00835948">
        <w:rPr>
          <w:rFonts w:ascii="Times New Roman" w:hAnsi="Times New Roman" w:cs="Times New Roman"/>
        </w:rPr>
        <w:lastRenderedPageBreak/>
        <w:t>положить конец этому раболепию перед Америкой, обуздать эти режимы и целенаправленно добиваться их упразднения как колониальных мари</w:t>
      </w:r>
      <w:r w:rsidRPr="00835948">
        <w:rPr>
          <w:rFonts w:ascii="Times New Roman" w:hAnsi="Times New Roman" w:cs="Times New Roman"/>
        </w:rPr>
        <w:t xml:space="preserve">онеток, ведущих войну </w:t>
      </w:r>
      <w:proofErr w:type="gramStart"/>
      <w:r w:rsidRPr="00835948">
        <w:rPr>
          <w:rFonts w:ascii="Times New Roman" w:hAnsi="Times New Roman" w:cs="Times New Roman"/>
        </w:rPr>
        <w:t>против</w:t>
      </w:r>
      <w:proofErr w:type="gramEnd"/>
      <w:r w:rsidRPr="00835948">
        <w:rPr>
          <w:rFonts w:ascii="Times New Roman" w:hAnsi="Times New Roman" w:cs="Times New Roman"/>
        </w:rPr>
        <w:t xml:space="preserve"> собственной Уммы.</w:t>
      </w:r>
    </w:p>
    <w:p w:rsidR="00467E0E" w:rsidRPr="00835948" w:rsidRDefault="0039206E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835948">
        <w:rPr>
          <w:rFonts w:ascii="Times New Roman" w:hAnsi="Times New Roman" w:cs="Times New Roman"/>
        </w:rPr>
        <w:t>Если Умма не предпримет серьёзных шагов для восстановления своей власти и обретения подлинной политической воли, то она останется пастбищем и добычей для Америки, Запада и их детища в регионе. Надменность евре</w:t>
      </w:r>
      <w:r w:rsidRPr="00835948">
        <w:rPr>
          <w:rFonts w:ascii="Times New Roman" w:hAnsi="Times New Roman" w:cs="Times New Roman"/>
        </w:rPr>
        <w:t>йского образования лишь возрастёт, и оно продолжит захватывать новые территории — как это происходит сегодня на юге Сирии и Ливана.</w:t>
      </w:r>
    </w:p>
    <w:p w:rsidR="00467E0E" w:rsidRPr="00835948" w:rsidRDefault="0039206E" w:rsidP="0039206E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proofErr w:type="gramStart"/>
      <w:r w:rsidRPr="00835948">
        <w:rPr>
          <w:rFonts w:ascii="Times New Roman" w:hAnsi="Times New Roman" w:cs="Times New Roman"/>
        </w:rPr>
        <w:t xml:space="preserve">Поэтому Умма обязана вести серьёзную борьбу за создание </w:t>
      </w:r>
      <w:r>
        <w:rPr>
          <w:rFonts w:ascii="Times New Roman" w:hAnsi="Times New Roman" w:cs="Times New Roman"/>
        </w:rPr>
        <w:t>г</w:t>
      </w:r>
      <w:r w:rsidRPr="00835948">
        <w:rPr>
          <w:rFonts w:ascii="Times New Roman" w:hAnsi="Times New Roman" w:cs="Times New Roman"/>
        </w:rPr>
        <w:t>осударства</w:t>
      </w:r>
      <w:r>
        <w:rPr>
          <w:rFonts w:ascii="Times New Roman" w:hAnsi="Times New Roman" w:cs="Times New Roman"/>
        </w:rPr>
        <w:t>,</w:t>
      </w:r>
      <w:bookmarkStart w:id="0" w:name="_GoBack"/>
      <w:bookmarkEnd w:id="0"/>
      <w:r w:rsidRPr="00835948">
        <w:rPr>
          <w:rFonts w:ascii="Times New Roman" w:hAnsi="Times New Roman" w:cs="Times New Roman"/>
        </w:rPr>
        <w:t xml:space="preserve"> которое объединит мусульман и их силы для освобождения з</w:t>
      </w:r>
      <w:r w:rsidRPr="00835948">
        <w:rPr>
          <w:rFonts w:ascii="Times New Roman" w:hAnsi="Times New Roman" w:cs="Times New Roman"/>
        </w:rPr>
        <w:t>ахваченных земель и утвердит среди них Книгу их Господа — дабы посредством этого они обрели славу в мирской жизни и спасение в Последней.</w:t>
      </w:r>
      <w:proofErr w:type="gramEnd"/>
    </w:p>
    <w:p w:rsidR="00467E0E" w:rsidRPr="00835948" w:rsidRDefault="00467E0E">
      <w:pPr>
        <w:pStyle w:val="a6"/>
        <w:spacing w:after="113" w:line="360" w:lineRule="auto"/>
        <w:ind w:firstLine="709"/>
        <w:jc w:val="both"/>
        <w:rPr>
          <w:rStyle w:val="a3"/>
          <w:rFonts w:ascii="Times New Roman" w:hAnsi="Times New Roman" w:cs="Times New Roman"/>
        </w:rPr>
      </w:pPr>
    </w:p>
    <w:p w:rsidR="00467E0E" w:rsidRPr="00835948" w:rsidRDefault="00835948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>
        <w:rPr>
          <w:rStyle w:val="a3"/>
          <w:rFonts w:ascii="Times New Roman" w:hAnsi="Times New Roman" w:cs="Times New Roman"/>
        </w:rPr>
        <w:t xml:space="preserve">Юсуф </w:t>
      </w:r>
      <w:proofErr w:type="spellStart"/>
      <w:r>
        <w:rPr>
          <w:rStyle w:val="a3"/>
          <w:rFonts w:ascii="Times New Roman" w:hAnsi="Times New Roman" w:cs="Times New Roman"/>
        </w:rPr>
        <w:t>Махарза</w:t>
      </w:r>
      <w:proofErr w:type="spellEnd"/>
      <w:r>
        <w:rPr>
          <w:rStyle w:val="a3"/>
          <w:rFonts w:ascii="Times New Roman" w:hAnsi="Times New Roman" w:cs="Times New Roman"/>
        </w:rPr>
        <w:t>,</w:t>
      </w:r>
      <w:r w:rsidR="0039206E" w:rsidRPr="00835948">
        <w:rPr>
          <w:rStyle w:val="a3"/>
          <w:rFonts w:ascii="Times New Roman" w:hAnsi="Times New Roman" w:cs="Times New Roman"/>
        </w:rPr>
        <w:t xml:space="preserve"> Палестина</w:t>
      </w:r>
    </w:p>
    <w:p w:rsidR="00467E0E" w:rsidRPr="00835948" w:rsidRDefault="00835948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>
        <w:rPr>
          <w:rStyle w:val="a3"/>
          <w:rFonts w:ascii="Times New Roman" w:hAnsi="Times New Roman" w:cs="Times New Roman"/>
        </w:rPr>
        <w:t>29.10.2025</w:t>
      </w:r>
    </w:p>
    <w:sectPr w:rsidR="00467E0E" w:rsidRPr="00835948" w:rsidSect="00835948">
      <w:pgSz w:w="11906" w:h="16838"/>
      <w:pgMar w:top="1134" w:right="849" w:bottom="1134" w:left="1134" w:header="0" w:footer="0" w:gutter="0"/>
      <w:cols w:space="720"/>
      <w:formProt w:val="0"/>
      <w:docGrid w:linePitch="60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Liberation Serif">
    <w:altName w:val="Times New Roman"/>
    <w:charset w:val="01"/>
    <w:family w:val="roman"/>
    <w:pitch w:val="variable"/>
  </w:font>
  <w:font w:name="Noto Serif CJK SC">
    <w:altName w:val="Times New Roman"/>
    <w:panose1 w:val="00000000000000000000"/>
    <w:charset w:val="00"/>
    <w:family w:val="roman"/>
    <w:notTrueType/>
    <w:pitch w:val="default"/>
  </w:font>
  <w:font w:name="Noto Sans Devanagari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1"/>
    <w:family w:val="roman"/>
    <w:pitch w:val="variable"/>
  </w:font>
  <w:font w:name="Noto Sans CJK SC"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9"/>
  <w:autoHyphenation/>
  <w:hyphenationZone w:val="425"/>
  <w:characterSpacingControl w:val="doNotCompress"/>
  <w:compat>
    <w:compatSetting w:name="compatibilityMode" w:uri="http://schemas.microsoft.com/office/word" w:val="14"/>
  </w:compat>
  <w:rsids>
    <w:rsidRoot w:val="00467E0E"/>
    <w:rsid w:val="0039206E"/>
    <w:rsid w:val="00467E0E"/>
    <w:rsid w:val="00475622"/>
    <w:rsid w:val="00835948"/>
    <w:rsid w:val="00EA0D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Noto Serif CJK SC" w:hAnsi="Liberation Serif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overflowPunct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Pr>
      <w:b/>
      <w:bCs/>
    </w:rPr>
  </w:style>
  <w:style w:type="character" w:styleId="a4">
    <w:name w:val="Emphasis"/>
    <w:qFormat/>
    <w:rPr>
      <w:i/>
      <w:iCs/>
    </w:rPr>
  </w:style>
  <w:style w:type="paragraph" w:customStyle="1" w:styleId="a5">
    <w:name w:val="Заголовок"/>
    <w:basedOn w:val="a"/>
    <w:next w:val="a6"/>
    <w:qFormat/>
    <w:pPr>
      <w:keepNext/>
      <w:spacing w:before="240" w:after="120"/>
    </w:pPr>
    <w:rPr>
      <w:rFonts w:ascii="Liberation Sans" w:eastAsia="Noto Sans CJK SC" w:hAnsi="Liberation Sans"/>
      <w:sz w:val="28"/>
      <w:szCs w:val="28"/>
    </w:rPr>
  </w:style>
  <w:style w:type="paragraph" w:styleId="a6">
    <w:name w:val="Body Text"/>
    <w:basedOn w:val="a"/>
    <w:pPr>
      <w:spacing w:after="140" w:line="276" w:lineRule="auto"/>
    </w:pPr>
  </w:style>
  <w:style w:type="paragraph" w:styleId="a7">
    <w:name w:val="List"/>
    <w:basedOn w:val="a6"/>
  </w:style>
  <w:style w:type="paragraph" w:styleId="a8">
    <w:name w:val="caption"/>
    <w:basedOn w:val="a"/>
    <w:qFormat/>
    <w:pPr>
      <w:suppressLineNumbers/>
      <w:spacing w:before="120" w:after="120"/>
    </w:pPr>
    <w:rPr>
      <w:i/>
      <w:iCs/>
    </w:rPr>
  </w:style>
  <w:style w:type="paragraph" w:styleId="a9">
    <w:name w:val="index heading"/>
    <w:basedOn w:val="a"/>
    <w:qFormat/>
    <w:pPr>
      <w:suppressLineNumbers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Noto Serif CJK SC" w:hAnsi="Liberation Serif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overflowPunct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Pr>
      <w:b/>
      <w:bCs/>
    </w:rPr>
  </w:style>
  <w:style w:type="character" w:styleId="a4">
    <w:name w:val="Emphasis"/>
    <w:qFormat/>
    <w:rPr>
      <w:i/>
      <w:iCs/>
    </w:rPr>
  </w:style>
  <w:style w:type="paragraph" w:customStyle="1" w:styleId="a5">
    <w:name w:val="Заголовок"/>
    <w:basedOn w:val="a"/>
    <w:next w:val="a6"/>
    <w:qFormat/>
    <w:pPr>
      <w:keepNext/>
      <w:spacing w:before="240" w:after="120"/>
    </w:pPr>
    <w:rPr>
      <w:rFonts w:ascii="Liberation Sans" w:eastAsia="Noto Sans CJK SC" w:hAnsi="Liberation Sans"/>
      <w:sz w:val="28"/>
      <w:szCs w:val="28"/>
    </w:rPr>
  </w:style>
  <w:style w:type="paragraph" w:styleId="a6">
    <w:name w:val="Body Text"/>
    <w:basedOn w:val="a"/>
    <w:pPr>
      <w:spacing w:after="140" w:line="276" w:lineRule="auto"/>
    </w:pPr>
  </w:style>
  <w:style w:type="paragraph" w:styleId="a7">
    <w:name w:val="List"/>
    <w:basedOn w:val="a6"/>
  </w:style>
  <w:style w:type="paragraph" w:styleId="a8">
    <w:name w:val="caption"/>
    <w:basedOn w:val="a"/>
    <w:qFormat/>
    <w:pPr>
      <w:suppressLineNumbers/>
      <w:spacing w:before="120" w:after="120"/>
    </w:pPr>
    <w:rPr>
      <w:i/>
      <w:iCs/>
    </w:rPr>
  </w:style>
  <w:style w:type="paragraph" w:styleId="a9">
    <w:name w:val="index heading"/>
    <w:basedOn w:val="a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477</TotalTime>
  <Pages>3</Pages>
  <Words>818</Words>
  <Characters>5256</Characters>
  <Application>Microsoft Office Word</Application>
  <DocSecurity>0</DocSecurity>
  <Lines>82</Lines>
  <Paragraphs>14</Paragraphs>
  <ScaleCrop>false</ScaleCrop>
  <Company/>
  <LinksUpToDate>false</LinksUpToDate>
  <CharactersWithSpaces>6065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5</cp:revision>
  <dcterms:created xsi:type="dcterms:W3CDTF">2025-11-04T09:43:00Z</dcterms:created>
  <dcterms:modified xsi:type="dcterms:W3CDTF">2025-11-04T16:00:00Z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2025-10-30T20:35:15Z</dcterms:created>
  <dc:creator/>
  <dc:description/>
  <dc:language>ru-RU</dc:language>
  <cp:lastModifiedBy/>
  <dcterms:modified xsi:type="dcterms:W3CDTF">2025-10-31T21:54:21Z</dcterms:modified>
  <cp:revision>20</cp:revision>
  <dc:subject/>
  <dc:title>Шаблон_RU</dc:title>
</cp:coreProperties>
</file>