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1"/>
        <w:spacing w:lineRule="auto" w:line="360"/>
        <w:jc w:val="center"/>
        <w:rPr>
          <w:rFonts w:ascii="Times New Roman" w:hAnsi="Times New Roman" w:eastAsia="Times New Roman" w:cs="Times New Roman"/>
          <w:b/>
          <w:bCs/>
          <w:sz w:val="24"/>
          <w:szCs w:val="24"/>
        </w:rPr>
      </w:pPr>
      <w:r>
        <w:rPr>
          <w:rFonts w:ascii="Times New Roman" w:hAnsi="Times New Roman" w:eastAsia="Times New Roman" w:cs="Times New Roman"/>
          <w:b/>
          <w:b/>
          <w:bCs/>
          <w:sz w:val="24"/>
          <w:sz w:val="24"/>
          <w:szCs w:val="24"/>
          <w:rtl w:val="true"/>
        </w:rPr>
        <w:t>بسم الله الرحمن الرحيم</w:t>
      </w:r>
    </w:p>
    <w:p>
      <w:pPr>
        <w:pStyle w:val="Normal"/>
        <w:spacing w:lineRule="auto" w:line="360"/>
        <w:jc w:val="center"/>
        <w:rPr>
          <w:rFonts w:ascii="Times New Roman" w:hAnsi="Times New Roman" w:eastAsia="Times New Roman" w:cs="Times New Roman"/>
          <w:b/>
          <w:bCs/>
          <w:sz w:val="24"/>
          <w:szCs w:val="24"/>
        </w:rPr>
      </w:pPr>
      <w:r>
        <w:rPr>
          <w:rFonts w:eastAsia="Times New Roman" w:cs="Times New Roman" w:ascii="Times New Roman" w:hAnsi="Times New Roman"/>
          <w:b/>
          <w:bCs/>
          <w:sz w:val="24"/>
          <w:szCs w:val="24"/>
        </w:rPr>
        <w:t>Трамп ведёт своих последователей из числа правителей мусульманских стран к сделке позора и бесчестия</w:t>
      </w:r>
    </w:p>
    <w:p>
      <w:pPr>
        <w:pStyle w:val="Normal"/>
        <w:spacing w:lineRule="auto" w:line="360"/>
        <w:jc w:val="center"/>
        <w:rPr>
          <w:b/>
          <w:bCs/>
        </w:rPr>
      </w:pPr>
      <w:r>
        <w:rPr>
          <w:rFonts w:eastAsia="Times New Roman" w:cs="Times New Roman" w:ascii="Times New Roman" w:hAnsi="Times New Roman"/>
          <w:b/>
          <w:bCs/>
          <w:sz w:val="24"/>
          <w:szCs w:val="24"/>
        </w:rPr>
        <w:t>Они покорно идут по его стопам, склонив головы, обрекая Газу Хашима на внешнее управление и колонизацию!</w:t>
      </w:r>
    </w:p>
    <w:p>
      <w:pPr>
        <w:pStyle w:val="Normal"/>
        <w:spacing w:lineRule="auto" w:line="360"/>
        <w:ind w:firstLine="709"/>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«Ранним утром во вторник Совет Безопасности ООН утвердил план президента США Дональда Трампа по сектору Газа, приняв инициированный Соединёнными Штатами проект резолюции в поддержку мирной инициативы Трампа. Американский президент назвал это голосование в Совбезе историческим моментом» («ВВС», 18.11.2025). Что же касается самой резолюции № 2803, текст которой обнародовали СМИ, то она стала юридическим закреплением плана президента США Дональда Трампа из 20 пунктов по урегулированию конфликта в Газе, опубликованного 29 сентября 2025 года.</w:t>
      </w:r>
    </w:p>
    <w:p>
      <w:pPr>
        <w:pStyle w:val="Normal"/>
        <w:spacing w:lineRule="auto" w:line="360"/>
        <w:ind w:firstLine="709"/>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Наибольшую опасность в упомянутой резолюции Совета Безопасности представляют следующие четыре положения:</w:t>
      </w:r>
    </w:p>
    <w:p>
      <w:pPr>
        <w:pStyle w:val="Normal"/>
        <w:spacing w:lineRule="auto" w:line="360"/>
        <w:ind w:firstLine="709"/>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1 — Учреждение Совета мира (BoP) как временного управляющего органа, имеющего международный юридический статус. Этот орган займётся разработкой стратегии и координацией финансирования для восстановления Газы согласно Комплексному плану и принципам международного права. Его работа продлится до тех пор, пока Палестинская администрация не завершит свою программу реформ.</w:t>
      </w:r>
    </w:p>
    <w:p>
      <w:pPr>
        <w:pStyle w:val="Normal"/>
        <w:spacing w:lineRule="auto" w:line="360"/>
        <w:ind w:firstLine="709"/>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2 — Внедрение переходного управления, включая надзор и поддержку палестинского технократического комитета. Это должна быть неполитическая структура, состоящая из компетентных специалистов из числа жителей сектора.</w:t>
      </w:r>
    </w:p>
    <w:p>
      <w:pPr>
        <w:pStyle w:val="Normal"/>
        <w:spacing w:lineRule="auto" w:line="360"/>
        <w:ind w:firstLine="709"/>
        <w:jc w:val="both"/>
        <w:rPr/>
      </w:pPr>
      <w:r>
        <w:rPr>
          <w:rFonts w:eastAsia="Times New Roman" w:cs="Times New Roman" w:ascii="Times New Roman" w:hAnsi="Times New Roman"/>
          <w:sz w:val="24"/>
          <w:szCs w:val="24"/>
        </w:rPr>
        <w:t>3 — Предоставление полномочий государствам-членам, сотрудничающим с Советом мира, а также самому Совету, на создание в Газе временных Международных сил по стабилизации (ISF). Они будут развёрнуты под единым командованием, согласованным с Советом мира, и укомплектованы контингентами из стран-участниц. Совместно с новыми палестинскими полицейскими силами, личный состав которых пройдёт обучение и строгую проверку, эти силы будут содействовать обеспечению безопасности в приграничных районах и стабилизации обстановки в Газе. Это включает обеспечение демилитаризации сектора: уничтожение военной, террористической и наступательной инфраструктуры, а также предотвращение её восстановления.</w:t>
      </w:r>
    </w:p>
    <w:p>
      <w:pPr>
        <w:pStyle w:val="Normal"/>
        <w:spacing w:lineRule="auto" w:line="360"/>
        <w:ind w:firstLine="709"/>
        <w:jc w:val="both"/>
        <w:rPr>
          <w:rFonts w:ascii="Times New Roman" w:hAnsi="Times New Roman" w:eastAsia="Times New Roman" w:cs="Times New Roman"/>
          <w:sz w:val="24"/>
          <w:szCs w:val="24"/>
        </w:rPr>
      </w:pPr>
      <w:r>
        <w:rPr>
          <w:rFonts w:eastAsia="Times New Roman" w:cs="Times New Roman" w:ascii="Times New Roman" w:hAnsi="Times New Roman"/>
          <w:sz w:val="24"/>
          <w:szCs w:val="24"/>
          <w:highlight w:val="white"/>
        </w:rPr>
        <w:t xml:space="preserve">4 — </w:t>
      </w:r>
      <w:r>
        <w:rPr>
          <w:rFonts w:eastAsia="Times New Roman" w:cs="Times New Roman" w:ascii="Times New Roman" w:hAnsi="Times New Roman"/>
          <w:sz w:val="24"/>
          <w:szCs w:val="24"/>
        </w:rPr>
        <w:t>Постановление о том, что Совет мира, а также международное гражданское и силовое присутствие, санкционированные данной резолюцией, будут сохранять свои полномочия до 31 декабря 2027 года, в зависимости от любых последующих мер Совета. Также предписывается принятие мер для облегчения въезда и выезда людей из Газы в соответствии с Комплексным планом. Совет мира обязан каждые шесть месяцев представлять Совету Безопасности письменный отчёт о прогрессе, достигнутом в вышеуказанных вопросах.</w:t>
      </w:r>
    </w:p>
    <w:p>
      <w:pPr>
        <w:pStyle w:val="Normal"/>
        <w:spacing w:lineRule="auto" w:line="360"/>
        <w:ind w:firstLine="709"/>
        <w:jc w:val="both"/>
        <w:rPr/>
      </w:pPr>
      <w:r>
        <w:rPr/>
      </w:r>
    </w:p>
    <w:p>
      <w:pPr>
        <w:pStyle w:val="Normal"/>
        <w:spacing w:lineRule="auto" w:line="360"/>
        <w:ind w:firstLine="709"/>
        <w:jc w:val="both"/>
        <w:rPr/>
      </w:pPr>
      <w:r>
        <w:rPr>
          <w:rFonts w:eastAsia="Times New Roman" w:cs="Times New Roman" w:ascii="Times New Roman" w:hAnsi="Times New Roman"/>
          <w:sz w:val="24"/>
          <w:szCs w:val="24"/>
        </w:rPr>
        <w:t>О мусульмане! Любому, кто вникнет в суть этой резолюции Совета Безопасности, не нужно обладать глубокой проницательностью, чтобы понять: это акт установления протектората и колониального режима над Газой. Документ предусматривает формирование правящего органа («Совета мира»), который, в свою очередь, создаёт «Международные силы по стабилизации». Этот Совет и созданные им войска будут действовать более двух лет, вплоть до 31.12.2027, и даже этот срок не является окончательным, так как зависит от «любых последующих мер Совета»! Более того, Совет создаёт «переходную администрацию» с жёстким условием её аполитичности, дабы полностью отстранить её от вопросов государственного управления. И даже этого им мало — этот Совет будет контролировать перемещение людей, въезжающих в Газу и выезжающих из неё! Эта зловещая резолюция превосходит даже понятия протектората и колониализма!</w:t>
      </w:r>
    </w:p>
    <w:p>
      <w:pPr>
        <w:pStyle w:val="Normal"/>
        <w:spacing w:lineRule="auto" w:line="360"/>
        <w:ind w:firstLine="709"/>
        <w:jc w:val="both"/>
        <w:rPr/>
      </w:pPr>
      <w:r>
        <w:rPr/>
      </w:r>
    </w:p>
    <w:p>
      <w:pPr>
        <w:pStyle w:val="Normal"/>
        <w:spacing w:lineRule="auto" w:line="360"/>
        <w:ind w:firstLine="709"/>
        <w:jc w:val="both"/>
        <w:rPr/>
      </w:pPr>
      <w:r>
        <w:rPr>
          <w:rFonts w:eastAsia="Times New Roman" w:cs="Times New Roman" w:ascii="Times New Roman" w:hAnsi="Times New Roman"/>
          <w:sz w:val="24"/>
          <w:szCs w:val="24"/>
          <w:highlight w:val="white"/>
        </w:rPr>
        <w:t>О мусульмане!</w:t>
      </w:r>
      <w:r>
        <w:rPr>
          <w:rFonts w:eastAsia="Times New Roman" w:cs="Times New Roman" w:ascii="Times New Roman" w:hAnsi="Times New Roman"/>
          <w:sz w:val="24"/>
          <w:szCs w:val="24"/>
        </w:rPr>
        <w:t xml:space="preserve"> Эта резолюция Совета Безопасности не родилась в одночасье. Трамп подготовил её с согласия своих последователей — правителей мусульманских стран — ещё в сентябре 2025 года. Тогда, на полях заседаний Генеральной Ассамблеи ООН во вторник, 23.09.2025, Трамп возглавил встречу, на которой присутствовали представители Саудовской Аравии, ОАЭ, Катара, Египта, Иордании, Турции, Индонезии и Пакистана. Назвав это собрание «важнейшим», он представил — или, вернее, навязал — им план из 20 пунктов. Эти двадцать пунктов вопиющим образом говорили о потере Газы, установлении над ней протектората и колонизации, дабы превратить её в сад для утех Трампа и его иудейских выкормышей! Вслед за этим ас-Сиси устроил в Египте, земле воинов, торжество в честь Трампа и его зловещего плана по сдаче Газы под гегемонию США и их приспешника Нетаньяху. И эти ничтожные правители в мусульманских странах ликовали, кичась своей преданностью Трампу и реализацией его плана! Они забыли или сделали вид, что забыли: лояльность к неверным — это преступление, которое навлечёт на них унижение в этом мире и в мире вечном:</w:t>
      </w:r>
    </w:p>
    <w:p>
      <w:pPr>
        <w:pStyle w:val="Normal"/>
        <w:bidi w:val="1"/>
        <w:spacing w:lineRule="auto" w:line="360"/>
        <w:ind w:hanging="1"/>
        <w:jc w:val="center"/>
        <w:rPr>
          <w:rFonts w:ascii="kfgqpc_hafs_uthmanic_script" w:hAnsi="kfgqpc_hafs_uthmanic_script" w:cs="KFGQPC Uthmanic Script HAFS"/>
          <w:sz w:val="32"/>
          <w:szCs w:val="32"/>
        </w:rPr>
      </w:pPr>
      <w:r>
        <w:rPr>
          <w:rFonts w:ascii="kfgqpc_hafs_uthmanic_script" w:hAnsi="kfgqpc_hafs_uthmanic_script" w:eastAsia="kfgqpc_hafs_uthmanic_script" w:cs="KFGQPC Uthmanic Script HAFS"/>
          <w:sz w:val="32"/>
          <w:sz w:val="32"/>
          <w:szCs w:val="32"/>
          <w:rtl w:val="true"/>
        </w:rPr>
        <w:t>سَيُصِيبُ الَّذِينَ أَجْرَمُوا صَغَارٌ عِندَ اللَّهِ وَعَذَابٌ شَدِيدٌ بِمَا كَانُوا يَمْكُرُونَ</w:t>
      </w:r>
    </w:p>
    <w:p>
      <w:pPr>
        <w:pStyle w:val="Normal"/>
        <w:spacing w:lineRule="auto" w:line="360"/>
        <w:jc w:val="both"/>
        <w:rPr/>
      </w:pPr>
      <w:r>
        <w:rPr>
          <w:rFonts w:eastAsia="Times New Roman" w:cs="Times New Roman" w:ascii="Times New Roman" w:hAnsi="Times New Roman"/>
          <w:b/>
          <w:bCs/>
          <w:sz w:val="24"/>
          <w:szCs w:val="24"/>
        </w:rPr>
        <w:t>«Тех, кто совершал преступления, постигнет унижение перед Аллахом и тяжкие мучения за то, что они строили козни»</w:t>
      </w:r>
      <w:r>
        <w:rPr>
          <w:rFonts w:eastAsia="Times New Roman" w:cs="Times New Roman" w:ascii="Times New Roman" w:hAnsi="Times New Roman"/>
          <w:sz w:val="24"/>
          <w:szCs w:val="24"/>
        </w:rPr>
        <w:t xml:space="preserve"> (6:124).</w:t>
      </w:r>
    </w:p>
    <w:p>
      <w:pPr>
        <w:pStyle w:val="Normal"/>
        <w:spacing w:lineRule="auto" w:line="360"/>
        <w:ind w:firstLine="709"/>
        <w:jc w:val="both"/>
        <w:rPr>
          <w:rFonts w:ascii="Times New Roman" w:hAnsi="Times New Roman" w:cs="Times New Roman"/>
          <w:sz w:val="24"/>
          <w:szCs w:val="24"/>
        </w:rPr>
      </w:pPr>
      <w:r>
        <w:rPr>
          <w:rFonts w:eastAsia="Times New Roman" w:cs="Times New Roman" w:ascii="Times New Roman" w:hAnsi="Times New Roman"/>
          <w:sz w:val="24"/>
          <w:szCs w:val="24"/>
        </w:rPr>
        <w:t>О армии в землях мусульман! Неужели не вскипает кровь в ваших жилах, когда Газа Хашима становится предметом торга у вас на глазах? Неужели вы не жаждете обрести одну из двух прекрасных наград (победу или мученичество), когда видите и слышите о резне, которую иудеи чинят над жителями Газы — детьми, стариками и женщинами? Неужели вы не свершите возмездие за мечети, школы и больницы, которые разрушаются прямо над головами ищущих там спасения? Ведь эта варварская агрессия не пощадила в Газе ничего: ни людей, ни деревьев, ни камней! Неужели вы не стремитесь к величию в этом мире и в мире вечном, помогая Аллаху, дабы Он помог вам?</w:t>
      </w:r>
    </w:p>
    <w:p>
      <w:pPr>
        <w:pStyle w:val="Normal"/>
        <w:bidi w:val="1"/>
        <w:spacing w:lineRule="auto" w:line="360"/>
        <w:ind w:hanging="1"/>
        <w:jc w:val="center"/>
        <w:rPr>
          <w:rFonts w:ascii="kfgqpc_hafs_uthmanic_script" w:hAnsi="kfgqpc_hafs_uthmanic_script" w:cs="KFGQPC Uthmanic Script HAFS"/>
          <w:sz w:val="32"/>
          <w:szCs w:val="32"/>
        </w:rPr>
      </w:pPr>
      <w:r>
        <w:rPr>
          <w:rFonts w:ascii="kfgqpc_hafs_uthmanic_script" w:hAnsi="kfgqpc_hafs_uthmanic_script" w:eastAsia="kfgqpc_hafs_uthmanic_script" w:cs="KFGQPC Uthmanic Script HAFS"/>
          <w:sz w:val="32"/>
          <w:sz w:val="32"/>
          <w:szCs w:val="32"/>
          <w:rtl w:val="true"/>
        </w:rPr>
        <w:t xml:space="preserve">يَا أَيُّهَا الَّذِينَ آمَنُوا إِنْ تَنْصُرُوا اللَّهَ يَنْصُرْكُمْ وَيُثَبِّتْ أَقْدَامَكُمْ </w:t>
      </w:r>
      <w:r>
        <w:rPr>
          <w:rFonts w:eastAsia="kfgqpc_hafs_uthmanic_script" w:cs="KFGQPC Uthmanic Script HAFS" w:ascii="kfgqpc_hafs_uthmanic_script" w:hAnsi="kfgqpc_hafs_uthmanic_script"/>
          <w:sz w:val="32"/>
          <w:szCs w:val="32"/>
          <w:rtl w:val="true"/>
        </w:rPr>
        <w:t xml:space="preserve">* </w:t>
      </w:r>
      <w:r>
        <w:rPr>
          <w:rFonts w:ascii="kfgqpc_hafs_uthmanic_script" w:hAnsi="kfgqpc_hafs_uthmanic_script" w:eastAsia="kfgqpc_hafs_uthmanic_script" w:cs="KFGQPC Uthmanic Script HAFS"/>
          <w:sz w:val="32"/>
          <w:sz w:val="32"/>
          <w:szCs w:val="32"/>
          <w:rtl w:val="true"/>
        </w:rPr>
        <w:t>وَالَّذِينَ كَفَرُوا فَتَعْساً لَهُمْ وَأَضَلَّ أَعْمَالَهُم</w:t>
      </w:r>
    </w:p>
    <w:p>
      <w:pPr>
        <w:pStyle w:val="Normal"/>
        <w:spacing w:lineRule="auto" w:line="360"/>
        <w:jc w:val="both"/>
        <w:rPr>
          <w:rFonts w:ascii="Times New Roman" w:hAnsi="Times New Roman" w:cs="Times New Roman"/>
          <w:sz w:val="24"/>
          <w:szCs w:val="24"/>
        </w:rPr>
      </w:pPr>
      <w:r>
        <w:rPr>
          <w:rFonts w:eastAsia="Times New Roman" w:cs="Times New Roman" w:ascii="Times New Roman" w:hAnsi="Times New Roman"/>
          <w:b/>
          <w:bCs/>
          <w:sz w:val="24"/>
          <w:szCs w:val="24"/>
        </w:rPr>
        <w:t>«О те, которые уверовали! Если вы поможете Аллаху, то и Он поможет вам и утвердит ваши стопы. А те, которые не уверовали, — погибель им, и Он сделает тщетными их деяния»</w:t>
      </w:r>
      <w:r>
        <w:rPr>
          <w:rFonts w:eastAsia="Times New Roman" w:cs="Times New Roman" w:ascii="Times New Roman" w:hAnsi="Times New Roman"/>
          <w:sz w:val="24"/>
          <w:szCs w:val="24"/>
        </w:rPr>
        <w:t xml:space="preserve"> (47:7,8).</w:t>
      </w:r>
    </w:p>
    <w:p>
      <w:pPr>
        <w:pStyle w:val="Normal"/>
        <w:spacing w:lineRule="auto" w:line="360"/>
        <w:ind w:firstLine="709"/>
        <w:jc w:val="both"/>
        <w:rPr/>
      </w:pPr>
      <w:r>
        <w:rPr/>
      </w:r>
    </w:p>
    <w:p>
      <w:pPr>
        <w:pStyle w:val="Normal"/>
        <w:spacing w:lineRule="auto" w:line="360"/>
        <w:ind w:firstLine="709"/>
        <w:jc w:val="both"/>
        <w:rPr>
          <w:rFonts w:ascii="Times New Roman" w:hAnsi="Times New Roman" w:cs="Times New Roman"/>
          <w:sz w:val="24"/>
          <w:szCs w:val="24"/>
        </w:rPr>
      </w:pPr>
      <w:r>
        <w:rPr>
          <w:rFonts w:eastAsia="Times New Roman" w:cs="Times New Roman" w:ascii="Times New Roman" w:hAnsi="Times New Roman"/>
          <w:sz w:val="24"/>
          <w:szCs w:val="24"/>
        </w:rPr>
        <w:t>Разве вы, о воины в армиях мусульман, не способны пойти по стопам тех воинов Ислама, что были до вас, и освободить Палестину и Газу Хашима? Несомненно, вы способны на это! Ведь вы окружаете еврейское образование подобно тому, как браслет охватывает запястье. Но вам нужен искренний и праведный предводитель. Неужели нет среди вас такого командира, который поведёт вас на битву с врагом, на которого наложены унижение и нищета и который никогда не одержит верх в сражении с вами?</w:t>
      </w:r>
    </w:p>
    <w:p>
      <w:pPr>
        <w:pStyle w:val="Normal"/>
        <w:bidi w:val="1"/>
        <w:spacing w:lineRule="auto" w:line="360"/>
        <w:ind w:hanging="1"/>
        <w:jc w:val="center"/>
        <w:rPr>
          <w:rFonts w:ascii="kfgqpc_hafs_uthmanic_script" w:hAnsi="kfgqpc_hafs_uthmanic_script" w:eastAsia="kfgqpc_hafs_uthmanic_script" w:cs="KFGQPC Uthmanic Script HAFS"/>
          <w:sz w:val="32"/>
          <w:szCs w:val="32"/>
        </w:rPr>
      </w:pPr>
      <w:r>
        <w:rPr>
          <w:rFonts w:ascii="kfgqpc_hafs_uthmanic_script" w:hAnsi="kfgqpc_hafs_uthmanic_script" w:eastAsia="kfgqpc_hafs_uthmanic_script" w:cs="KFGQPC Uthmanic Script HAFS"/>
          <w:sz w:val="32"/>
          <w:sz w:val="32"/>
          <w:szCs w:val="32"/>
          <w:rtl w:val="true"/>
        </w:rPr>
        <w:t>وَإِنْ يُقَاتِلُوكُمْ يُوَلُّوكُمُ الْأَدْبَارَ ثُمَّ لَا يُنْصَرُونَ</w:t>
      </w:r>
    </w:p>
    <w:p>
      <w:pPr>
        <w:pStyle w:val="Normal"/>
        <w:spacing w:lineRule="auto" w:line="360"/>
        <w:jc w:val="both"/>
        <w:rPr>
          <w:rFonts w:ascii="Times New Roman" w:hAnsi="Times New Roman" w:cs="Times New Roman"/>
          <w:sz w:val="24"/>
          <w:szCs w:val="24"/>
        </w:rPr>
      </w:pPr>
      <w:r>
        <w:rPr>
          <w:rFonts w:eastAsia="Times New Roman" w:cs="Times New Roman" w:ascii="Times New Roman" w:hAnsi="Times New Roman"/>
          <w:b/>
          <w:bCs/>
          <w:sz w:val="24"/>
          <w:szCs w:val="24"/>
        </w:rPr>
        <w:t>«Если они сразятся с вами, то покажут вам спины, и затем им не будет оказана помощь»</w:t>
      </w:r>
      <w:r>
        <w:rPr>
          <w:rFonts w:eastAsia="Times New Roman" w:cs="Times New Roman" w:ascii="Times New Roman" w:hAnsi="Times New Roman"/>
          <w:sz w:val="24"/>
          <w:szCs w:val="24"/>
        </w:rPr>
        <w:t xml:space="preserve"> (3:111).</w:t>
      </w:r>
    </w:p>
    <w:p>
      <w:pPr>
        <w:pStyle w:val="Normal"/>
        <w:spacing w:lineRule="auto" w:line="360"/>
        <w:ind w:firstLine="709"/>
        <w:jc w:val="both"/>
        <w:rPr>
          <w:rFonts w:ascii="Times New Roman" w:hAnsi="Times New Roman" w:cs="Times New Roman"/>
          <w:sz w:val="24"/>
          <w:szCs w:val="24"/>
        </w:rPr>
      </w:pPr>
      <w:r>
        <w:rPr>
          <w:rFonts w:eastAsia="Times New Roman" w:cs="Times New Roman" w:ascii="Times New Roman" w:hAnsi="Times New Roman"/>
          <w:sz w:val="24"/>
          <w:szCs w:val="24"/>
        </w:rPr>
        <w:t>И тогда этот лидер поведёт воинов Ислама и освободит Газу Хашима, первую кыблу и третью святыню. И огласят её просторы такбиры победы, подобные тем, что громогласно возносил Умар аль-Фарук при завоевании Иерусалима, Салахуддин при его освобождении и Абдульхамид при защите этой благословенной земли от зла иудеев. И тогда осуществится радостная весть Посланника Аллаха:</w:t>
      </w:r>
    </w:p>
    <w:p>
      <w:pPr>
        <w:pStyle w:val="Normal"/>
        <w:bidi w:val="1"/>
        <w:spacing w:lineRule="auto" w:line="360"/>
        <w:ind w:hanging="1"/>
        <w:jc w:val="center"/>
        <w:rPr>
          <w:rFonts w:ascii="Scheherazade" w:hAnsi="Scheherazade" w:cs="Scheherazade"/>
          <w:sz w:val="32"/>
          <w:szCs w:val="32"/>
        </w:rPr>
      </w:pPr>
      <w:bookmarkStart w:id="0" w:name="_GoBack"/>
      <w:r>
        <w:rPr>
          <w:rFonts w:ascii="Scheherazade" w:hAnsi="Scheherazade" w:eastAsia="Scheherazade New Medium" w:cs="Scheherazade"/>
          <w:sz w:val="32"/>
          <w:sz w:val="32"/>
          <w:szCs w:val="32"/>
          <w:rtl w:val="true"/>
        </w:rPr>
        <w:t>لَتُقَاتِلُنَّ الْيَهُودَ فَلَتَقْتُلُنَّهُمْ</w:t>
      </w:r>
      <w:r>
        <w:rPr>
          <w:rFonts w:eastAsia="Scheherazade New Medium" w:cs="Scheherazade" w:ascii="Scheherazade" w:hAnsi="Scheherazade"/>
          <w:sz w:val="32"/>
          <w:szCs w:val="32"/>
          <w:rtl w:val="true"/>
        </w:rPr>
        <w:t>...</w:t>
      </w:r>
      <w:bookmarkEnd w:id="0"/>
    </w:p>
    <w:p>
      <w:pPr>
        <w:pStyle w:val="Normal"/>
        <w:spacing w:lineRule="auto" w:line="360"/>
        <w:jc w:val="center"/>
        <w:rPr>
          <w:rFonts w:ascii="Times New Roman" w:hAnsi="Times New Roman" w:cs="Times New Roman"/>
          <w:sz w:val="24"/>
          <w:szCs w:val="24"/>
        </w:rPr>
      </w:pPr>
      <w:r>
        <w:rPr>
          <w:rFonts w:eastAsia="Times New Roman" w:cs="Times New Roman" w:ascii="Times New Roman" w:hAnsi="Times New Roman"/>
          <w:b/>
          <w:bCs/>
          <w:i/>
          <w:iCs/>
          <w:sz w:val="24"/>
          <w:szCs w:val="24"/>
        </w:rPr>
        <w:t>«Вы непременно сразитесь с иудеями, и вы убьёте их...»</w:t>
      </w:r>
      <w:r>
        <w:rPr>
          <w:rFonts w:eastAsia="Times New Roman" w:cs="Times New Roman" w:ascii="Times New Roman" w:hAnsi="Times New Roman"/>
          <w:sz w:val="24"/>
          <w:szCs w:val="24"/>
        </w:rPr>
        <w:t xml:space="preserve"> (Муслим).</w:t>
      </w:r>
    </w:p>
    <w:p>
      <w:pPr>
        <w:pStyle w:val="Normal"/>
        <w:spacing w:lineRule="auto" w:line="360"/>
        <w:ind w:firstLine="709"/>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ind w:firstLine="709"/>
        <w:jc w:val="both"/>
        <w:rPr>
          <w:rFonts w:ascii="Times New Roman" w:hAnsi="Times New Roman" w:cs="Times New Roman"/>
          <w:sz w:val="24"/>
          <w:szCs w:val="24"/>
        </w:rPr>
      </w:pPr>
      <w:r>
        <w:rPr>
          <w:rFonts w:eastAsia="Times New Roman" w:cs="Times New Roman" w:ascii="Times New Roman" w:hAnsi="Times New Roman"/>
          <w:sz w:val="24"/>
          <w:szCs w:val="24"/>
        </w:rPr>
        <w:t>О армии в мусульманских странах! Газа взывает к вам о помощи — так помогите же ей!</w:t>
      </w:r>
    </w:p>
    <w:p>
      <w:pPr>
        <w:pStyle w:val="Normal"/>
        <w:bidi w:val="1"/>
        <w:spacing w:lineRule="auto" w:line="360"/>
        <w:ind w:hanging="1"/>
        <w:jc w:val="center"/>
        <w:rPr>
          <w:rFonts w:ascii="kfgqpc_hafs_uthmanic_script" w:hAnsi="kfgqpc_hafs_uthmanic_script" w:eastAsia="kfgqpc_hafs_uthmanic_script" w:cs="KFGQPC Uthmanic Script HAFS"/>
          <w:sz w:val="32"/>
          <w:szCs w:val="32"/>
        </w:rPr>
      </w:pPr>
      <w:r>
        <w:rPr>
          <w:rFonts w:ascii="kfgqpc_hafs_uthmanic_script" w:hAnsi="kfgqpc_hafs_uthmanic_script" w:eastAsia="kfgqpc_hafs_uthmanic_script" w:cs="KFGQPC Uthmanic Script HAFS"/>
          <w:sz w:val="32"/>
          <w:sz w:val="32"/>
          <w:szCs w:val="32"/>
          <w:rtl w:val="true"/>
        </w:rPr>
        <w:t>وَإِنِ اسْتَنْصَرُوكُمْ فِي الدِّينِ فَعَلَيْكُمُ النَّصْرُ</w:t>
      </w:r>
    </w:p>
    <w:p>
      <w:pPr>
        <w:pStyle w:val="Normal"/>
        <w:spacing w:lineRule="auto" w:line="360"/>
        <w:jc w:val="center"/>
        <w:rPr>
          <w:rFonts w:ascii="Times New Roman" w:hAnsi="Times New Roman" w:cs="Times New Roman"/>
          <w:sz w:val="24"/>
          <w:szCs w:val="24"/>
        </w:rPr>
      </w:pPr>
      <w:r>
        <w:rPr>
          <w:rFonts w:eastAsia="Times New Roman" w:cs="Times New Roman" w:ascii="Times New Roman" w:hAnsi="Times New Roman"/>
          <w:b/>
          <w:bCs/>
          <w:sz w:val="24"/>
          <w:szCs w:val="24"/>
        </w:rPr>
        <w:t>«Если они попросят вас о помощи в делах религии, то вы должны помочь»</w:t>
      </w:r>
      <w:r>
        <w:rPr>
          <w:rFonts w:eastAsia="Times New Roman" w:cs="Times New Roman" w:ascii="Times New Roman" w:hAnsi="Times New Roman"/>
          <w:sz w:val="24"/>
          <w:szCs w:val="24"/>
        </w:rPr>
        <w:t xml:space="preserve"> (8:72).</w:t>
      </w:r>
    </w:p>
    <w:p>
      <w:pPr>
        <w:pStyle w:val="Normal"/>
        <w:spacing w:lineRule="auto" w:line="360"/>
        <w:ind w:firstLine="709"/>
        <w:jc w:val="both"/>
        <w:rPr>
          <w:rFonts w:ascii="Times New Roman" w:hAnsi="Times New Roman" w:cs="Times New Roman"/>
          <w:sz w:val="24"/>
          <w:szCs w:val="24"/>
        </w:rPr>
      </w:pPr>
      <w:r>
        <w:rPr>
          <w:rFonts w:eastAsia="Times New Roman" w:cs="Times New Roman" w:ascii="Times New Roman" w:hAnsi="Times New Roman"/>
          <w:sz w:val="24"/>
          <w:szCs w:val="24"/>
        </w:rPr>
        <w:t>Чаша терпения переполнилась, дело дошло уже до протектората и колонизации! Повинуясь своим правителям в отказе от сражения с врагом ради возвращения Благословенной земли, земли Исры и Мираджа, в Дар уль-Ислям, вы обрекаете себя на позор в этом мире и мучительное наказание в мире вечном. Даже сами правители, которым вы сейчас подчиняетесь, отрекутся от вас. И тогда вы будете сожалеть, но будет уже слишком поздно:</w:t>
      </w:r>
    </w:p>
    <w:p>
      <w:pPr>
        <w:pStyle w:val="Normal"/>
        <w:bidi w:val="1"/>
        <w:spacing w:lineRule="auto" w:line="360"/>
        <w:ind w:hanging="1"/>
        <w:jc w:val="center"/>
        <w:rPr>
          <w:rFonts w:ascii="kfgqpc_hafs_uthmanic_script" w:hAnsi="kfgqpc_hafs_uthmanic_script" w:eastAsia="kfgqpc_hafs_uthmanic_script" w:cs="KFGQPC Uthmanic Script HAFS"/>
          <w:sz w:val="32"/>
          <w:szCs w:val="32"/>
        </w:rPr>
      </w:pPr>
      <w:r>
        <w:rPr>
          <w:rFonts w:ascii="kfgqpc_hafs_uthmanic_script" w:hAnsi="kfgqpc_hafs_uthmanic_script" w:eastAsia="kfgqpc_hafs_uthmanic_script" w:cs="KFGQPC Uthmanic Script HAFS"/>
          <w:sz w:val="32"/>
          <w:sz w:val="32"/>
          <w:szCs w:val="32"/>
          <w:rtl w:val="true"/>
        </w:rPr>
        <w:t xml:space="preserve">إِذْ تَبَرَّأَ الَّذِينَ اتُّبِعُوا مِنَ الَّذِينَ اتَّبَعُوا وَرَأَوُا الْعَذَابَ وَتَقَطَّعَتْ بِهِمُ الْأَسْبَابُ </w:t>
      </w:r>
      <w:r>
        <w:rPr>
          <w:rFonts w:eastAsia="kfgqpc_hafs_uthmanic_script" w:cs="KFGQPC Uthmanic Script HAFS" w:ascii="kfgqpc_hafs_uthmanic_script" w:hAnsi="kfgqpc_hafs_uthmanic_script"/>
          <w:sz w:val="32"/>
          <w:szCs w:val="32"/>
          <w:rtl w:val="true"/>
        </w:rPr>
        <w:t xml:space="preserve">* </w:t>
      </w:r>
      <w:r>
        <w:rPr>
          <w:rFonts w:ascii="kfgqpc_hafs_uthmanic_script" w:hAnsi="kfgqpc_hafs_uthmanic_script" w:eastAsia="kfgqpc_hafs_uthmanic_script" w:cs="KFGQPC Uthmanic Script HAFS"/>
          <w:sz w:val="32"/>
          <w:sz w:val="32"/>
          <w:szCs w:val="32"/>
          <w:rtl w:val="true"/>
        </w:rPr>
        <w:t>وَقَالَ الَّذِينَ اتَّبَعُوا لَوْ أَنَّ لَنَا كَرَّةً فَنَتَبَرَّأَ مِنْهُمْ كَمَا تَبَرَّءُوا مِنَّا كَذَلِكَ يُرِيهِمُ اللَّهُ أَعْمَالَهُمْ حَسَرَاتٍ عَلَيْهِمْ وَمَا هُمْ بِخَارِجِينَ مِنَ النَّارِ</w:t>
      </w:r>
    </w:p>
    <w:p>
      <w:pPr>
        <w:pStyle w:val="Normal"/>
        <w:spacing w:lineRule="auto" w:line="360"/>
        <w:jc w:val="both"/>
        <w:rPr>
          <w:rFonts w:ascii="Times New Roman" w:hAnsi="Times New Roman" w:cs="Times New Roman"/>
          <w:sz w:val="24"/>
          <w:szCs w:val="24"/>
        </w:rPr>
      </w:pPr>
      <w:r>
        <w:rPr>
          <w:rFonts w:eastAsia="Times New Roman" w:cs="Times New Roman" w:ascii="Times New Roman" w:hAnsi="Times New Roman"/>
          <w:b/>
          <w:bCs/>
          <w:sz w:val="24"/>
          <w:szCs w:val="24"/>
        </w:rPr>
        <w:t>«Когда те, за кем следовали, отрекутся от тех, кто следовал за ними, и увидят мучения, и разорвутся у них все связи. Те, которые следовали за другими, скажут: «Если бы у нас был ещё один шанс, то мы отреклись бы от них, подобно тому, как они отреклись от нас». Таким же образом Аллах покажет им их деяния, чтобы это опечалило их. Они никогда не выйдут из Огня»</w:t>
      </w:r>
      <w:r>
        <w:rPr>
          <w:rFonts w:eastAsia="Times New Roman" w:cs="Times New Roman" w:ascii="Times New Roman" w:hAnsi="Times New Roman"/>
          <w:sz w:val="24"/>
          <w:szCs w:val="24"/>
        </w:rPr>
        <w:t xml:space="preserve"> (2:166,167).</w:t>
      </w:r>
    </w:p>
    <w:p>
      <w:pPr>
        <w:pStyle w:val="Normal"/>
        <w:bidi w:val="1"/>
        <w:spacing w:lineRule="auto" w:line="360"/>
        <w:ind w:hanging="1"/>
        <w:jc w:val="center"/>
        <w:rPr>
          <w:rFonts w:ascii="kfgqpc_hafs_uthmanic_script" w:hAnsi="kfgqpc_hafs_uthmanic_script" w:eastAsia="kfgqpc_hafs_uthmanic_script" w:cs="KFGQPC Uthmanic Script HAFS"/>
          <w:sz w:val="32"/>
          <w:szCs w:val="32"/>
        </w:rPr>
      </w:pPr>
      <w:r>
        <w:rPr>
          <w:rFonts w:ascii="kfgqpc_hafs_uthmanic_script" w:hAnsi="kfgqpc_hafs_uthmanic_script" w:eastAsia="kfgqpc_hafs_uthmanic_script" w:cs="KFGQPC Uthmanic Script HAFS"/>
          <w:sz w:val="32"/>
          <w:sz w:val="32"/>
          <w:szCs w:val="32"/>
          <w:rtl w:val="true"/>
        </w:rPr>
        <w:t>إنَّ فِي ذَلِكَ لَذِكْرَى لِمَنْ كَانَ لَهُ قَلْبٌ أَوْ أَلْقَى السَّمْعَ وَهُوَ شَهِيدٌ</w:t>
      </w:r>
    </w:p>
    <w:p>
      <w:pPr>
        <w:pStyle w:val="Normal"/>
        <w:spacing w:lineRule="auto" w:line="360"/>
        <w:jc w:val="both"/>
        <w:rPr>
          <w:rFonts w:ascii="Times New Roman" w:hAnsi="Times New Roman" w:cs="Times New Roman"/>
          <w:sz w:val="24"/>
          <w:szCs w:val="24"/>
        </w:rPr>
      </w:pPr>
      <w:r>
        <w:rPr>
          <w:rFonts w:eastAsia="Times New Roman" w:cs="Times New Roman" w:ascii="Times New Roman" w:hAnsi="Times New Roman"/>
          <w:b/>
          <w:bCs/>
          <w:sz w:val="24"/>
          <w:szCs w:val="24"/>
        </w:rPr>
        <w:t>«Воистину, в этом заключено напоминание для того, у кого есть сердце, кто прислушивается и присутствует при этом»</w:t>
      </w:r>
      <w:r>
        <w:rPr>
          <w:rFonts w:eastAsia="Times New Roman" w:cs="Times New Roman" w:ascii="Times New Roman" w:hAnsi="Times New Roman"/>
          <w:sz w:val="24"/>
          <w:szCs w:val="24"/>
        </w:rPr>
        <w:t xml:space="preserve"> (50:37).</w:t>
      </w:r>
    </w:p>
    <w:p>
      <w:pPr>
        <w:pStyle w:val="Normal"/>
        <w:spacing w:lineRule="auto" w:line="360"/>
        <w:jc w:val="both"/>
        <w:rPr>
          <w:b/>
          <w:bCs/>
        </w:rPr>
      </w:pPr>
      <w:r>
        <w:rPr>
          <w:rFonts w:eastAsia="Times New Roman" w:cs="Times New Roman" w:ascii="Times New Roman" w:hAnsi="Times New Roman"/>
          <w:b/>
          <w:bCs/>
          <w:sz w:val="24"/>
          <w:szCs w:val="24"/>
        </w:rPr>
        <w:t>Хизб ут-Тахрир</w:t>
        <w:tab/>
        <w:tab/>
        <w:tab/>
        <w:tab/>
        <w:tab/>
        <w:tab/>
        <w:tab/>
        <w:tab/>
        <w:t>28 джумада уля 1447г.х.</w:t>
      </w:r>
    </w:p>
    <w:p>
      <w:pPr>
        <w:pStyle w:val="Normal"/>
        <w:spacing w:lineRule="auto" w:line="360" w:before="0" w:after="200"/>
        <w:jc w:val="both"/>
        <w:rPr>
          <w:b/>
          <w:bCs/>
        </w:rPr>
      </w:pPr>
      <w:r>
        <w:rPr>
          <w:rFonts w:eastAsia="Times New Roman" w:cs="Times New Roman" w:ascii="Times New Roman" w:hAnsi="Times New Roman"/>
          <w:b/>
          <w:bCs/>
          <w:sz w:val="24"/>
          <w:szCs w:val="24"/>
        </w:rPr>
        <w:tab/>
        <w:tab/>
        <w:tab/>
        <w:tab/>
        <w:tab/>
        <w:tab/>
        <w:tab/>
        <w:tab/>
        <w:tab/>
        <w:tab/>
        <w:t>19.11.2025г.</w:t>
      </w:r>
    </w:p>
    <w:sectPr>
      <w:type w:val="nextPage"/>
      <w:pgSz w:w="11906" w:h="16838"/>
      <w:pgMar w:left="1134" w:right="850" w:gutter="0" w:header="0" w:top="1134" w:footer="0" w:bottom="1134"/>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Arial">
    <w:charset w:val="01"/>
    <w:family w:val="roman"/>
    <w:pitch w:val="variable"/>
  </w:font>
  <w:font w:name="Liberation Sans">
    <w:altName w:val="Arial"/>
    <w:charset w:val="01"/>
    <w:family w:val="swiss"/>
    <w:pitch w:val="variable"/>
  </w:font>
  <w:font w:name="Times New Roman">
    <w:charset w:val="01"/>
    <w:family w:val="roman"/>
    <w:pitch w:val="variable"/>
  </w:font>
  <w:font w:name="kfgqpc_hafs_uthmanic_script">
    <w:charset w:val="01"/>
    <w:family w:val="roman"/>
    <w:pitch w:val="variable"/>
  </w:font>
  <w:font w:name="Scheherazade">
    <w:charset w:val="01"/>
    <w:family w:val="roman"/>
    <w:pitch w:val="variable"/>
  </w:font>
</w:fonts>
</file>

<file path=word/settings.xml><?xml version="1.0" encoding="utf-8"?>
<w:settings xmlns:w="http://schemas.openxmlformats.org/wordprocessingml/2006/main">
  <w:zoom w:percent="120"/>
  <w:defaultTabStop w:val="708"/>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eastAsia="zh-CN"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76" w:before="0" w:after="200"/>
      <w:jc w:val="left"/>
    </w:pPr>
    <w:rPr>
      <w:rFonts w:ascii="Arial" w:hAnsi="Arial" w:eastAsia="Arial" w:cs="Arial" w:asciiTheme="minorHAnsi" w:cstheme="minorBidi" w:eastAsiaTheme="minorHAnsi" w:hAnsiTheme="minorHAnsi"/>
      <w:color w:val="auto"/>
      <w:kern w:val="0"/>
      <w:sz w:val="22"/>
      <w:szCs w:val="22"/>
      <w:lang w:val="ru-RU" w:eastAsia="en-US" w:bidi="ar-SA"/>
    </w:rPr>
  </w:style>
  <w:style w:type="paragraph" w:styleId="Heading1">
    <w:name w:val="Heading 1"/>
    <w:basedOn w:val="Normal"/>
    <w:next w:val="Normal"/>
    <w:link w:val="1"/>
    <w:uiPriority w:val="9"/>
    <w:qFormat/>
    <w:pPr>
      <w:keepNext w:val="true"/>
      <w:keepLines/>
      <w:spacing w:before="360" w:after="80"/>
      <w:outlineLvl w:val="0"/>
    </w:pPr>
    <w:rPr>
      <w:rFonts w:ascii="Arial" w:hAnsi="Arial" w:eastAsia="Arial" w:cs="Arial"/>
      <w:color w:themeColor="accent1" w:themeShade="bf" w:val="2E74B5"/>
      <w:sz w:val="40"/>
      <w:szCs w:val="40"/>
    </w:rPr>
  </w:style>
  <w:style w:type="paragraph" w:styleId="Heading2">
    <w:name w:val="Heading 2"/>
    <w:basedOn w:val="Normal"/>
    <w:next w:val="Normal"/>
    <w:link w:val="2"/>
    <w:uiPriority w:val="9"/>
    <w:unhideWhenUsed/>
    <w:qFormat/>
    <w:pPr>
      <w:keepNext w:val="true"/>
      <w:keepLines/>
      <w:spacing w:before="160" w:after="80"/>
      <w:outlineLvl w:val="1"/>
    </w:pPr>
    <w:rPr>
      <w:rFonts w:ascii="Arial" w:hAnsi="Arial" w:eastAsia="Arial" w:cs="Arial"/>
      <w:color w:themeColor="accent1" w:themeShade="bf" w:val="2E74B5"/>
      <w:sz w:val="32"/>
      <w:szCs w:val="32"/>
    </w:rPr>
  </w:style>
  <w:style w:type="paragraph" w:styleId="Heading3">
    <w:name w:val="Heading 3"/>
    <w:basedOn w:val="Normal"/>
    <w:next w:val="Normal"/>
    <w:link w:val="3"/>
    <w:uiPriority w:val="9"/>
    <w:unhideWhenUsed/>
    <w:qFormat/>
    <w:pPr>
      <w:keepNext w:val="true"/>
      <w:keepLines/>
      <w:spacing w:before="160" w:after="80"/>
      <w:outlineLvl w:val="2"/>
    </w:pPr>
    <w:rPr>
      <w:rFonts w:ascii="Arial" w:hAnsi="Arial" w:eastAsia="Arial" w:cs="Arial"/>
      <w:color w:themeColor="accent1" w:themeShade="bf" w:val="2E74B5"/>
      <w:sz w:val="28"/>
      <w:szCs w:val="28"/>
    </w:rPr>
  </w:style>
  <w:style w:type="paragraph" w:styleId="Heading4">
    <w:name w:val="Heading 4"/>
    <w:basedOn w:val="Normal"/>
    <w:next w:val="Normal"/>
    <w:link w:val="4"/>
    <w:uiPriority w:val="9"/>
    <w:unhideWhenUsed/>
    <w:qFormat/>
    <w:pPr>
      <w:keepNext w:val="true"/>
      <w:keepLines/>
      <w:spacing w:before="80" w:after="40"/>
      <w:outlineLvl w:val="3"/>
    </w:pPr>
    <w:rPr>
      <w:rFonts w:ascii="Arial" w:hAnsi="Arial" w:eastAsia="Arial" w:cs="Arial"/>
      <w:i/>
      <w:iCs/>
      <w:color w:themeColor="accent1" w:themeShade="bf" w:val="2E74B5"/>
    </w:rPr>
  </w:style>
  <w:style w:type="paragraph" w:styleId="Heading5">
    <w:name w:val="Heading 5"/>
    <w:basedOn w:val="Normal"/>
    <w:next w:val="Normal"/>
    <w:link w:val="5"/>
    <w:uiPriority w:val="9"/>
    <w:unhideWhenUsed/>
    <w:qFormat/>
    <w:pPr>
      <w:keepNext w:val="true"/>
      <w:keepLines/>
      <w:spacing w:before="80" w:after="40"/>
      <w:outlineLvl w:val="4"/>
    </w:pPr>
    <w:rPr>
      <w:rFonts w:ascii="Arial" w:hAnsi="Arial" w:eastAsia="Arial" w:cs="Arial"/>
      <w:color w:themeColor="accent1" w:themeShade="bf" w:val="2E74B5"/>
    </w:rPr>
  </w:style>
  <w:style w:type="paragraph" w:styleId="Heading6">
    <w:name w:val="Heading 6"/>
    <w:basedOn w:val="Normal"/>
    <w:next w:val="Normal"/>
    <w:link w:val="6"/>
    <w:uiPriority w:val="9"/>
    <w:unhideWhenUsed/>
    <w:qFormat/>
    <w:pPr>
      <w:keepNext w:val="true"/>
      <w:keepLines/>
      <w:spacing w:before="40" w:after="0"/>
      <w:outlineLvl w:val="5"/>
    </w:pPr>
    <w:rPr>
      <w:rFonts w:ascii="Arial" w:hAnsi="Arial" w:eastAsia="Arial" w:cs="Arial"/>
      <w:i/>
      <w:iCs/>
      <w:color w:themeColor="text1" w:themeTint="a6" w:val="595959"/>
    </w:rPr>
  </w:style>
  <w:style w:type="paragraph" w:styleId="Heading7">
    <w:name w:val="Heading 7"/>
    <w:basedOn w:val="Normal"/>
    <w:next w:val="Normal"/>
    <w:link w:val="7"/>
    <w:uiPriority w:val="9"/>
    <w:unhideWhenUsed/>
    <w:qFormat/>
    <w:pPr>
      <w:keepNext w:val="true"/>
      <w:keepLines/>
      <w:spacing w:before="40" w:after="0"/>
      <w:outlineLvl w:val="6"/>
    </w:pPr>
    <w:rPr>
      <w:rFonts w:ascii="Arial" w:hAnsi="Arial" w:eastAsia="Arial" w:cs="Arial"/>
      <w:color w:themeColor="text1" w:themeTint="a6" w:val="595959"/>
    </w:rPr>
  </w:style>
  <w:style w:type="paragraph" w:styleId="Heading8">
    <w:name w:val="Heading 8"/>
    <w:basedOn w:val="Normal"/>
    <w:next w:val="Normal"/>
    <w:link w:val="8"/>
    <w:uiPriority w:val="9"/>
    <w:unhideWhenUsed/>
    <w:qFormat/>
    <w:pPr>
      <w:keepNext w:val="true"/>
      <w:keepLines/>
      <w:spacing w:before="0" w:after="0"/>
      <w:outlineLvl w:val="7"/>
    </w:pPr>
    <w:rPr>
      <w:rFonts w:ascii="Arial" w:hAnsi="Arial" w:eastAsia="Arial" w:cs="Arial"/>
      <w:i/>
      <w:iCs/>
      <w:color w:themeColor="text1" w:themeTint="d8" w:val="272727"/>
    </w:rPr>
  </w:style>
  <w:style w:type="paragraph" w:styleId="Heading9">
    <w:name w:val="Heading 9"/>
    <w:basedOn w:val="Normal"/>
    <w:next w:val="Normal"/>
    <w:link w:val="9"/>
    <w:uiPriority w:val="9"/>
    <w:unhideWhenUsed/>
    <w:qFormat/>
    <w:pPr>
      <w:keepNext w:val="true"/>
      <w:keepLines/>
      <w:spacing w:before="0" w:after="0"/>
      <w:outlineLvl w:val="8"/>
    </w:pPr>
    <w:rPr>
      <w:rFonts w:ascii="Arial" w:hAnsi="Arial" w:eastAsia="Arial" w:cs="Arial"/>
      <w:i/>
      <w:iCs/>
      <w:color w:themeColor="text1" w:themeTint="d8" w:val="272727"/>
    </w:rPr>
  </w:style>
  <w:style w:type="character" w:styleId="DefaultParagraphFont" w:default="1">
    <w:name w:val="Default Paragraph Font"/>
    <w:uiPriority w:val="1"/>
    <w:semiHidden/>
    <w:unhideWhenUsed/>
    <w:qFormat/>
    <w:rPr/>
  </w:style>
  <w:style w:type="character" w:styleId="1" w:customStyle="1">
    <w:name w:val="Заголовок 1 Знак"/>
    <w:basedOn w:val="DefaultParagraphFont"/>
    <w:uiPriority w:val="9"/>
    <w:qFormat/>
    <w:rPr>
      <w:rFonts w:ascii="Arial" w:hAnsi="Arial" w:eastAsia="Arial" w:cs="Arial"/>
      <w:color w:themeColor="accent1" w:themeShade="bf" w:val="2E74B5"/>
      <w:sz w:val="40"/>
      <w:szCs w:val="40"/>
    </w:rPr>
  </w:style>
  <w:style w:type="character" w:styleId="2" w:customStyle="1">
    <w:name w:val="Заголовок 2 Знак"/>
    <w:basedOn w:val="DefaultParagraphFont"/>
    <w:uiPriority w:val="9"/>
    <w:qFormat/>
    <w:rPr>
      <w:rFonts w:ascii="Arial" w:hAnsi="Arial" w:eastAsia="Arial" w:cs="Arial"/>
      <w:color w:themeColor="accent1" w:themeShade="bf" w:val="2E74B5"/>
      <w:sz w:val="32"/>
      <w:szCs w:val="32"/>
    </w:rPr>
  </w:style>
  <w:style w:type="character" w:styleId="3" w:customStyle="1">
    <w:name w:val="Заголовок 3 Знак"/>
    <w:basedOn w:val="DefaultParagraphFont"/>
    <w:uiPriority w:val="9"/>
    <w:qFormat/>
    <w:rPr>
      <w:rFonts w:ascii="Arial" w:hAnsi="Arial" w:eastAsia="Arial" w:cs="Arial"/>
      <w:color w:themeColor="accent1" w:themeShade="bf" w:val="2E74B5"/>
      <w:sz w:val="28"/>
      <w:szCs w:val="28"/>
    </w:rPr>
  </w:style>
  <w:style w:type="character" w:styleId="4" w:customStyle="1">
    <w:name w:val="Заголовок 4 Знак"/>
    <w:basedOn w:val="DefaultParagraphFont"/>
    <w:uiPriority w:val="9"/>
    <w:qFormat/>
    <w:rPr>
      <w:rFonts w:ascii="Arial" w:hAnsi="Arial" w:eastAsia="Arial" w:cs="Arial"/>
      <w:i/>
      <w:iCs/>
      <w:color w:themeColor="accent1" w:themeShade="bf" w:val="2E74B5"/>
    </w:rPr>
  </w:style>
  <w:style w:type="character" w:styleId="5" w:customStyle="1">
    <w:name w:val="Заголовок 5 Знак"/>
    <w:basedOn w:val="DefaultParagraphFont"/>
    <w:uiPriority w:val="9"/>
    <w:qFormat/>
    <w:rPr>
      <w:rFonts w:ascii="Arial" w:hAnsi="Arial" w:eastAsia="Arial" w:cs="Arial"/>
      <w:color w:themeColor="accent1" w:themeShade="bf" w:val="2E74B5"/>
    </w:rPr>
  </w:style>
  <w:style w:type="character" w:styleId="6" w:customStyle="1">
    <w:name w:val="Заголовок 6 Знак"/>
    <w:basedOn w:val="DefaultParagraphFont"/>
    <w:uiPriority w:val="9"/>
    <w:qFormat/>
    <w:rPr>
      <w:rFonts w:ascii="Arial" w:hAnsi="Arial" w:eastAsia="Arial" w:cs="Arial"/>
      <w:i/>
      <w:iCs/>
      <w:color w:themeColor="text1" w:themeTint="a6" w:val="595959"/>
    </w:rPr>
  </w:style>
  <w:style w:type="character" w:styleId="7" w:customStyle="1">
    <w:name w:val="Заголовок 7 Знак"/>
    <w:basedOn w:val="DefaultParagraphFont"/>
    <w:uiPriority w:val="9"/>
    <w:qFormat/>
    <w:rPr>
      <w:rFonts w:ascii="Arial" w:hAnsi="Arial" w:eastAsia="Arial" w:cs="Arial"/>
      <w:color w:themeColor="text1" w:themeTint="a6" w:val="595959"/>
    </w:rPr>
  </w:style>
  <w:style w:type="character" w:styleId="8" w:customStyle="1">
    <w:name w:val="Заголовок 8 Знак"/>
    <w:basedOn w:val="DefaultParagraphFont"/>
    <w:uiPriority w:val="9"/>
    <w:qFormat/>
    <w:rPr>
      <w:rFonts w:ascii="Arial" w:hAnsi="Arial" w:eastAsia="Arial" w:cs="Arial"/>
      <w:i/>
      <w:iCs/>
      <w:color w:themeColor="text1" w:themeTint="d8" w:val="272727"/>
    </w:rPr>
  </w:style>
  <w:style w:type="character" w:styleId="9" w:customStyle="1">
    <w:name w:val="Заголовок 9 Знак"/>
    <w:basedOn w:val="DefaultParagraphFont"/>
    <w:uiPriority w:val="9"/>
    <w:qFormat/>
    <w:rPr>
      <w:rFonts w:ascii="Arial" w:hAnsi="Arial" w:eastAsia="Arial" w:cs="Arial"/>
      <w:i/>
      <w:iCs/>
      <w:color w:themeColor="text1" w:themeTint="d8" w:val="272727"/>
    </w:rPr>
  </w:style>
  <w:style w:type="character" w:styleId="Style5" w:customStyle="1">
    <w:name w:val="Название Знак"/>
    <w:basedOn w:val="DefaultParagraphFont"/>
    <w:uiPriority w:val="10"/>
    <w:qFormat/>
    <w:rPr>
      <w:rFonts w:ascii="Arial" w:hAnsi="Arial" w:eastAsia="Arial" w:cs="Arial"/>
      <w:spacing w:val="-10"/>
      <w:sz w:val="56"/>
      <w:szCs w:val="56"/>
    </w:rPr>
  </w:style>
  <w:style w:type="character" w:styleId="Style6" w:customStyle="1">
    <w:name w:val="Подзаголовок Знак"/>
    <w:basedOn w:val="DefaultParagraphFont"/>
    <w:uiPriority w:val="11"/>
    <w:qFormat/>
    <w:rPr>
      <w:color w:themeColor="text1" w:themeTint="a6" w:val="595959"/>
      <w:spacing w:val="15"/>
      <w:sz w:val="28"/>
      <w:szCs w:val="28"/>
    </w:rPr>
  </w:style>
  <w:style w:type="character" w:styleId="21" w:customStyle="1">
    <w:name w:val="Цитата 2 Знак"/>
    <w:basedOn w:val="DefaultParagraphFont"/>
    <w:link w:val="Quote"/>
    <w:uiPriority w:val="29"/>
    <w:qFormat/>
    <w:rPr>
      <w:i/>
      <w:iCs/>
      <w:color w:themeColor="text1" w:themeTint="bf" w:val="404040"/>
    </w:rPr>
  </w:style>
  <w:style w:type="character" w:styleId="IntenseEmphasis">
    <w:name w:val="Intense Emphasis"/>
    <w:basedOn w:val="DefaultParagraphFont"/>
    <w:uiPriority w:val="21"/>
    <w:qFormat/>
    <w:rPr>
      <w:i/>
      <w:iCs/>
      <w:color w:themeColor="accent1" w:themeShade="bf" w:val="2E74B5"/>
    </w:rPr>
  </w:style>
  <w:style w:type="character" w:styleId="Style7" w:customStyle="1">
    <w:name w:val="Выделенная цитата Знак"/>
    <w:basedOn w:val="DefaultParagraphFont"/>
    <w:link w:val="IntenseQuote"/>
    <w:uiPriority w:val="30"/>
    <w:qFormat/>
    <w:rPr>
      <w:i/>
      <w:iCs/>
      <w:color w:themeColor="accent1" w:themeShade="bf" w:val="2E74B5"/>
    </w:rPr>
  </w:style>
  <w:style w:type="character" w:styleId="IntenseReference">
    <w:name w:val="Intense Reference"/>
    <w:basedOn w:val="DefaultParagraphFont"/>
    <w:uiPriority w:val="32"/>
    <w:qFormat/>
    <w:rPr>
      <w:b/>
      <w:bCs/>
      <w:smallCaps/>
      <w:color w:themeColor="accent1" w:themeShade="bf" w:val="2E74B5"/>
      <w:spacing w:val="5"/>
    </w:rPr>
  </w:style>
  <w:style w:type="character" w:styleId="SubtleEmphasis">
    <w:name w:val="Subtle Emphasis"/>
    <w:basedOn w:val="DefaultParagraphFont"/>
    <w:uiPriority w:val="19"/>
    <w:qFormat/>
    <w:rPr>
      <w:i/>
      <w:iCs/>
      <w:color w:themeColor="text1" w:themeTint="bf" w:val="404040"/>
    </w:rPr>
  </w:style>
  <w:style w:type="character" w:styleId="Emphasis">
    <w:name w:val="Emphasis"/>
    <w:basedOn w:val="DefaultParagraphFont"/>
    <w:uiPriority w:val="20"/>
    <w:qFormat/>
    <w:rPr>
      <w:i/>
      <w:iCs/>
    </w:rPr>
  </w:style>
  <w:style w:type="character" w:styleId="Strong">
    <w:name w:val="Strong"/>
    <w:basedOn w:val="DefaultParagraphFont"/>
    <w:uiPriority w:val="22"/>
    <w:qFormat/>
    <w:rPr>
      <w:b/>
      <w:bCs/>
    </w:rPr>
  </w:style>
  <w:style w:type="character" w:styleId="SubtleReference">
    <w:name w:val="Subtle Reference"/>
    <w:basedOn w:val="DefaultParagraphFont"/>
    <w:uiPriority w:val="31"/>
    <w:qFormat/>
    <w:rPr>
      <w:smallCaps/>
      <w:color w:themeColor="text1" w:themeTint="a5" w:val="5A5A5A"/>
    </w:rPr>
  </w:style>
  <w:style w:type="character" w:styleId="BookTitle">
    <w:name w:val="Book Title"/>
    <w:basedOn w:val="DefaultParagraphFont"/>
    <w:uiPriority w:val="33"/>
    <w:qFormat/>
    <w:rPr>
      <w:b/>
      <w:bCs/>
      <w:i/>
      <w:iCs/>
      <w:spacing w:val="5"/>
    </w:rPr>
  </w:style>
  <w:style w:type="character" w:styleId="Style8" w:customStyle="1">
    <w:name w:val="Верхний колонтитул Знак"/>
    <w:basedOn w:val="DefaultParagraphFont"/>
    <w:uiPriority w:val="99"/>
    <w:qFormat/>
    <w:rPr/>
  </w:style>
  <w:style w:type="character" w:styleId="Style9" w:customStyle="1">
    <w:name w:val="Нижний колонтитул Знак"/>
    <w:basedOn w:val="DefaultParagraphFont"/>
    <w:uiPriority w:val="99"/>
    <w:qFormat/>
    <w:rPr/>
  </w:style>
  <w:style w:type="character" w:styleId="Style10" w:customStyle="1">
    <w:name w:val="Текст сноски Знак"/>
    <w:basedOn w:val="DefaultParagraphFont"/>
    <w:uiPriority w:val="99"/>
    <w:semiHidden/>
    <w:qFormat/>
    <w:rPr>
      <w:sz w:val="20"/>
      <w:szCs w:val="20"/>
    </w:rPr>
  </w:style>
  <w:style w:type="character" w:styleId="Style11">
    <w:name w:val="Символ сноски"/>
    <w:basedOn w:val="DefaultParagraphFont"/>
    <w:uiPriority w:val="99"/>
    <w:semiHidden/>
    <w:unhideWhenUsed/>
    <w:qFormat/>
    <w:rPr>
      <w:vertAlign w:val="superscript"/>
    </w:rPr>
  </w:style>
  <w:style w:type="character" w:styleId="FootnoteReference">
    <w:name w:val="Footnote Reference"/>
    <w:rPr>
      <w:vertAlign w:val="superscript"/>
    </w:rPr>
  </w:style>
  <w:style w:type="character" w:styleId="Style12" w:customStyle="1">
    <w:name w:val="Текст концевой сноски Знак"/>
    <w:basedOn w:val="DefaultParagraphFont"/>
    <w:uiPriority w:val="99"/>
    <w:semiHidden/>
    <w:qFormat/>
    <w:rPr>
      <w:sz w:val="20"/>
      <w:szCs w:val="20"/>
    </w:rPr>
  </w:style>
  <w:style w:type="character" w:styleId="Style13">
    <w:name w:val="Символ концевой сноски"/>
    <w:basedOn w:val="DefaultParagraphFont"/>
    <w:uiPriority w:val="99"/>
    <w:semiHidden/>
    <w:unhideWhenUsed/>
    <w:qFormat/>
    <w:rPr>
      <w:vertAlign w:val="superscript"/>
    </w:rPr>
  </w:style>
  <w:style w:type="character" w:styleId="EndnoteReference">
    <w:name w:val="Endnote Reference"/>
    <w:rPr>
      <w:vertAlign w:val="superscript"/>
    </w:rPr>
  </w:style>
  <w:style w:type="character" w:styleId="Hyperlink">
    <w:name w:val="Hyperlink"/>
    <w:basedOn w:val="DefaultParagraphFont"/>
    <w:uiPriority w:val="99"/>
    <w:unhideWhenUsed/>
    <w:rPr>
      <w:color w:themeColor="hyperlink" w:val="0563C1"/>
      <w:u w:val="single"/>
    </w:rPr>
  </w:style>
  <w:style w:type="character" w:styleId="FollowedHyperlink">
    <w:name w:val="FollowedHyperlink"/>
    <w:basedOn w:val="DefaultParagraphFont"/>
    <w:uiPriority w:val="99"/>
    <w:semiHidden/>
    <w:unhideWhenUsed/>
    <w:rPr>
      <w:color w:themeColor="followedHyperlink" w:val="954F72"/>
      <w:u w:val="single"/>
    </w:rPr>
  </w:style>
  <w:style w:type="character" w:styleId="PlaceholderText">
    <w:name w:val="Placeholder Text"/>
    <w:basedOn w:val="DefaultParagraphFont"/>
    <w:uiPriority w:val="99"/>
    <w:semiHidden/>
    <w:qFormat/>
    <w:rPr>
      <w:color w:val="666666"/>
    </w:rPr>
  </w:style>
  <w:style w:type="paragraph" w:styleId="Style14">
    <w:name w:val="Заголовок"/>
    <w:basedOn w:val="Normal"/>
    <w:next w:val="BodyText"/>
    <w:qFormat/>
    <w:pPr>
      <w:keepNext w:val="true"/>
      <w:spacing w:before="240" w:after="120"/>
    </w:pPr>
    <w:rPr>
      <w:rFonts w:ascii="Liberation Sans" w:hAnsi="Liberation Sans" w:eastAsia="Noto Sans CJK SC" w:cs="DejaVu Sans"/>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DejaVu Sans"/>
    </w:rPr>
  </w:style>
  <w:style w:type="paragraph" w:styleId="Caption">
    <w:name w:val="Caption"/>
    <w:basedOn w:val="Normal"/>
    <w:qFormat/>
    <w:pPr>
      <w:suppressLineNumbers/>
      <w:spacing w:before="120" w:after="120"/>
    </w:pPr>
    <w:rPr>
      <w:rFonts w:cs="DejaVu Sans"/>
      <w:i/>
      <w:iCs/>
      <w:sz w:val="24"/>
      <w:szCs w:val="24"/>
    </w:rPr>
  </w:style>
  <w:style w:type="paragraph" w:styleId="Style15">
    <w:name w:val="Указатель"/>
    <w:basedOn w:val="Normal"/>
    <w:qFormat/>
    <w:pPr>
      <w:suppressLineNumbers/>
    </w:pPr>
    <w:rPr>
      <w:rFonts w:cs="DejaVu Sans"/>
    </w:rPr>
  </w:style>
  <w:style w:type="paragraph" w:styleId="Title">
    <w:name w:val="Title"/>
    <w:basedOn w:val="Normal"/>
    <w:next w:val="Normal"/>
    <w:link w:val="Style5"/>
    <w:uiPriority w:val="10"/>
    <w:qFormat/>
    <w:pPr>
      <w:spacing w:lineRule="auto" w:line="240" w:before="0" w:after="80"/>
      <w:contextualSpacing/>
    </w:pPr>
    <w:rPr>
      <w:rFonts w:ascii="Arial" w:hAnsi="Arial" w:eastAsia="Arial" w:cs="Arial"/>
      <w:spacing w:val="-10"/>
      <w:sz w:val="56"/>
      <w:szCs w:val="56"/>
    </w:rPr>
  </w:style>
  <w:style w:type="paragraph" w:styleId="Subtitle">
    <w:name w:val="Subtitle"/>
    <w:basedOn w:val="Normal"/>
    <w:next w:val="Normal"/>
    <w:link w:val="Style6"/>
    <w:uiPriority w:val="11"/>
    <w:qFormat/>
    <w:pPr/>
    <w:rPr>
      <w:color w:themeColor="text1" w:themeTint="a6" w:val="595959"/>
      <w:spacing w:val="15"/>
      <w:sz w:val="28"/>
      <w:szCs w:val="28"/>
    </w:rPr>
  </w:style>
  <w:style w:type="paragraph" w:styleId="Quote">
    <w:name w:val="Quote"/>
    <w:basedOn w:val="Normal"/>
    <w:next w:val="Normal"/>
    <w:link w:val="21"/>
    <w:uiPriority w:val="29"/>
    <w:qFormat/>
    <w:pPr>
      <w:spacing w:before="160" w:after="200"/>
      <w:jc w:val="center"/>
    </w:pPr>
    <w:rPr>
      <w:i/>
      <w:iCs/>
      <w:color w:themeColor="text1" w:themeTint="bf" w:val="404040"/>
    </w:rPr>
  </w:style>
  <w:style w:type="paragraph" w:styleId="IntenseQuote">
    <w:name w:val="Intense Quote"/>
    <w:basedOn w:val="Normal"/>
    <w:next w:val="Normal"/>
    <w:link w:val="Style7"/>
    <w:uiPriority w:val="30"/>
    <w:qFormat/>
    <w:pPr>
      <w:pBdr>
        <w:top w:val="single" w:sz="4" w:space="10" w:color="2E74B5" w:themeColor="accent1" w:themeShade="bf"/>
        <w:bottom w:val="single" w:sz="4" w:space="10" w:color="2E74B5" w:themeColor="accent1" w:themeShade="bf"/>
      </w:pBdr>
      <w:spacing w:before="360" w:after="360"/>
      <w:ind w:left="864" w:right="864"/>
      <w:jc w:val="center"/>
    </w:pPr>
    <w:rPr>
      <w:i/>
      <w:iCs/>
      <w:color w:themeColor="accent1" w:themeShade="bf" w:val="2E74B5"/>
    </w:rPr>
  </w:style>
  <w:style w:type="paragraph" w:styleId="Style16">
    <w:name w:val="Колонтитул"/>
    <w:basedOn w:val="Normal"/>
    <w:qFormat/>
    <w:pPr/>
    <w:rPr/>
  </w:style>
  <w:style w:type="paragraph" w:styleId="Header">
    <w:name w:val="Header"/>
    <w:basedOn w:val="Normal"/>
    <w:link w:val="Style8"/>
    <w:uiPriority w:val="99"/>
    <w:unhideWhenUsed/>
    <w:pPr>
      <w:tabs>
        <w:tab w:val="clear" w:pos="708"/>
        <w:tab w:val="center" w:pos="4844" w:leader="none"/>
        <w:tab w:val="right" w:pos="9689" w:leader="none"/>
      </w:tabs>
      <w:spacing w:lineRule="auto" w:line="240" w:before="0" w:after="0"/>
    </w:pPr>
    <w:rPr/>
  </w:style>
  <w:style w:type="paragraph" w:styleId="Footer">
    <w:name w:val="Footer"/>
    <w:basedOn w:val="Normal"/>
    <w:link w:val="Style9"/>
    <w:uiPriority w:val="99"/>
    <w:unhideWhenUsed/>
    <w:pPr>
      <w:tabs>
        <w:tab w:val="clear" w:pos="708"/>
        <w:tab w:val="center" w:pos="4844" w:leader="none"/>
        <w:tab w:val="right" w:pos="9689" w:leader="none"/>
      </w:tabs>
      <w:spacing w:lineRule="auto" w:line="240" w:before="0" w:after="0"/>
    </w:pPr>
    <w:rPr/>
  </w:style>
  <w:style w:type="paragraph" w:styleId="Caption1">
    <w:name w:val="caption1"/>
    <w:basedOn w:val="Normal"/>
    <w:next w:val="Normal"/>
    <w:uiPriority w:val="35"/>
    <w:unhideWhenUsed/>
    <w:qFormat/>
    <w:pPr>
      <w:spacing w:lineRule="auto" w:line="240"/>
    </w:pPr>
    <w:rPr>
      <w:i/>
      <w:iCs/>
      <w:color w:themeColor="text2" w:val="44546A"/>
      <w:sz w:val="18"/>
      <w:szCs w:val="18"/>
    </w:rPr>
  </w:style>
  <w:style w:type="paragraph" w:styleId="FootnoteText">
    <w:name w:val="Footnote Text"/>
    <w:basedOn w:val="Normal"/>
    <w:link w:val="Style10"/>
    <w:uiPriority w:val="99"/>
    <w:semiHidden/>
    <w:unhideWhenUsed/>
    <w:pPr>
      <w:spacing w:lineRule="auto" w:line="240" w:before="0" w:after="0"/>
    </w:pPr>
    <w:rPr>
      <w:sz w:val="20"/>
      <w:szCs w:val="20"/>
    </w:rPr>
  </w:style>
  <w:style w:type="paragraph" w:styleId="EndnoteText">
    <w:name w:val="Endnote Text"/>
    <w:basedOn w:val="Normal"/>
    <w:link w:val="Style12"/>
    <w:uiPriority w:val="99"/>
    <w:semiHidden/>
    <w:unhideWhenUsed/>
    <w:pPr>
      <w:spacing w:lineRule="auto" w:line="240" w:before="0" w:after="0"/>
    </w:pPr>
    <w:rPr>
      <w:sz w:val="20"/>
      <w:szCs w:val="20"/>
    </w:rPr>
  </w:style>
  <w:style w:type="paragraph" w:styleId="TOC1">
    <w:name w:val="TOC 1"/>
    <w:basedOn w:val="Normal"/>
    <w:next w:val="Normal"/>
    <w:uiPriority w:val="39"/>
    <w:unhideWhenUsed/>
    <w:pPr>
      <w:spacing w:before="0" w:after="100"/>
    </w:pPr>
    <w:rPr/>
  </w:style>
  <w:style w:type="paragraph" w:styleId="TOC2">
    <w:name w:val="TOC 2"/>
    <w:basedOn w:val="Normal"/>
    <w:next w:val="Normal"/>
    <w:uiPriority w:val="39"/>
    <w:unhideWhenUsed/>
    <w:pPr>
      <w:spacing w:before="0" w:after="100"/>
      <w:ind w:left="220"/>
    </w:pPr>
    <w:rPr/>
  </w:style>
  <w:style w:type="paragraph" w:styleId="TOC3">
    <w:name w:val="TOC 3"/>
    <w:basedOn w:val="Normal"/>
    <w:next w:val="Normal"/>
    <w:uiPriority w:val="39"/>
    <w:unhideWhenUsed/>
    <w:pPr>
      <w:spacing w:before="0" w:after="100"/>
      <w:ind w:left="440"/>
    </w:pPr>
    <w:rPr/>
  </w:style>
  <w:style w:type="paragraph" w:styleId="TOC4">
    <w:name w:val="TOC 4"/>
    <w:basedOn w:val="Normal"/>
    <w:next w:val="Normal"/>
    <w:uiPriority w:val="39"/>
    <w:unhideWhenUsed/>
    <w:pPr>
      <w:spacing w:before="0" w:after="100"/>
      <w:ind w:left="660"/>
    </w:pPr>
    <w:rPr/>
  </w:style>
  <w:style w:type="paragraph" w:styleId="TOC5">
    <w:name w:val="TOC 5"/>
    <w:basedOn w:val="Normal"/>
    <w:next w:val="Normal"/>
    <w:uiPriority w:val="39"/>
    <w:unhideWhenUsed/>
    <w:pPr>
      <w:spacing w:before="0" w:after="100"/>
      <w:ind w:left="880"/>
    </w:pPr>
    <w:rPr/>
  </w:style>
  <w:style w:type="paragraph" w:styleId="TOC6">
    <w:name w:val="TOC 6"/>
    <w:basedOn w:val="Normal"/>
    <w:next w:val="Normal"/>
    <w:uiPriority w:val="39"/>
    <w:unhideWhenUsed/>
    <w:pPr>
      <w:spacing w:before="0" w:after="100"/>
      <w:ind w:left="1100"/>
    </w:pPr>
    <w:rPr/>
  </w:style>
  <w:style w:type="paragraph" w:styleId="TOC7">
    <w:name w:val="TOC 7"/>
    <w:basedOn w:val="Normal"/>
    <w:next w:val="Normal"/>
    <w:uiPriority w:val="39"/>
    <w:unhideWhenUsed/>
    <w:pPr>
      <w:spacing w:before="0" w:after="100"/>
      <w:ind w:left="1320"/>
    </w:pPr>
    <w:rPr/>
  </w:style>
  <w:style w:type="paragraph" w:styleId="TOC8">
    <w:name w:val="TOC 8"/>
    <w:basedOn w:val="Normal"/>
    <w:next w:val="Normal"/>
    <w:uiPriority w:val="39"/>
    <w:unhideWhenUsed/>
    <w:pPr>
      <w:spacing w:before="0" w:after="100"/>
      <w:ind w:left="1540"/>
    </w:pPr>
    <w:rPr/>
  </w:style>
  <w:style w:type="paragraph" w:styleId="TOC9">
    <w:name w:val="TOC 9"/>
    <w:basedOn w:val="Normal"/>
    <w:next w:val="Normal"/>
    <w:uiPriority w:val="39"/>
    <w:unhideWhenUsed/>
    <w:pPr>
      <w:spacing w:before="0" w:after="100"/>
      <w:ind w:left="1760"/>
    </w:pPr>
    <w:rPr/>
  </w:style>
  <w:style w:type="paragraph" w:styleId="IndexHeading">
    <w:name w:val="Index Heading"/>
    <w:basedOn w:val="Style14"/>
    <w:pPr/>
    <w:rPr/>
  </w:style>
  <w:style w:type="paragraph" w:styleId="TOCHeading">
    <w:name w:val="TOC Heading"/>
    <w:uiPriority w:val="39"/>
    <w:unhideWhenUsed/>
    <w:qFormat/>
    <w:pPr>
      <w:widowControl/>
      <w:bidi w:val="0"/>
      <w:spacing w:lineRule="auto" w:line="276" w:before="0" w:after="200"/>
      <w:jc w:val="left"/>
    </w:pPr>
    <w:rPr>
      <w:rFonts w:ascii="Arial" w:hAnsi="Arial" w:eastAsia="Arial" w:cs="Arial" w:asciiTheme="minorHAnsi" w:cstheme="minorBidi" w:eastAsiaTheme="minorHAnsi" w:hAnsiTheme="minorHAnsi"/>
      <w:color w:val="auto"/>
      <w:kern w:val="0"/>
      <w:sz w:val="22"/>
      <w:szCs w:val="22"/>
      <w:lang w:val="ru-RU" w:eastAsia="en-US" w:bidi="ar-SA"/>
    </w:rPr>
  </w:style>
  <w:style w:type="paragraph" w:styleId="TableofFigures">
    <w:name w:val="Table of Figures"/>
    <w:basedOn w:val="Normal"/>
    <w:next w:val="Normal"/>
    <w:uiPriority w:val="99"/>
    <w:unhideWhenUsed/>
    <w:pPr>
      <w:spacing w:before="0" w:after="0"/>
    </w:pPr>
    <w:rPr/>
  </w:style>
  <w:style w:type="paragraph" w:styleId="NoSpacing">
    <w:name w:val="No Spacing"/>
    <w:basedOn w:val="Normal"/>
    <w:uiPriority w:val="1"/>
    <w:qFormat/>
    <w:pPr>
      <w:spacing w:lineRule="auto" w:line="240" w:before="0" w:after="0"/>
    </w:pPr>
    <w:rPr/>
  </w:style>
  <w:style w:type="paragraph" w:styleId="ListParagraph">
    <w:name w:val="List Paragraph"/>
    <w:basedOn w:val="Normal"/>
    <w:uiPriority w:val="34"/>
    <w:qFormat/>
    <w:pPr>
      <w:spacing w:before="0" w:after="200"/>
      <w:ind w:left="720"/>
      <w:contextualSpacing/>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3">
    <w:name w:val="Table Grid"/>
    <w:basedOn w:val="a1"/>
    <w:uiPriority w:val="59"/>
    <w:pPr>
      <w:spacing w:after="0" w:line="240" w:lineRule="auto"/>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table" w:customStyle="1" w:styleId="TableGridLight">
    <w:name w:val="Table Grid Light"/>
    <w:basedOn w:val="a1"/>
    <w:uiPriority w:val="59"/>
    <w:pPr>
      <w:spacing w:after="0" w:line="240" w:lineRule="auto"/>
    </w:pPr>
    <w:tblPr>
      <w:tblBorders>
        <w:top w:val="single" w:color="AFAFAF" w:themeColor="text1" w:themeTint="50" w:sz="4" w:space="0"/>
        <w:left w:val="single" w:color="AFAFAF" w:themeColor="text1" w:themeTint="50" w:sz="4" w:space="0"/>
        <w:bottom w:val="single" w:color="AFAFAF" w:themeColor="text1" w:themeTint="50" w:sz="4" w:space="0"/>
        <w:right w:val="single" w:color="AFAFAF" w:themeColor="text1" w:themeTint="50" w:sz="4" w:space="0"/>
        <w:insideH w:val="single" w:color="AFAFAF" w:themeColor="text1" w:themeTint="50" w:sz="4" w:space="0"/>
        <w:insideV w:val="single" w:color="AFAFAF" w:themeColor="text1" w:themeTint="50" w:sz="4" w:space="0"/>
      </w:tblBorders>
      <w:tblCellMar>
        <w:top w:w="0" w:type="dxa"/>
        <w:left w:w="108" w:type="dxa"/>
        <w:bottom w:w="0" w:type="dxa"/>
        <w:right w:w="108" w:type="dxa"/>
      </w:tblCellMar>
    </w:tblPr>
  </w:style>
  <w:style w:type="table" w:customStyle="1" w:styleId="PlainTable1">
    <w:name w:val="Plain Table 1"/>
    <w:basedOn w:val="a1"/>
    <w:uiPriority w:val="59"/>
    <w:pPr>
      <w:spacing w:after="0" w:line="240" w:lineRule="auto"/>
    </w:pPr>
    <w:tblPr>
      <w:tblBorders>
        <w:top w:val="single" w:color="AFAFAF" w:themeColor="text1" w:themeTint="50" w:sz="4" w:space="0"/>
        <w:left w:val="single" w:color="AFAFAF" w:themeColor="text1" w:themeTint="50" w:sz="4" w:space="0"/>
        <w:bottom w:val="single" w:color="AFAFAF" w:themeColor="text1" w:themeTint="50" w:sz="4" w:space="0"/>
        <w:right w:val="single" w:color="AFAFAF" w:themeColor="text1" w:themeTint="50" w:sz="4" w:space="0"/>
        <w:insideH w:val="single" w:color="AFAFAF" w:themeColor="text1" w:themeTint="50" w:sz="4" w:space="0"/>
        <w:insideV w:val="single" w:color="AFAFAF" w:themeColor="text1" w:themeTint="50" w:sz="4" w:space="0"/>
      </w:tblBorders>
      <w:tblCellMar>
        <w:top w:w="0" w:type="dxa"/>
        <w:left w:w="108" w:type="dxa"/>
        <w:bottom w:w="0" w:type="dxa"/>
        <w:right w:w="108" w:type="dxa"/>
      </w:tblCellMar>
    </w:tblPr>
    <w:tblStylePr w:type="firstRow">
      <w:rPr>
        <w:b/>
        <w:sz w:val="22"/>
      </w:rPr>
      <w:tblPr/>
    </w:tblStylePr>
    <w:tblStylePr w:type="lastRow">
      <w:rPr>
        <w:b/>
        <w:sz w:val="22"/>
      </w:rPr>
      <w:tblPr/>
    </w:tblStylePr>
    <w:tblStylePr w:type="firstCol">
      <w:rPr>
        <w:b/>
        <w:sz w:val="22"/>
      </w:rPr>
      <w:tblPr/>
    </w:tblStylePr>
    <w:tblStylePr w:type="lastCol">
      <w:rPr>
        <w:b/>
        <w:sz w:val="22"/>
      </w:rPr>
      <w:tblPr/>
    </w:tblStylePr>
    <w:tblStylePr w:type="band1Vert">
      <w:tblPr/>
      <w:tcPr>
        <w:shd w:val="clear" w:color="F2F2F2" w:fill="F2F2F2" w:themeFill="text1" w:themeFillTint="d"/>
      </w:tcPr>
    </w:tblStylePr>
    <w:tblStylePr w:type="band1Horz">
      <w:tblPr/>
      <w:tcPr>
        <w:shd w:val="clear" w:color="F2F2F2" w:fill="F2F2F2" w:themeFill="text1" w:themeFillTint="d"/>
      </w:tcPr>
    </w:tblStylePr>
  </w:style>
  <w:style w:type="table" w:customStyle="1" w:styleId="PlainTable2">
    <w:name w:val="Plain Table 2"/>
    <w:basedOn w:val="a1"/>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b/>
        <w:sz w:val="22"/>
      </w:rPr>
      <w:tblPr/>
      <w:tcPr>
        <w:tcBorders>
          <w:top w:val="single" w:color="000000" w:themeColor="text1" w:sz="4" w:space="0"/>
          <w:bottom w:val="single" w:color="000000" w:themeColor="text1" w:sz="4" w:space="0"/>
        </w:tcBorders>
      </w:tcPr>
    </w:tblStylePr>
    <w:tblStylePr w:type="lastRow">
      <w:rPr>
        <w:b/>
        <w:sz w:val="22"/>
      </w:rPr>
      <w:tblPr/>
    </w:tblStylePr>
    <w:tblStylePr w:type="firstCol">
      <w:rPr>
        <w:b/>
        <w:sz w:val="22"/>
      </w:rPr>
      <w:tblPr/>
    </w:tblStylePr>
    <w:tblStylePr w:type="lastCol">
      <w:rPr>
        <w:b/>
        <w:sz w:val="22"/>
      </w:rPr>
      <w:tblPr/>
    </w:tblStylePr>
    <w:tblStylePr w:type="band1Vert">
      <w:tblPr/>
      <w:tcPr>
        <w:tcBorders>
          <w:left w:val="single" w:color="000000" w:themeColor="text1" w:sz="4" w:space="0"/>
          <w:right w:val="single" w:color="000000" w:themeColor="text1" w:sz="4" w:space="0"/>
        </w:tcBorders>
      </w:tcPr>
    </w:tblStylePr>
    <w:tblStylePr w:type="band2Vert">
      <w:tblPr/>
      <w:tcPr>
        <w:tcBorders>
          <w:left w:val="single" w:color="000000" w:themeColor="text1" w:sz="4" w:space="0"/>
          <w:right w:val="single" w:color="000000" w:themeColor="text1" w:sz="4" w:space="0"/>
        </w:tcBorders>
      </w:tcPr>
    </w:tblStylePr>
    <w:tblStylePr w:type="band1Horz">
      <w:tblPr/>
      <w:tcPr>
        <w:tcBorders>
          <w:top w:val="single" w:color="000000" w:themeColor="text1" w:sz="4" w:space="0"/>
          <w:bottom w:val="single" w:color="000000" w:themeColor="text1" w:sz="4" w:space="0"/>
        </w:tcBorders>
      </w:tcPr>
    </w:tblStylePr>
  </w:style>
  <w:style w:type="table" w:customStyle="1" w:styleId="PlainTable3">
    <w:name w:val="Plain Table 3"/>
    <w:basedOn w:val="a1"/>
    <w:uiPriority w:val="99"/>
    <w:pPr>
      <w:spacing w:after="0" w:line="240" w:lineRule="auto"/>
    </w:pPr>
    <w:tblPr>
      <w:tblStyleRowBandSize w:val="1"/>
      <w:tblStyleColBandSize w:val="1"/>
      <w:tblCellMar>
        <w:top w:w="0" w:type="dxa"/>
        <w:left w:w="108" w:type="dxa"/>
        <w:bottom w:w="0" w:type="dxa"/>
        <w:right w:w="108" w:type="dxa"/>
      </w:tblCellMar>
    </w:tblPr>
    <w:tblStylePr w:type="firstRow">
      <w:rPr>
        <w:b/>
        <w:caps/>
      </w:rPr>
      <w:tblPr/>
      <w:tcPr>
        <w:tcBorders>
          <w:top w:val="none" w:color="000000" w:sz="4" w:space="0"/>
          <w:left w:val="none" w:color="000000" w:sz="4" w:space="0"/>
          <w:bottom w:val="single" w:color="404040" w:sz="4" w:space="0"/>
          <w:right w:val="none" w:color="000000" w:sz="4" w:space="0"/>
        </w:tcBorders>
      </w:tcPr>
    </w:tblStylePr>
    <w:tblStylePr w:type="lastRow">
      <w:rPr>
        <w:b/>
        <w:caps/>
      </w:rPr>
      <w:tblPr/>
    </w:tblStylePr>
    <w:tblStylePr w:type="firstCol">
      <w:rPr>
        <w:b/>
        <w:caps/>
      </w:rPr>
      <w:tblPr/>
      <w:tcPr>
        <w:tcBorders>
          <w:top w:val="none" w:color="000000" w:sz="4" w:space="0"/>
          <w:left w:val="none" w:color="000000" w:sz="4" w:space="0"/>
          <w:bottom w:val="none" w:color="000000" w:sz="4" w:space="0"/>
          <w:right w:val="single" w:color="404040" w:sz="4" w:space="0"/>
        </w:tcBorders>
      </w:tcPr>
    </w:tblStylePr>
    <w:tblStylePr w:type="lastCol">
      <w:rPr>
        <w:b/>
        <w:caps/>
      </w:rPr>
      <w:tblPr/>
    </w:tblStylePr>
    <w:tblStylePr w:type="band1Vert">
      <w:rPr>
        <w:sz w:val="22"/>
      </w:rPr>
      <w:tblPr/>
      <w:tcPr>
        <w:shd w:val="clear" w:color="F2F2F2" w:fill="F2F2F2" w:themeFill="text1" w:themeFillTint="d"/>
      </w:tcPr>
    </w:tblStylePr>
    <w:tblStylePr w:type="band1Horz">
      <w:rPr>
        <w:sz w:val="22"/>
      </w:rPr>
      <w:tblPr/>
      <w:tcPr>
        <w:shd w:val="clear" w:color="F2F2F2" w:fill="F2F2F2" w:themeFill="text1" w:themeFillTint="d"/>
      </w:tcPr>
    </w:tblStylePr>
  </w:style>
  <w:style w:type="table" w:customStyle="1" w:styleId="PlainTable4">
    <w:name w:val="Plain Table 4"/>
    <w:basedOn w:val="a1"/>
    <w:uiPriority w:val="99"/>
    <w:pPr>
      <w:spacing w:after="0" w:line="240" w:lineRule="auto"/>
    </w:pPr>
    <w:tblPr>
      <w:tblStyleRowBandSize w:val="1"/>
      <w:tblStyleColBandSize w:val="1"/>
      <w:tblCellMar>
        <w:top w:w="0" w:type="dxa"/>
        <w:left w:w="108" w:type="dxa"/>
        <w:bottom w:w="0" w:type="dxa"/>
        <w:right w:w="108" w:type="dxa"/>
      </w:tblCellMar>
    </w:tblPr>
    <w:tblStylePr w:type="firstRow">
      <w:rPr>
        <w:b/>
      </w:rPr>
      <w:tblPr/>
    </w:tblStylePr>
    <w:tblStylePr w:type="lastRow">
      <w:rPr>
        <w:b/>
      </w:rPr>
      <w:tblPr/>
    </w:tblStylePr>
    <w:tblStylePr w:type="firstCol">
      <w:rPr>
        <w:b/>
      </w:rPr>
      <w:tblPr/>
    </w:tblStylePr>
    <w:tblStylePr w:type="lastCol">
      <w:rPr>
        <w:b/>
      </w:rPr>
      <w:tblPr/>
    </w:tblStylePr>
    <w:tblStylePr w:type="band1Vert">
      <w:rPr>
        <w:sz w:val="22"/>
      </w:rPr>
      <w:tblPr/>
      <w:tcPr>
        <w:shd w:val="clear" w:color="F2F2F2" w:fill="F2F2F2" w:themeFill="text1" w:themeFillTint="d"/>
      </w:tcPr>
    </w:tblStylePr>
    <w:tblStylePr w:type="band1Horz">
      <w:rPr>
        <w:sz w:val="22"/>
      </w:rPr>
      <w:tblPr/>
      <w:tcPr>
        <w:shd w:val="clear" w:color="F2F2F2" w:fill="F2F2F2" w:themeFill="text1" w:themeFillTint="d"/>
      </w:tcPr>
    </w:tblStylePr>
  </w:style>
  <w:style w:type="table" w:customStyle="1" w:styleId="PlainTable5">
    <w:name w:val="Plain Table 5"/>
    <w:basedOn w:val="a1"/>
    <w:uiPriority w:val="99"/>
    <w:pPr>
      <w:spacing w:after="0" w:line="240" w:lineRule="auto"/>
    </w:pPr>
    <w:tblPr>
      <w:tblStyleRowBandSize w:val="1"/>
      <w:tblStyleColBandSize w:val="1"/>
      <w:tblCellMar>
        <w:top w:w="0" w:type="dxa"/>
        <w:left w:w="108" w:type="dxa"/>
        <w:bottom w:w="0" w:type="dxa"/>
        <w:right w:w="108" w:type="dxa"/>
      </w:tblCellMar>
    </w:tblPr>
    <w:tblStylePr w:type="firstRow">
      <w:rPr>
        <w:i/>
      </w:rPr>
      <w:tblPr/>
      <w:tcPr>
        <w:tcBorders>
          <w:left w:val="none" w:color="000000" w:sz="4" w:space="0"/>
          <w:bottom w:val="single" w:color="404040" w:sz="4" w:space="0"/>
          <w:right w:val="none" w:color="000000" w:sz="4" w:space="0"/>
        </w:tcBorders>
        <w:shd w:val="clear" w:color="FFFFFF" w:fill="auto"/>
      </w:tcPr>
    </w:tblStylePr>
    <w:tblStylePr w:type="lastRow">
      <w:rPr>
        <w:i/>
      </w:rPr>
      <w:tblPr/>
      <w:tcPr>
        <w:tcBorders>
          <w:top w:val="single" w:color="404040" w:sz="4" w:space="0"/>
          <w:left w:val="none" w:color="000000" w:sz="4" w:space="0"/>
          <w:right w:val="none" w:color="000000" w:sz="4" w:space="0"/>
        </w:tcBorders>
        <w:shd w:val="clear" w:color="FFFFFF" w:fill="auto"/>
      </w:tcPr>
    </w:tblStylePr>
    <w:tblStylePr w:type="firstCol">
      <w:pPr>
        <w:jc w:val="right"/>
      </w:pPr>
      <w:rPr>
        <w:i/>
      </w:rPr>
      <w:tblPr/>
      <w:tcPr>
        <w:tcBorders>
          <w:right w:val="single" w:color="404040" w:sz="4" w:space="0"/>
        </w:tcBorders>
        <w:shd w:val="clear" w:color="FFFFFF" w:fill="auto"/>
      </w:tcPr>
    </w:tblStylePr>
    <w:tblStylePr w:type="lastCol">
      <w:rPr>
        <w:i/>
      </w:rPr>
      <w:tblPr/>
      <w:tcPr>
        <w:tcBorders>
          <w:left w:val="single" w:color="404040" w:sz="4" w:space="0"/>
        </w:tcBorders>
        <w:shd w:val="clear" w:color="FFFFFF" w:fill="auto"/>
      </w:tcPr>
    </w:tblStylePr>
    <w:tblStylePr w:type="band1Vert">
      <w:rPr>
        <w:sz w:val="22"/>
      </w:rPr>
      <w:tblPr/>
      <w:tcPr>
        <w:shd w:val="clear" w:color="F2F2F2" w:fill="F2F2F2" w:themeFill="text1" w:themeFillTint="d"/>
      </w:tcPr>
    </w:tblStylePr>
    <w:tblStylePr w:type="band1Horz">
      <w:rPr>
        <w:sz w:val="22"/>
      </w:rPr>
      <w:tblPr/>
      <w:tcPr>
        <w:shd w:val="clear" w:color="F2F2F2" w:fill="F2F2F2" w:themeFill="text1" w:themeFillTint="d"/>
      </w:tcPr>
    </w:tblStylePr>
  </w:style>
  <w:style w:type="table" w:customStyle="1" w:styleId="GridTable1Light">
    <w:name w:val="Grid Table 1 Light"/>
    <w:basedOn w:val="a1"/>
    <w:uiPriority w:val="99"/>
    <w:pPr>
      <w:spacing w:after="0" w:line="240" w:lineRule="auto"/>
    </w:pPr>
    <w:tblPr>
      <w:tblStyleRowBandSize w:val="1"/>
      <w:tblStyleColBandSize w:val="1"/>
      <w:tblBorders>
        <w:top w:val="single" w:color="989898" w:themeColor="text1" w:themeTint="67" w:sz="4" w:space="0"/>
        <w:left w:val="single" w:color="989898" w:themeColor="text1" w:themeTint="67" w:sz="4" w:space="0"/>
        <w:bottom w:val="single" w:color="989898" w:themeColor="text1" w:themeTint="67" w:sz="4" w:space="0"/>
        <w:right w:val="single" w:color="989898" w:themeColor="text1" w:themeTint="67" w:sz="4" w:space="0"/>
        <w:insideH w:val="single" w:color="989898" w:themeColor="text1" w:themeTint="67" w:sz="4" w:space="0"/>
        <w:insideV w:val="single" w:color="989898" w:themeColor="text1" w:themeTint="67" w:sz="4" w:space="0"/>
      </w:tblBorders>
      <w:tblCellMar>
        <w:top w:w="0" w:type="dxa"/>
        <w:left w:w="108" w:type="dxa"/>
        <w:bottom w:w="0" w:type="dxa"/>
        <w:right w:w="108" w:type="dxa"/>
      </w:tblCellMar>
    </w:tblPr>
    <w:tblStylePr w:type="firstRow">
      <w:rPr>
        <w:b/>
      </w:rPr>
      <w:tblPr/>
      <w:tcPr>
        <w:tcBorders>
          <w:bottom w:val="single" w:color="6A6A6A" w:themeColor="text1" w:sz="12" w:space="0"/>
        </w:tcBorders>
      </w:tcPr>
    </w:tblStylePr>
    <w:tblStylePr w:type="lastRow">
      <w:rPr>
        <w:b/>
      </w:rPr>
      <w:tblPr/>
    </w:tblStylePr>
    <w:tblStylePr w:type="firstCol">
      <w:rPr>
        <w:b/>
      </w:rPr>
      <w:tblPr/>
    </w:tblStylePr>
    <w:tblStylePr w:type="lastCol">
      <w:rPr>
        <w:b/>
      </w:rPr>
      <w:tblPr/>
    </w:tblStylePr>
    <w:tblStylePr w:type="band1Horz">
      <w:rPr>
        <w:sz w:val="22"/>
      </w:rPr>
      <w:tblPr/>
      <w:tcPr>
        <w:tcBorders>
          <w:top w:val="single" w:color="989898" w:themeColor="text1" w:sz="4" w:space="0"/>
          <w:left w:val="single" w:color="989898" w:themeColor="text1" w:sz="4" w:space="0"/>
          <w:bottom w:val="single" w:color="989898" w:themeColor="text1" w:sz="4" w:space="0"/>
          <w:right w:val="single" w:color="989898" w:themeColor="text1" w:sz="4" w:space="0"/>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insideH w:val="single" w:color="BCD6EE" w:themeColor="accent1" w:themeTint="67" w:sz="4" w:space="0"/>
        <w:insideV w:val="single" w:color="BCD6EE" w:themeColor="accent1" w:themeTint="67" w:sz="4" w:space="0"/>
      </w:tblBorders>
      <w:tblCellMar>
        <w:top w:w="0" w:type="dxa"/>
        <w:left w:w="108" w:type="dxa"/>
        <w:bottom w:w="0" w:type="dxa"/>
        <w:right w:w="108" w:type="dxa"/>
      </w:tblCellMar>
    </w:tblPr>
    <w:tblStylePr w:type="firstRow">
      <w:rPr>
        <w:b/>
      </w:rPr>
      <w:tblPr/>
      <w:tcPr>
        <w:tcBorders>
          <w:bottom w:val="single" w:color="9EC4E6" w:themeColor="accent1" w:sz="12" w:space="0"/>
        </w:tcBorders>
      </w:tcPr>
    </w:tblStylePr>
    <w:tblStylePr w:type="lastRow">
      <w:rPr>
        <w:b/>
      </w:rPr>
      <w:tblPr/>
    </w:tblStylePr>
    <w:tblStylePr w:type="firstCol">
      <w:rPr>
        <w:b/>
      </w:rPr>
      <w:tblPr/>
    </w:tblStylePr>
    <w:tblStylePr w:type="lastCol">
      <w:rPr>
        <w:b/>
      </w:rPr>
      <w:tblPr/>
    </w:tblStylePr>
    <w:tblStylePr w:type="band1Horz">
      <w:rPr>
        <w:sz w:val="22"/>
      </w:rPr>
      <w:tblPr/>
      <w:tcPr>
        <w:tcBorders>
          <w:top w:val="single" w:color="BCD6EE" w:themeColor="accent1" w:sz="4" w:space="0"/>
          <w:left w:val="single" w:color="BCD6EE" w:themeColor="accent1" w:sz="4" w:space="0"/>
          <w:bottom w:val="single" w:color="BCD6EE" w:themeColor="accent1" w:sz="4" w:space="0"/>
          <w:right w:val="single" w:color="BCD6EE" w:themeColor="accent1" w:sz="4" w:space="0"/>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insideH w:val="single" w:color="F7CAAB" w:themeColor="accent2" w:themeTint="67" w:sz="4" w:space="0"/>
        <w:insideV w:val="single" w:color="F7CAAB" w:themeColor="accent2" w:themeTint="67" w:sz="4" w:space="0"/>
      </w:tblBorders>
      <w:tblCellMar>
        <w:top w:w="0" w:type="dxa"/>
        <w:left w:w="108" w:type="dxa"/>
        <w:bottom w:w="0" w:type="dxa"/>
        <w:right w:w="108" w:type="dxa"/>
      </w:tblCellMar>
    </w:tblPr>
    <w:tblStylePr w:type="firstRow">
      <w:rPr>
        <w:b/>
      </w:rPr>
      <w:tblPr/>
      <w:tcPr>
        <w:tcBorders>
          <w:bottom w:val="single" w:color="F4B286" w:themeColor="accent2" w:sz="12" w:space="0"/>
        </w:tcBorders>
      </w:tcPr>
    </w:tblStylePr>
    <w:tblStylePr w:type="lastRow">
      <w:rPr>
        <w:b/>
      </w:rPr>
      <w:tblPr/>
    </w:tblStylePr>
    <w:tblStylePr w:type="firstCol">
      <w:rPr>
        <w:b/>
      </w:rPr>
      <w:tblPr/>
    </w:tblStylePr>
    <w:tblStylePr w:type="lastCol">
      <w:rPr>
        <w:b/>
      </w:rPr>
      <w:tblPr/>
    </w:tblStylePr>
    <w:tblStylePr w:type="band1Horz">
      <w:rPr>
        <w:sz w:val="22"/>
      </w:rPr>
      <w:tblPr/>
      <w:tcPr>
        <w:tcBorders>
          <w:top w:val="single" w:color="F7CAAB" w:themeColor="accent2" w:sz="4" w:space="0"/>
          <w:left w:val="single" w:color="F7CAAB" w:themeColor="accent2" w:sz="4" w:space="0"/>
          <w:bottom w:val="single" w:color="F7CAAB" w:themeColor="accent2" w:sz="4" w:space="0"/>
          <w:right w:val="single" w:color="F7CAAB" w:themeColor="accent2" w:sz="4" w:space="0"/>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insideH w:val="single" w:color="DADADA" w:themeColor="accent3" w:themeTint="67" w:sz="4" w:space="0"/>
        <w:insideV w:val="single" w:color="DADADA" w:themeColor="accent3" w:themeTint="67" w:sz="4" w:space="0"/>
      </w:tblBorders>
      <w:tblCellMar>
        <w:top w:w="0" w:type="dxa"/>
        <w:left w:w="108" w:type="dxa"/>
        <w:bottom w:w="0" w:type="dxa"/>
        <w:right w:w="108" w:type="dxa"/>
      </w:tblCellMar>
    </w:tblPr>
    <w:tblStylePr w:type="firstRow">
      <w:rPr>
        <w:b/>
      </w:rPr>
      <w:tblPr/>
      <w:tcPr>
        <w:tcBorders>
          <w:bottom w:val="single" w:color="CACACA" w:themeColor="accent3" w:sz="12" w:space="0"/>
        </w:tcBorders>
      </w:tcPr>
    </w:tblStylePr>
    <w:tblStylePr w:type="lastRow">
      <w:rPr>
        <w:b/>
      </w:rPr>
      <w:tblPr/>
    </w:tblStylePr>
    <w:tblStylePr w:type="firstCol">
      <w:rPr>
        <w:b/>
      </w:rPr>
      <w:tblPr/>
    </w:tblStylePr>
    <w:tblStylePr w:type="lastCol">
      <w:rPr>
        <w:b/>
      </w:rPr>
      <w:tblPr/>
    </w:tblStylePr>
    <w:tblStylePr w:type="band1Horz">
      <w:rPr>
        <w:sz w:val="22"/>
      </w:rPr>
      <w:tblPr/>
      <w:tcPr>
        <w:tcBorders>
          <w:top w:val="single" w:color="DADADA" w:themeColor="accent3" w:sz="4" w:space="0"/>
          <w:left w:val="single" w:color="DADADA" w:themeColor="accent3" w:sz="4" w:space="0"/>
          <w:bottom w:val="single" w:color="DADADA" w:themeColor="accent3" w:sz="4" w:space="0"/>
          <w:right w:val="single" w:color="DADADA" w:themeColor="accent3" w:sz="4" w:space="0"/>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color="FFE598" w:themeColor="accent4" w:themeTint="67" w:sz="4" w:space="0"/>
        <w:left w:val="single" w:color="FFE598" w:themeColor="accent4" w:themeTint="67" w:sz="4" w:space="0"/>
        <w:bottom w:val="single" w:color="FFE598" w:themeColor="accent4" w:themeTint="67" w:sz="4" w:space="0"/>
        <w:right w:val="single" w:color="FFE598" w:themeColor="accent4" w:themeTint="67" w:sz="4" w:space="0"/>
        <w:insideH w:val="single" w:color="FFE598" w:themeColor="accent4" w:themeTint="67" w:sz="4" w:space="0"/>
        <w:insideV w:val="single" w:color="FFE598" w:themeColor="accent4" w:themeTint="67" w:sz="4" w:space="0"/>
      </w:tblBorders>
      <w:tblCellMar>
        <w:top w:w="0" w:type="dxa"/>
        <w:left w:w="108" w:type="dxa"/>
        <w:bottom w:w="0" w:type="dxa"/>
        <w:right w:w="108" w:type="dxa"/>
      </w:tblCellMar>
    </w:tblPr>
    <w:tblStylePr w:type="firstRow">
      <w:rPr>
        <w:b/>
      </w:rPr>
      <w:tblPr/>
      <w:tcPr>
        <w:tcBorders>
          <w:bottom w:val="single" w:color="FFDA6A" w:themeColor="accent4" w:sz="12" w:space="0"/>
        </w:tcBorders>
      </w:tcPr>
    </w:tblStylePr>
    <w:tblStylePr w:type="lastRow">
      <w:rPr>
        <w:b/>
      </w:rPr>
      <w:tblPr/>
    </w:tblStylePr>
    <w:tblStylePr w:type="firstCol">
      <w:rPr>
        <w:b/>
      </w:rPr>
      <w:tblPr/>
    </w:tblStylePr>
    <w:tblStylePr w:type="lastCol">
      <w:rPr>
        <w:b/>
      </w:rPr>
      <w:tblPr/>
    </w:tblStylePr>
    <w:tblStylePr w:type="band1Horz">
      <w:rPr>
        <w:sz w:val="22"/>
      </w:rPr>
      <w:tblPr/>
      <w:tcPr>
        <w:tcBorders>
          <w:top w:val="single" w:color="FFE598" w:themeColor="accent4" w:sz="4" w:space="0"/>
          <w:left w:val="single" w:color="FFE598" w:themeColor="accent4" w:sz="4" w:space="0"/>
          <w:bottom w:val="single" w:color="FFE598" w:themeColor="accent4" w:sz="4" w:space="0"/>
          <w:right w:val="single" w:color="FFE598" w:themeColor="accent4" w:sz="4" w:space="0"/>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color="B3C5E7" w:themeColor="accent5" w:themeTint="67" w:sz="4" w:space="0"/>
        <w:left w:val="single" w:color="B3C5E7" w:themeColor="accent5" w:themeTint="67" w:sz="4" w:space="0"/>
        <w:bottom w:val="single" w:color="B3C5E7" w:themeColor="accent5" w:themeTint="67" w:sz="4" w:space="0"/>
        <w:right w:val="single" w:color="B3C5E7" w:themeColor="accent5" w:themeTint="67" w:sz="4" w:space="0"/>
        <w:insideH w:val="single" w:color="B3C5E7" w:themeColor="accent5" w:themeTint="67" w:sz="4" w:space="0"/>
        <w:insideV w:val="single" w:color="B3C5E7" w:themeColor="accent5" w:themeTint="67" w:sz="4" w:space="0"/>
      </w:tblBorders>
      <w:tblCellMar>
        <w:top w:w="0" w:type="dxa"/>
        <w:left w:w="108" w:type="dxa"/>
        <w:bottom w:w="0" w:type="dxa"/>
        <w:right w:w="108" w:type="dxa"/>
      </w:tblCellMar>
    </w:tblPr>
    <w:tblStylePr w:type="firstRow">
      <w:rPr>
        <w:b/>
      </w:rPr>
      <w:tblPr/>
      <w:tcPr>
        <w:tcBorders>
          <w:bottom w:val="single" w:color="91ACDC" w:themeColor="accent5" w:sz="12" w:space="0"/>
        </w:tcBorders>
      </w:tcPr>
    </w:tblStylePr>
    <w:tblStylePr w:type="lastRow">
      <w:rPr>
        <w:b/>
      </w:rPr>
      <w:tblPr/>
    </w:tblStylePr>
    <w:tblStylePr w:type="firstCol">
      <w:rPr>
        <w:b/>
      </w:rPr>
      <w:tblPr/>
    </w:tblStylePr>
    <w:tblStylePr w:type="lastCol">
      <w:rPr>
        <w:b/>
      </w:rPr>
      <w:tblPr/>
    </w:tblStylePr>
    <w:tblStylePr w:type="band1Horz">
      <w:rPr>
        <w:sz w:val="22"/>
      </w:rPr>
      <w:tblPr/>
      <w:tcPr>
        <w:tcBorders>
          <w:top w:val="single" w:color="B3C5E7" w:themeColor="accent5" w:sz="4" w:space="0"/>
          <w:left w:val="single" w:color="B3C5E7" w:themeColor="accent5" w:sz="4" w:space="0"/>
          <w:bottom w:val="single" w:color="B3C5E7" w:themeColor="accent5" w:sz="4" w:space="0"/>
          <w:right w:val="single" w:color="B3C5E7" w:themeColor="accent5" w:sz="4" w:space="0"/>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insideH w:val="single" w:color="C4DFB2" w:themeColor="accent6" w:themeTint="67" w:sz="4" w:space="0"/>
        <w:insideV w:val="single" w:color="C4DFB2" w:themeColor="accent6" w:themeTint="67" w:sz="4" w:space="0"/>
      </w:tblBorders>
      <w:tblCellMar>
        <w:top w:w="0" w:type="dxa"/>
        <w:left w:w="108" w:type="dxa"/>
        <w:bottom w:w="0" w:type="dxa"/>
        <w:right w:w="108" w:type="dxa"/>
      </w:tblCellMar>
    </w:tblPr>
    <w:tblStylePr w:type="firstRow">
      <w:rPr>
        <w:b/>
      </w:rPr>
      <w:tblPr/>
      <w:tcPr>
        <w:tcBorders>
          <w:bottom w:val="single" w:color="AAD190" w:themeColor="accent6" w:sz="12" w:space="0"/>
        </w:tcBorders>
      </w:tcPr>
    </w:tblStylePr>
    <w:tblStylePr w:type="lastRow">
      <w:rPr>
        <w:b/>
      </w:rPr>
      <w:tblPr/>
    </w:tblStylePr>
    <w:tblStylePr w:type="firstCol">
      <w:rPr>
        <w:b/>
      </w:rPr>
      <w:tblPr/>
    </w:tblStylePr>
    <w:tblStylePr w:type="lastCol">
      <w:rPr>
        <w:b/>
      </w:rPr>
      <w:tblPr/>
    </w:tblStylePr>
    <w:tblStylePr w:type="band1Horz">
      <w:rPr>
        <w:sz w:val="22"/>
      </w:rPr>
      <w:tblPr/>
      <w:tcPr>
        <w:tcBorders>
          <w:top w:val="single" w:color="C4DFB2" w:themeColor="accent6" w:sz="4" w:space="0"/>
          <w:left w:val="single" w:color="C4DFB2" w:themeColor="accent6" w:sz="4" w:space="0"/>
          <w:bottom w:val="single" w:color="C4DFB2" w:themeColor="accent6" w:sz="4" w:space="0"/>
          <w:right w:val="single" w:color="C4DFB2" w:themeColor="accent6" w:sz="4" w:space="0"/>
        </w:tcBorders>
      </w:tcPr>
    </w:tblStylePr>
  </w:style>
  <w:style w:type="table" w:customStyle="1" w:styleId="GridTable2">
    <w:name w:val="Grid Table 2"/>
    <w:basedOn w:val="a1"/>
    <w:uiPriority w:val="99"/>
    <w:pPr>
      <w:spacing w:after="0" w:line="240" w:lineRule="auto"/>
    </w:pPr>
    <w:tblPr>
      <w:tblStyleRowBandSize w:val="1"/>
      <w:tblStyleColBandSize w:val="1"/>
      <w:tblBorders>
        <w:bottom w:val="single" w:color="6A6A6A" w:themeColor="text1" w:themeTint="95" w:sz="4" w:space="0"/>
        <w:insideH w:val="single" w:color="6A6A6A" w:themeColor="text1" w:themeTint="95" w:sz="4" w:space="0"/>
        <w:insideV w:val="single" w:color="6A6A6A" w:themeColor="text1" w:themeTint="95" w:sz="4" w:space="0"/>
      </w:tblBorders>
      <w:tblCellMar>
        <w:top w:w="0" w:type="dxa"/>
        <w:left w:w="108" w:type="dxa"/>
        <w:bottom w:w="0" w:type="dxa"/>
        <w:right w:w="108" w:type="dxa"/>
      </w:tblCellMar>
    </w:tblPr>
    <w:tblStylePr w:type="firstRow">
      <w:rPr>
        <w:b/>
      </w:rPr>
      <w:tblPr/>
      <w:tcPr>
        <w:tcBorders>
          <w:top w:val="none" w:color="000000" w:sz="4" w:space="0"/>
          <w:left w:val="none" w:color="000000" w:sz="4" w:space="0"/>
          <w:bottom w:val="single" w:color="6A6A6A" w:themeColor="text1" w:sz="12" w:space="0"/>
          <w:right w:val="none" w:color="000000" w:sz="4" w:space="0"/>
        </w:tcBorders>
        <w:shd w:val="clear" w:color="FFFFFF" w:fill="auto"/>
      </w:tcPr>
    </w:tblStylePr>
    <w:tblStylePr w:type="lastRow">
      <w:rPr>
        <w:b/>
      </w:rPr>
      <w:tblPr/>
      <w:tcPr>
        <w:tcBorders>
          <w:top w:val="single" w:color="6A6A6A" w:themeColor="text1" w:sz="4" w:space="0"/>
          <w:left w:val="none" w:color="000000" w:sz="4" w:space="0"/>
          <w:bottom w:val="none" w:color="000000" w:sz="4" w:space="0"/>
          <w:right w:val="none" w:color="000000" w:sz="4" w:space="0"/>
        </w:tcBorders>
        <w:shd w:val="clear" w:color="FFFFFF" w:fill="auto"/>
      </w:tcPr>
    </w:tblStylePr>
    <w:tblStylePr w:type="firstCol">
      <w:rPr>
        <w:b/>
      </w:rPr>
      <w:tblPr/>
    </w:tblStylePr>
    <w:tblStylePr w:type="lastCol">
      <w:rPr>
        <w:b/>
      </w:rPr>
      <w:tblPr/>
    </w:tblStylePr>
    <w:tblStylePr w:type="band1Vert">
      <w:rPr>
        <w:sz w:val="22"/>
      </w:rPr>
      <w:tblPr/>
      <w:tcPr>
        <w:shd w:val="clear" w:color="CBCBCB" w:fill="CBCBCB" w:themeFill="text1" w:themeFillTint="34"/>
      </w:tcPr>
    </w:tblStylePr>
    <w:tblStylePr w:type="band1Horz">
      <w:rPr>
        <w:sz w:val="22"/>
      </w:rPr>
      <w:tblPr/>
      <w:tcPr>
        <w:shd w:val="clear" w:color="CBCBCB"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color="68A2D8" w:themeColor="accent1" w:themeTint="ea" w:sz="4" w:space="0"/>
        <w:insideH w:val="single" w:color="68A2D8" w:themeColor="accent1" w:themeTint="ea" w:sz="4" w:space="0"/>
        <w:insideV w:val="single" w:color="68A2D8" w:themeColor="accent1" w:themeTint="ea" w:sz="4" w:space="0"/>
      </w:tblBorders>
      <w:tblCellMar>
        <w:top w:w="0" w:type="dxa"/>
        <w:left w:w="108" w:type="dxa"/>
        <w:bottom w:w="0" w:type="dxa"/>
        <w:right w:w="108" w:type="dxa"/>
      </w:tblCellMar>
    </w:tblPr>
    <w:tblStylePr w:type="firstRow">
      <w:rPr>
        <w:b/>
      </w:rPr>
      <w:tblPr/>
      <w:tcPr>
        <w:tcBorders>
          <w:top w:val="none" w:color="000000" w:sz="4" w:space="0"/>
          <w:left w:val="none" w:color="000000" w:sz="4" w:space="0"/>
          <w:bottom w:val="single" w:color="68A2D8" w:themeColor="accent1" w:sz="12" w:space="0"/>
          <w:right w:val="none" w:color="000000" w:sz="4" w:space="0"/>
        </w:tcBorders>
        <w:shd w:val="clear" w:color="FFFFFF" w:fill="auto"/>
      </w:tcPr>
    </w:tblStylePr>
    <w:tblStylePr w:type="lastRow">
      <w:rPr>
        <w:b/>
      </w:rPr>
      <w:tblPr/>
      <w:tcPr>
        <w:tcBorders>
          <w:top w:val="single" w:color="68A2D8" w:themeColor="accent1" w:sz="4" w:space="0"/>
          <w:left w:val="none" w:color="000000" w:sz="4" w:space="0"/>
          <w:bottom w:val="none" w:color="000000" w:sz="4" w:space="0"/>
          <w:right w:val="none" w:color="000000" w:sz="4" w:space="0"/>
        </w:tcBorders>
        <w:shd w:val="clear" w:color="FFFFFF" w:fill="auto"/>
      </w:tcPr>
    </w:tblStylePr>
    <w:tblStylePr w:type="firstCol">
      <w:rPr>
        <w:b/>
      </w:rPr>
      <w:tblPr/>
    </w:tblStylePr>
    <w:tblStylePr w:type="lastCol">
      <w:rPr>
        <w:b/>
      </w:rPr>
      <w:tblPr/>
    </w:tblStylePr>
    <w:tblStylePr w:type="band1Vert">
      <w:rPr>
        <w:sz w:val="22"/>
      </w:rPr>
      <w:tblPr/>
      <w:tcPr>
        <w:shd w:val="clear" w:color="DDEAF6" w:fill="DDEAF6" w:themeFill="accent1" w:themeFillTint="34"/>
      </w:tcPr>
    </w:tblStylePr>
    <w:tblStylePr w:type="band1Horz">
      <w:rPr>
        <w:sz w:val="22"/>
      </w:rPr>
      <w:tblPr/>
      <w:tcPr>
        <w:shd w:val="clear" w:color="DDEAF6"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color="F4B184" w:themeColor="accent2" w:themeTint="97" w:sz="4" w:space="0"/>
        <w:insideH w:val="single" w:color="F4B184" w:themeColor="accent2" w:themeTint="97" w:sz="4" w:space="0"/>
        <w:insideV w:val="single" w:color="F4B184" w:themeColor="accent2" w:themeTint="97" w:sz="4" w:space="0"/>
      </w:tblBorders>
      <w:tblCellMar>
        <w:top w:w="0" w:type="dxa"/>
        <w:left w:w="108" w:type="dxa"/>
        <w:bottom w:w="0" w:type="dxa"/>
        <w:right w:w="108" w:type="dxa"/>
      </w:tblCellMar>
    </w:tblPr>
    <w:tblStylePr w:type="firstRow">
      <w:rPr>
        <w:b/>
      </w:rPr>
      <w:tblPr/>
      <w:tcPr>
        <w:tcBorders>
          <w:top w:val="none" w:color="000000" w:sz="4" w:space="0"/>
          <w:left w:val="none" w:color="000000" w:sz="4" w:space="0"/>
          <w:bottom w:val="single" w:color="F4B184" w:themeColor="accent2" w:sz="12" w:space="0"/>
          <w:right w:val="none" w:color="000000" w:sz="4" w:space="0"/>
        </w:tcBorders>
        <w:shd w:val="clear" w:color="FFFFFF" w:fill="auto"/>
      </w:tcPr>
    </w:tblStylePr>
    <w:tblStylePr w:type="lastRow">
      <w:rPr>
        <w:b/>
      </w:rPr>
      <w:tblPr/>
      <w:tcPr>
        <w:tcBorders>
          <w:top w:val="single" w:color="F4B184" w:themeColor="accent2" w:sz="4" w:space="0"/>
          <w:left w:val="none" w:color="000000" w:sz="4" w:space="0"/>
          <w:bottom w:val="none" w:color="000000" w:sz="4" w:space="0"/>
          <w:right w:val="none" w:color="000000" w:sz="4" w:space="0"/>
        </w:tcBorders>
        <w:shd w:val="clear" w:color="FFFFFF" w:fill="auto"/>
      </w:tcPr>
    </w:tblStylePr>
    <w:tblStylePr w:type="firstCol">
      <w:rPr>
        <w:b/>
      </w:rPr>
      <w:tblPr/>
    </w:tblStylePr>
    <w:tblStylePr w:type="lastCol">
      <w:rPr>
        <w:b/>
      </w:rPr>
      <w:tblPr/>
    </w:tblStylePr>
    <w:tblStylePr w:type="band1Vert">
      <w:rPr>
        <w:sz w:val="22"/>
      </w:rPr>
      <w:tblPr/>
      <w:tcPr>
        <w:shd w:val="clear" w:color="FBE5D6" w:fill="FBE5D6" w:themeFill="accent2" w:themeFillTint="32"/>
      </w:tcPr>
    </w:tblStylePr>
    <w:tblStylePr w:type="band1Horz">
      <w:rPr>
        <w:sz w:val="22"/>
      </w:rPr>
      <w:tblPr/>
      <w:tcPr>
        <w:shd w:val="clear" w:color="FBE5D6"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color="A5A5A5" w:themeColor="accent3" w:themeTint="fe" w:sz="4" w:space="0"/>
        <w:insideH w:val="single" w:color="A5A5A5" w:themeColor="accent3" w:themeTint="fe" w:sz="4" w:space="0"/>
        <w:insideV w:val="single" w:color="A5A5A5" w:themeColor="accent3" w:themeTint="fe" w:sz="4" w:space="0"/>
      </w:tblBorders>
      <w:tblCellMar>
        <w:top w:w="0" w:type="dxa"/>
        <w:left w:w="108" w:type="dxa"/>
        <w:bottom w:w="0" w:type="dxa"/>
        <w:right w:w="108" w:type="dxa"/>
      </w:tblCellMar>
    </w:tblPr>
    <w:tblStylePr w:type="firstRow">
      <w:rPr>
        <w:b/>
      </w:rPr>
      <w:tblPr/>
      <w:tcPr>
        <w:tcBorders>
          <w:top w:val="none" w:color="000000" w:sz="4" w:space="0"/>
          <w:left w:val="none" w:color="000000" w:sz="4" w:space="0"/>
          <w:bottom w:val="single" w:color="A5A5A5" w:themeColor="accent3" w:sz="12" w:space="0"/>
          <w:right w:val="none" w:color="000000" w:sz="4" w:space="0"/>
        </w:tcBorders>
        <w:shd w:val="clear" w:color="FFFFFF" w:fill="auto"/>
      </w:tcPr>
    </w:tblStylePr>
    <w:tblStylePr w:type="lastRow">
      <w:rPr>
        <w:b/>
      </w:rPr>
      <w:tblPr/>
      <w:tcPr>
        <w:tcBorders>
          <w:top w:val="single" w:color="A5A5A5" w:themeColor="accent3" w:sz="4" w:space="0"/>
          <w:left w:val="none" w:color="000000" w:sz="4" w:space="0"/>
          <w:bottom w:val="none" w:color="000000" w:sz="4" w:space="0"/>
          <w:right w:val="none" w:color="000000" w:sz="4" w:space="0"/>
        </w:tcBorders>
        <w:shd w:val="clear" w:color="FFFFFF" w:fill="auto"/>
      </w:tcPr>
    </w:tblStylePr>
    <w:tblStylePr w:type="firstCol">
      <w:rPr>
        <w:b/>
      </w:rPr>
      <w:tblPr/>
    </w:tblStylePr>
    <w:tblStylePr w:type="lastCol">
      <w:rPr>
        <w:b/>
      </w:rPr>
      <w:tblPr/>
    </w:tblStylePr>
    <w:tblStylePr w:type="band1Vert">
      <w:rPr>
        <w:sz w:val="22"/>
      </w:rPr>
      <w:tblPr/>
      <w:tcPr>
        <w:shd w:val="clear" w:color="ECECEC" w:fill="ECECEC" w:themeFill="accent3" w:themeFillTint="34"/>
      </w:tcPr>
    </w:tblStylePr>
    <w:tblStylePr w:type="band1Horz">
      <w:rPr>
        <w:sz w:val="22"/>
      </w:rPr>
      <w:tblPr/>
      <w:tcPr>
        <w:shd w:val="clear" w:color="ECECEC"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color="FFD865" w:themeColor="accent4" w:themeTint="9a" w:sz="4" w:space="0"/>
        <w:insideH w:val="single" w:color="FFD865" w:themeColor="accent4" w:themeTint="9a" w:sz="4" w:space="0"/>
        <w:insideV w:val="single" w:color="FFD865" w:themeColor="accent4" w:themeTint="9a" w:sz="4" w:space="0"/>
      </w:tblBorders>
      <w:tblCellMar>
        <w:top w:w="0" w:type="dxa"/>
        <w:left w:w="108" w:type="dxa"/>
        <w:bottom w:w="0" w:type="dxa"/>
        <w:right w:w="108" w:type="dxa"/>
      </w:tblCellMar>
    </w:tblPr>
    <w:tblStylePr w:type="firstRow">
      <w:rPr>
        <w:b/>
      </w:rPr>
      <w:tblPr/>
      <w:tcPr>
        <w:tcBorders>
          <w:top w:val="none" w:color="000000" w:sz="4" w:space="0"/>
          <w:left w:val="none" w:color="000000" w:sz="4" w:space="0"/>
          <w:bottom w:val="single" w:color="FFD865" w:themeColor="accent4" w:sz="12" w:space="0"/>
          <w:right w:val="none" w:color="000000" w:sz="4" w:space="0"/>
        </w:tcBorders>
        <w:shd w:val="clear" w:color="FFFFFF" w:fill="auto"/>
      </w:tcPr>
    </w:tblStylePr>
    <w:tblStylePr w:type="lastRow">
      <w:rPr>
        <w:b/>
      </w:rPr>
      <w:tblPr/>
      <w:tcPr>
        <w:tcBorders>
          <w:top w:val="single" w:color="FFD865" w:themeColor="accent4" w:sz="4" w:space="0"/>
          <w:left w:val="none" w:color="000000" w:sz="4" w:space="0"/>
          <w:bottom w:val="none" w:color="000000" w:sz="4" w:space="0"/>
          <w:right w:val="none" w:color="000000" w:sz="4" w:space="0"/>
        </w:tcBorders>
        <w:shd w:val="clear" w:color="FFFFFF" w:fill="auto"/>
      </w:tcPr>
    </w:tblStylePr>
    <w:tblStylePr w:type="firstCol">
      <w:rPr>
        <w:b/>
      </w:rPr>
      <w:tblPr/>
    </w:tblStylePr>
    <w:tblStylePr w:type="lastCol">
      <w:rPr>
        <w:b/>
      </w:rPr>
      <w:tblPr/>
    </w:tblStylePr>
    <w:tblStylePr w:type="band1Vert">
      <w:rPr>
        <w:sz w:val="22"/>
      </w:rPr>
      <w:tblPr/>
      <w:tcPr>
        <w:shd w:val="clear" w:color="FFF2CB" w:fill="FFF2CB" w:themeFill="accent4" w:themeFillTint="34"/>
      </w:tcPr>
    </w:tblStylePr>
    <w:tblStylePr w:type="band1Horz">
      <w:rPr>
        <w:sz w:val="22"/>
      </w:rPr>
      <w:tblPr/>
      <w:tcPr>
        <w:shd w:val="clear" w:color="FFF2CB"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color="4472C4" w:themeColor="accent5" w:sz="4" w:space="0"/>
        <w:insideH w:val="single" w:color="4472C4" w:themeColor="accent5" w:sz="4" w:space="0"/>
        <w:insideV w:val="single" w:color="4472C4" w:themeColor="accent5" w:sz="4" w:space="0"/>
      </w:tblBorders>
      <w:tblCellMar>
        <w:top w:w="0" w:type="dxa"/>
        <w:left w:w="108" w:type="dxa"/>
        <w:bottom w:w="0" w:type="dxa"/>
        <w:right w:w="108" w:type="dxa"/>
      </w:tblCellMar>
    </w:tblPr>
    <w:tblStylePr w:type="firstRow">
      <w:rPr>
        <w:b/>
      </w:rPr>
      <w:tblPr/>
      <w:tcPr>
        <w:tcBorders>
          <w:top w:val="none" w:color="000000" w:sz="4" w:space="0"/>
          <w:left w:val="none" w:color="000000" w:sz="4" w:space="0"/>
          <w:bottom w:val="single" w:color="4472C4" w:themeColor="accent5" w:sz="12" w:space="0"/>
          <w:right w:val="none" w:color="000000" w:sz="4" w:space="0"/>
        </w:tcBorders>
        <w:shd w:val="clear" w:color="FFFFFF" w:fill="auto"/>
      </w:tcPr>
    </w:tblStylePr>
    <w:tblStylePr w:type="lastRow">
      <w:rPr>
        <w:b/>
      </w:rPr>
      <w:tblPr/>
      <w:tcPr>
        <w:tcBorders>
          <w:top w:val="single" w:color="4472C4" w:themeColor="accent5" w:sz="4" w:space="0"/>
          <w:left w:val="none" w:color="000000" w:sz="4" w:space="0"/>
          <w:bottom w:val="none" w:color="000000" w:sz="4" w:space="0"/>
          <w:right w:val="none" w:color="000000" w:sz="4" w:space="0"/>
        </w:tcBorders>
        <w:shd w:val="clear" w:color="FFFFFF" w:fill="auto"/>
      </w:tcPr>
    </w:tblStylePr>
    <w:tblStylePr w:type="firstCol">
      <w:rPr>
        <w:b/>
      </w:rPr>
      <w:tblPr/>
    </w:tblStylePr>
    <w:tblStylePr w:type="lastCol">
      <w:rPr>
        <w:b/>
      </w:rPr>
      <w:tblPr/>
    </w:tblStylePr>
    <w:tblStylePr w:type="band1Vert">
      <w:rPr>
        <w:sz w:val="22"/>
      </w:rPr>
      <w:tblPr/>
      <w:tcPr>
        <w:shd w:val="clear" w:color="D8E2F3" w:fill="D8E2F3" w:themeFill="accent5" w:themeFillTint="34"/>
      </w:tcPr>
    </w:tblStylePr>
    <w:tblStylePr w:type="band1Horz">
      <w:rPr>
        <w:sz w:val="22"/>
      </w:rPr>
      <w:tblPr/>
      <w:tcPr>
        <w:shd w:val="clear" w:color="D8E2F3"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color="70AD47" w:themeColor="accent6" w:sz="4" w:space="0"/>
        <w:insideH w:val="single" w:color="70AD47" w:themeColor="accent6" w:sz="4" w:space="0"/>
        <w:insideV w:val="single" w:color="70AD47" w:themeColor="accent6" w:sz="4" w:space="0"/>
      </w:tblBorders>
      <w:tblCellMar>
        <w:top w:w="0" w:type="dxa"/>
        <w:left w:w="108" w:type="dxa"/>
        <w:bottom w:w="0" w:type="dxa"/>
        <w:right w:w="108" w:type="dxa"/>
      </w:tblCellMar>
    </w:tblPr>
    <w:tblStylePr w:type="firstRow">
      <w:rPr>
        <w:b/>
      </w:rPr>
      <w:tblPr/>
      <w:tcPr>
        <w:tcBorders>
          <w:top w:val="none" w:color="000000" w:sz="4" w:space="0"/>
          <w:left w:val="none" w:color="000000" w:sz="4" w:space="0"/>
          <w:bottom w:val="single" w:color="70AD47" w:themeColor="accent6" w:sz="12" w:space="0"/>
          <w:right w:val="none" w:color="000000" w:sz="4" w:space="0"/>
        </w:tcBorders>
        <w:shd w:val="clear" w:color="FFFFFF" w:fill="auto"/>
      </w:tcPr>
    </w:tblStylePr>
    <w:tblStylePr w:type="lastRow">
      <w:rPr>
        <w:b/>
      </w:rPr>
      <w:tblPr/>
      <w:tcPr>
        <w:tcBorders>
          <w:top w:val="single" w:color="70AD47" w:themeColor="accent6" w:sz="4" w:space="0"/>
          <w:left w:val="none" w:color="000000" w:sz="4" w:space="0"/>
          <w:bottom w:val="none" w:color="000000" w:sz="4" w:space="0"/>
          <w:right w:val="none" w:color="000000" w:sz="4" w:space="0"/>
        </w:tcBorders>
        <w:shd w:val="clear" w:color="FFFFFF" w:fill="auto"/>
      </w:tcPr>
    </w:tblStylePr>
    <w:tblStylePr w:type="firstCol">
      <w:rPr>
        <w:b/>
      </w:rPr>
      <w:tblPr/>
    </w:tblStylePr>
    <w:tblStylePr w:type="lastCol">
      <w:rPr>
        <w:b/>
      </w:rPr>
      <w:tblPr/>
    </w:tblStylePr>
    <w:tblStylePr w:type="band1Vert">
      <w:rPr>
        <w:sz w:val="22"/>
      </w:rPr>
      <w:tblPr/>
      <w:tcPr>
        <w:shd w:val="clear" w:color="E1EFD8" w:fill="E1EFD8" w:themeFill="accent6" w:themeFillTint="34"/>
      </w:tcPr>
    </w:tblStylePr>
    <w:tblStylePr w:type="band1Horz">
      <w:rPr>
        <w:sz w:val="22"/>
      </w:rPr>
      <w:tblPr/>
      <w:tcPr>
        <w:shd w:val="clear" w:color="E1EFD8" w:fill="E1EFD8" w:themeFill="accent6" w:themeFillTint="34"/>
      </w:tcPr>
    </w:tblStylePr>
  </w:style>
  <w:style w:type="table" w:customStyle="1" w:styleId="GridTable3">
    <w:name w:val="Grid Table 3"/>
    <w:basedOn w:val="a1"/>
    <w:uiPriority w:val="99"/>
    <w:pPr>
      <w:spacing w:after="0" w:line="240" w:lineRule="auto"/>
    </w:pPr>
    <w:tblPr>
      <w:tblStyleRowBandSize w:val="1"/>
      <w:tblStyleColBandSize w:val="1"/>
      <w:tblBorders>
        <w:bottom w:val="single" w:color="6A6A6A" w:themeColor="text1" w:themeTint="95" w:sz="4" w:space="0"/>
        <w:insideH w:val="single" w:color="6A6A6A" w:themeColor="text1" w:themeTint="95" w:sz="4" w:space="0"/>
        <w:insideV w:val="single" w:color="6A6A6A" w:themeColor="text1" w:themeTint="95" w:sz="4" w:space="0"/>
      </w:tblBorders>
      <w:tblCellMar>
        <w:top w:w="0" w:type="dxa"/>
        <w:left w:w="108" w:type="dxa"/>
        <w:bottom w:w="0" w:type="dxa"/>
        <w:right w:w="108" w:type="dxa"/>
      </w:tblCellMar>
    </w:tblPr>
    <w:tblStylePr w:type="firstRow">
      <w:rPr>
        <w:b/>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Row">
      <w:rPr>
        <w:b/>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Col">
      <w:rPr>
        <w:i/>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band1Vert">
      <w:rPr>
        <w:sz w:val="22"/>
      </w:rPr>
      <w:tblPr/>
      <w:tcPr>
        <w:shd w:val="clear" w:color="CBCBCB" w:fill="CBCBCB" w:themeFill="text1" w:themeFillTint="34"/>
      </w:tcPr>
    </w:tblStylePr>
    <w:tblStylePr w:type="band1Horz">
      <w:rPr>
        <w:sz w:val="22"/>
      </w:rPr>
      <w:tblPr/>
      <w:tcPr>
        <w:shd w:val="clear" w:color="CBCBCB"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color="68A2D8" w:themeColor="accent1" w:themeTint="ea" w:sz="4" w:space="0"/>
        <w:insideH w:val="single" w:color="68A2D8" w:themeColor="accent1" w:themeTint="ea" w:sz="4" w:space="0"/>
        <w:insideV w:val="single" w:color="68A2D8" w:themeColor="accent1" w:themeTint="ea" w:sz="4" w:space="0"/>
      </w:tblBorders>
      <w:tblCellMar>
        <w:top w:w="0" w:type="dxa"/>
        <w:left w:w="108" w:type="dxa"/>
        <w:bottom w:w="0" w:type="dxa"/>
        <w:right w:w="108" w:type="dxa"/>
      </w:tblCellMar>
    </w:tblPr>
    <w:tblStylePr w:type="firstRow">
      <w:rPr>
        <w:b/>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Row">
      <w:rPr>
        <w:b/>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Col">
      <w:rPr>
        <w:i/>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band1Vert">
      <w:rPr>
        <w:sz w:val="22"/>
      </w:rPr>
      <w:tblPr/>
      <w:tcPr>
        <w:shd w:val="clear" w:color="DDEAF6" w:fill="DDEAF6" w:themeFill="accent1" w:themeFillTint="34"/>
      </w:tcPr>
    </w:tblStylePr>
    <w:tblStylePr w:type="band1Horz">
      <w:rPr>
        <w:sz w:val="22"/>
      </w:rPr>
      <w:tblPr/>
      <w:tcPr>
        <w:shd w:val="clear" w:color="DDEAF6"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color="F4B184" w:themeColor="accent2" w:themeTint="97" w:sz="4" w:space="0"/>
        <w:insideH w:val="single" w:color="F4B184" w:themeColor="accent2" w:themeTint="97" w:sz="4" w:space="0"/>
        <w:insideV w:val="single" w:color="F4B184" w:themeColor="accent2" w:themeTint="97" w:sz="4" w:space="0"/>
      </w:tblBorders>
      <w:tblCellMar>
        <w:top w:w="0" w:type="dxa"/>
        <w:left w:w="108" w:type="dxa"/>
        <w:bottom w:w="0" w:type="dxa"/>
        <w:right w:w="108" w:type="dxa"/>
      </w:tblCellMar>
    </w:tblPr>
    <w:tblStylePr w:type="firstRow">
      <w:rPr>
        <w:b/>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Row">
      <w:rPr>
        <w:b/>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Col">
      <w:rPr>
        <w:i/>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band1Vert">
      <w:rPr>
        <w:sz w:val="22"/>
      </w:rPr>
      <w:tblPr/>
      <w:tcPr>
        <w:shd w:val="clear" w:color="FBE5D6" w:fill="FBE5D6" w:themeFill="accent2" w:themeFillTint="32"/>
      </w:tcPr>
    </w:tblStylePr>
    <w:tblStylePr w:type="band1Horz">
      <w:rPr>
        <w:sz w:val="22"/>
      </w:rPr>
      <w:tblPr/>
      <w:tcPr>
        <w:shd w:val="clear" w:color="FBE5D6"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color="A5A5A5" w:themeColor="accent3" w:themeTint="fe" w:sz="4" w:space="0"/>
        <w:insideH w:val="single" w:color="A5A5A5" w:themeColor="accent3" w:themeTint="fe" w:sz="4" w:space="0"/>
        <w:insideV w:val="single" w:color="A5A5A5" w:themeColor="accent3" w:themeTint="fe" w:sz="4" w:space="0"/>
      </w:tblBorders>
      <w:tblCellMar>
        <w:top w:w="0" w:type="dxa"/>
        <w:left w:w="108" w:type="dxa"/>
        <w:bottom w:w="0" w:type="dxa"/>
        <w:right w:w="108" w:type="dxa"/>
      </w:tblCellMar>
    </w:tblPr>
    <w:tblStylePr w:type="firstRow">
      <w:rPr>
        <w:b/>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Row">
      <w:rPr>
        <w:b/>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Col">
      <w:rPr>
        <w:i/>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band1Vert">
      <w:rPr>
        <w:sz w:val="22"/>
      </w:rPr>
      <w:tblPr/>
      <w:tcPr>
        <w:shd w:val="clear" w:color="ECECEC" w:fill="ECECEC" w:themeFill="accent3" w:themeFillTint="34"/>
      </w:tcPr>
    </w:tblStylePr>
    <w:tblStylePr w:type="band1Horz">
      <w:rPr>
        <w:sz w:val="22"/>
      </w:rPr>
      <w:tblPr/>
      <w:tcPr>
        <w:shd w:val="clear" w:color="ECECEC"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color="FFD865" w:themeColor="accent4" w:themeTint="9a" w:sz="4" w:space="0"/>
        <w:insideH w:val="single" w:color="FFD865" w:themeColor="accent4" w:themeTint="9a" w:sz="4" w:space="0"/>
        <w:insideV w:val="single" w:color="FFD865" w:themeColor="accent4" w:themeTint="9a" w:sz="4" w:space="0"/>
      </w:tblBorders>
      <w:tblCellMar>
        <w:top w:w="0" w:type="dxa"/>
        <w:left w:w="108" w:type="dxa"/>
        <w:bottom w:w="0" w:type="dxa"/>
        <w:right w:w="108" w:type="dxa"/>
      </w:tblCellMar>
    </w:tblPr>
    <w:tblStylePr w:type="firstRow">
      <w:rPr>
        <w:b/>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Row">
      <w:rPr>
        <w:b/>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Col">
      <w:rPr>
        <w:i/>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band1Vert">
      <w:rPr>
        <w:sz w:val="22"/>
      </w:rPr>
      <w:tblPr/>
      <w:tcPr>
        <w:shd w:val="clear" w:color="FFF2CB" w:fill="FFF2CB" w:themeFill="accent4" w:themeFillTint="34"/>
      </w:tcPr>
    </w:tblStylePr>
    <w:tblStylePr w:type="band1Horz">
      <w:rPr>
        <w:sz w:val="22"/>
      </w:rPr>
      <w:tblPr/>
      <w:tcPr>
        <w:shd w:val="clear" w:color="FFF2CB"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color="4472C4" w:themeColor="accent5" w:sz="4" w:space="0"/>
        <w:insideH w:val="single" w:color="4472C4" w:themeColor="accent5" w:sz="4" w:space="0"/>
        <w:insideV w:val="single" w:color="4472C4" w:themeColor="accent5" w:sz="4" w:space="0"/>
      </w:tblBorders>
      <w:tblCellMar>
        <w:top w:w="0" w:type="dxa"/>
        <w:left w:w="108" w:type="dxa"/>
        <w:bottom w:w="0" w:type="dxa"/>
        <w:right w:w="108" w:type="dxa"/>
      </w:tblCellMar>
    </w:tblPr>
    <w:tblStylePr w:type="firstRow">
      <w:rPr>
        <w:b/>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Row">
      <w:rPr>
        <w:b/>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Col">
      <w:rPr>
        <w:i/>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band1Vert">
      <w:rPr>
        <w:sz w:val="22"/>
      </w:rPr>
      <w:tblPr/>
      <w:tcPr>
        <w:shd w:val="clear" w:color="D8E2F3" w:fill="D8E2F3" w:themeFill="accent5" w:themeFillTint="34"/>
      </w:tcPr>
    </w:tblStylePr>
    <w:tblStylePr w:type="band1Horz">
      <w:rPr>
        <w:sz w:val="22"/>
      </w:rPr>
      <w:tblPr/>
      <w:tcPr>
        <w:shd w:val="clear" w:color="D8E2F3"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color="70AD47" w:themeColor="accent6" w:sz="4" w:space="0"/>
        <w:insideH w:val="single" w:color="70AD47" w:themeColor="accent6" w:sz="4" w:space="0"/>
        <w:insideV w:val="single" w:color="70AD47" w:themeColor="accent6" w:sz="4" w:space="0"/>
      </w:tblBorders>
      <w:tblCellMar>
        <w:top w:w="0" w:type="dxa"/>
        <w:left w:w="108" w:type="dxa"/>
        <w:bottom w:w="0" w:type="dxa"/>
        <w:right w:w="108" w:type="dxa"/>
      </w:tblCellMar>
    </w:tblPr>
    <w:tblStylePr w:type="firstRow">
      <w:rPr>
        <w:b/>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Row">
      <w:rPr>
        <w:b/>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firstCol">
      <w:pPr>
        <w:jc w:val="right"/>
      </w:pPr>
      <w:rPr>
        <w:i/>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lastCol">
      <w:rPr>
        <w:i/>
      </w:rPr>
      <w:tblPr/>
      <w:tcPr>
        <w:tcBorders>
          <w:top w:val="none" w:color="000000" w:sz="4" w:space="0"/>
          <w:left w:val="none" w:color="000000" w:sz="4" w:space="0"/>
          <w:bottom w:val="none" w:color="000000" w:sz="4" w:space="0"/>
          <w:right w:val="none" w:color="000000" w:sz="4" w:space="0"/>
        </w:tcBorders>
        <w:shd w:val="clear" w:color="FFFFFF" w:fill="auto"/>
      </w:tcPr>
    </w:tblStylePr>
    <w:tblStylePr w:type="band1Vert">
      <w:rPr>
        <w:sz w:val="22"/>
      </w:rPr>
      <w:tblPr/>
      <w:tcPr>
        <w:shd w:val="clear" w:color="E1EFD8" w:fill="E1EFD8" w:themeFill="accent6" w:themeFillTint="34"/>
      </w:tcPr>
    </w:tblStylePr>
    <w:tblStylePr w:type="band1Horz">
      <w:rPr>
        <w:sz w:val="22"/>
      </w:rPr>
      <w:tblPr/>
      <w:tcPr>
        <w:shd w:val="clear" w:color="E1EFD8" w:fill="E1EFD8" w:themeFill="accent6" w:themeFillTint="34"/>
      </w:tcPr>
    </w:tblStylePr>
  </w:style>
  <w:style w:type="table" w:customStyle="1" w:styleId="GridTable4">
    <w:name w:val="Grid Table 4"/>
    <w:basedOn w:val="a1"/>
    <w:uiPriority w:val="59"/>
    <w:pPr>
      <w:spacing w:after="0" w:line="240" w:lineRule="auto"/>
    </w:pPr>
    <w:tblPr>
      <w:tblStyleRowBandSize w:val="1"/>
      <w:tblStyleColBandSize w:val="1"/>
      <w:tblBorders>
        <w:top w:val="single" w:color="6F6F6F" w:themeColor="text1" w:themeTint="90" w:sz="4" w:space="0"/>
        <w:left w:val="single" w:color="6F6F6F" w:themeColor="text1" w:themeTint="90" w:sz="4" w:space="0"/>
        <w:bottom w:val="single" w:color="6F6F6F" w:themeColor="text1" w:themeTint="90" w:sz="4" w:space="0"/>
        <w:right w:val="single" w:color="6F6F6F" w:themeColor="text1" w:themeTint="90" w:sz="4" w:space="0"/>
        <w:insideH w:val="single" w:color="6F6F6F" w:themeColor="text1" w:themeTint="90" w:sz="4" w:space="0"/>
        <w:insideV w:val="single" w:color="6F6F6F" w:themeColor="text1" w:themeTint="90" w:sz="4" w:space="0"/>
      </w:tblBorders>
      <w:tblCellMar>
        <w:top w:w="0" w:type="dxa"/>
        <w:left w:w="108" w:type="dxa"/>
        <w:bottom w:w="0" w:type="dxa"/>
        <w:right w:w="108" w:type="dxa"/>
      </w:tblCellMar>
    </w:tblPr>
    <w:tblStylePr w:type="firstRow">
      <w:rPr>
        <w:b/>
        <w:sz w:val="22"/>
      </w:rPr>
      <w:tbl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fill="000000" w:themeFill="text1"/>
      </w:tcPr>
    </w:tblStylePr>
    <w:tblStylePr w:type="lastRow">
      <w:rPr>
        <w:b/>
      </w:rPr>
      <w:tblPr/>
      <w:tcPr>
        <w:tcBorders>
          <w:top w:val="single" w:color="000000" w:themeColor="text1" w:sz="4" w:space="0"/>
        </w:tcBorders>
      </w:tcPr>
    </w:tblStylePr>
    <w:tblStylePr w:type="firstCol">
      <w:rPr>
        <w:b/>
      </w:rPr>
      <w:tblPr/>
    </w:tblStylePr>
    <w:tblStylePr w:type="lastCol">
      <w:rPr>
        <w:b/>
      </w:rPr>
      <w:tblPr/>
    </w:tblStylePr>
    <w:tblStylePr w:type="band1Vert">
      <w:rPr>
        <w:sz w:val="22"/>
      </w:rPr>
      <w:tblPr/>
      <w:tcPr>
        <w:shd w:val="clear" w:color="CBCBCB" w:fill="CBCBCB" w:themeFill="text1" w:themeFillTint="34"/>
      </w:tcPr>
    </w:tblStylePr>
    <w:tblStylePr w:type="band1Horz">
      <w:rPr>
        <w:sz w:val="22"/>
      </w:rPr>
      <w:tblPr/>
      <w:tcPr>
        <w:shd w:val="clear" w:color="CBCBCB"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color="A2C6E7" w:themeColor="accent1" w:themeTint="90" w:sz="4" w:space="0"/>
        <w:left w:val="single" w:color="A2C6E7" w:themeColor="accent1" w:themeTint="90" w:sz="4" w:space="0"/>
        <w:bottom w:val="single" w:color="A2C6E7" w:themeColor="accent1" w:themeTint="90" w:sz="4" w:space="0"/>
        <w:right w:val="single" w:color="A2C6E7" w:themeColor="accent1" w:themeTint="90" w:sz="4" w:space="0"/>
        <w:insideH w:val="single" w:color="A2C6E7" w:themeColor="accent1" w:themeTint="90" w:sz="4" w:space="0"/>
        <w:insideV w:val="single" w:color="A2C6E7" w:themeColor="accent1" w:themeTint="90" w:sz="4" w:space="0"/>
      </w:tblBorders>
      <w:tblCellMar>
        <w:top w:w="0" w:type="dxa"/>
        <w:left w:w="108" w:type="dxa"/>
        <w:bottom w:w="0" w:type="dxa"/>
        <w:right w:w="108" w:type="dxa"/>
      </w:tblCellMar>
    </w:tblPr>
    <w:tblStylePr w:type="firstRow">
      <w:rPr>
        <w:b/>
        <w:sz w:val="22"/>
      </w:rPr>
      <w:tblPr/>
      <w:tcPr>
        <w:tcBorders>
          <w:top w:val="single" w:color="68A2D8" w:themeColor="accent1" w:sz="4" w:space="0"/>
          <w:left w:val="single" w:color="68A2D8" w:themeColor="accent1" w:sz="4" w:space="0"/>
          <w:bottom w:val="single" w:color="68A2D8" w:themeColor="accent1" w:sz="4" w:space="0"/>
          <w:right w:val="single" w:color="68A2D8" w:themeColor="accent1" w:sz="4" w:space="0"/>
        </w:tcBorders>
        <w:shd w:val="clear" w:color="68A2D8" w:fill="68A2D8" w:themeFill="accent1" w:themeFillTint="ea"/>
      </w:tcPr>
    </w:tblStylePr>
    <w:tblStylePr w:type="lastRow">
      <w:rPr>
        <w:b/>
      </w:rPr>
      <w:tblPr/>
      <w:tcPr>
        <w:tcBorders>
          <w:top w:val="single" w:color="68A2D8" w:themeColor="accent1" w:sz="4" w:space="0"/>
        </w:tcBorders>
      </w:tcPr>
    </w:tblStylePr>
    <w:tblStylePr w:type="firstCol">
      <w:rPr>
        <w:b/>
      </w:rPr>
      <w:tblPr/>
    </w:tblStylePr>
    <w:tblStylePr w:type="lastCol">
      <w:rPr>
        <w:b/>
      </w:rPr>
      <w:tblPr/>
    </w:tblStylePr>
    <w:tblStylePr w:type="band1Vert">
      <w:rPr>
        <w:sz w:val="22"/>
      </w:rPr>
      <w:tblPr/>
      <w:tcPr>
        <w:shd w:val="clear" w:color="DEEBF6" w:fill="DEEBF6" w:themeFill="accent1" w:themeFillTint="32"/>
      </w:tcPr>
    </w:tblStylePr>
    <w:tblStylePr w:type="band1Horz">
      <w:rPr>
        <w:sz w:val="22"/>
      </w:rPr>
      <w:tblPr/>
      <w:tcPr>
        <w:shd w:val="clear" w:color="DEEBF6"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color="F4B58A" w:themeColor="accent2" w:themeTint="90" w:sz="4" w:space="0"/>
        <w:left w:val="single" w:color="F4B58A" w:themeColor="accent2" w:themeTint="90" w:sz="4" w:space="0"/>
        <w:bottom w:val="single" w:color="F4B58A" w:themeColor="accent2" w:themeTint="90" w:sz="4" w:space="0"/>
        <w:right w:val="single" w:color="F4B58A" w:themeColor="accent2" w:themeTint="90" w:sz="4" w:space="0"/>
        <w:insideH w:val="single" w:color="F4B58A" w:themeColor="accent2" w:themeTint="90" w:sz="4" w:space="0"/>
        <w:insideV w:val="single" w:color="F4B58A" w:themeColor="accent2" w:themeTint="90" w:sz="4" w:space="0"/>
      </w:tblBorders>
      <w:tblCellMar>
        <w:top w:w="0" w:type="dxa"/>
        <w:left w:w="108" w:type="dxa"/>
        <w:bottom w:w="0" w:type="dxa"/>
        <w:right w:w="108" w:type="dxa"/>
      </w:tblCellMar>
    </w:tblPr>
    <w:tblStylePr w:type="firstRow">
      <w:rPr>
        <w:b/>
        <w:sz w:val="22"/>
      </w:rPr>
      <w:tblPr/>
      <w:tcPr>
        <w:tcBorders>
          <w:top w:val="single" w:color="F4B184" w:themeColor="accent2" w:sz="4" w:space="0"/>
          <w:left w:val="single" w:color="F4B184" w:themeColor="accent2" w:sz="4" w:space="0"/>
          <w:bottom w:val="single" w:color="F4B184" w:themeColor="accent2" w:sz="4" w:space="0"/>
          <w:right w:val="single" w:color="F4B184" w:themeColor="accent2" w:sz="4" w:space="0"/>
        </w:tcBorders>
        <w:shd w:val="clear" w:color="F4B184" w:fill="F4B184" w:themeFill="accent2" w:themeFillTint="97"/>
      </w:tcPr>
    </w:tblStylePr>
    <w:tblStylePr w:type="lastRow">
      <w:rPr>
        <w:b/>
      </w:rPr>
      <w:tblPr/>
      <w:tcPr>
        <w:tcBorders>
          <w:top w:val="single" w:color="F4B184" w:themeColor="accent2" w:sz="4" w:space="0"/>
        </w:tcBorders>
      </w:tcPr>
    </w:tblStylePr>
    <w:tblStylePr w:type="firstCol">
      <w:rPr>
        <w:b/>
      </w:rPr>
      <w:tblPr/>
    </w:tblStylePr>
    <w:tblStylePr w:type="lastCol">
      <w:rPr>
        <w:b/>
      </w:rPr>
      <w:tblPr/>
    </w:tblStylePr>
    <w:tblStylePr w:type="band1Vert">
      <w:rPr>
        <w:sz w:val="22"/>
      </w:rPr>
      <w:tblPr/>
      <w:tcPr>
        <w:shd w:val="clear" w:color="FBE5D6" w:fill="FBE5D6" w:themeFill="accent2" w:themeFillTint="32"/>
      </w:tcPr>
    </w:tblStylePr>
    <w:tblStylePr w:type="band1Horz">
      <w:rPr>
        <w:sz w:val="22"/>
      </w:rPr>
      <w:tblPr/>
      <w:tcPr>
        <w:shd w:val="clear" w:color="FBE5D6"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color="CCCCCC" w:themeColor="accent3" w:themeTint="90" w:sz="4" w:space="0"/>
        <w:left w:val="single" w:color="CCCCCC" w:themeColor="accent3" w:themeTint="90" w:sz="4" w:space="0"/>
        <w:bottom w:val="single" w:color="CCCCCC" w:themeColor="accent3" w:themeTint="90" w:sz="4" w:space="0"/>
        <w:right w:val="single" w:color="CCCCCC" w:themeColor="accent3" w:themeTint="90" w:sz="4" w:space="0"/>
        <w:insideH w:val="single" w:color="CCCCCC" w:themeColor="accent3" w:themeTint="90" w:sz="4" w:space="0"/>
        <w:insideV w:val="single" w:color="CCCCCC" w:themeColor="accent3" w:themeTint="90" w:sz="4" w:space="0"/>
      </w:tblBorders>
      <w:tblCellMar>
        <w:top w:w="0" w:type="dxa"/>
        <w:left w:w="108" w:type="dxa"/>
        <w:bottom w:w="0" w:type="dxa"/>
        <w:right w:w="108" w:type="dxa"/>
      </w:tblCellMar>
    </w:tblPr>
    <w:tblStylePr w:type="firstRow">
      <w:rPr>
        <w:b/>
        <w:sz w:val="22"/>
      </w:rPr>
      <w:tblPr/>
      <w:tcPr>
        <w:tcBorders>
          <w:top w:val="single" w:color="A5A5A5" w:themeColor="accent3" w:sz="4" w:space="0"/>
          <w:left w:val="single" w:color="A5A5A5" w:themeColor="accent3" w:sz="4" w:space="0"/>
          <w:bottom w:val="single" w:color="A5A5A5" w:themeColor="accent3" w:sz="4" w:space="0"/>
          <w:right w:val="single" w:color="A5A5A5" w:themeColor="accent3" w:sz="4" w:space="0"/>
        </w:tcBorders>
        <w:shd w:val="clear" w:color="A5A5A5" w:fill="A5A5A5" w:themeFill="accent3" w:themeFillTint="fe"/>
      </w:tcPr>
    </w:tblStylePr>
    <w:tblStylePr w:type="lastRow">
      <w:rPr>
        <w:b/>
      </w:rPr>
      <w:tblPr/>
      <w:tcPr>
        <w:tcBorders>
          <w:top w:val="single" w:color="A5A5A5" w:themeColor="accent3" w:sz="4" w:space="0"/>
        </w:tcBorders>
      </w:tcPr>
    </w:tblStylePr>
    <w:tblStylePr w:type="firstCol">
      <w:rPr>
        <w:b/>
      </w:rPr>
      <w:tblPr/>
    </w:tblStylePr>
    <w:tblStylePr w:type="lastCol">
      <w:rPr>
        <w:b/>
      </w:rPr>
      <w:tblPr/>
    </w:tblStylePr>
    <w:tblStylePr w:type="band1Vert">
      <w:rPr>
        <w:sz w:val="22"/>
      </w:rPr>
      <w:tblPr/>
      <w:tcPr>
        <w:shd w:val="clear" w:color="ECECEC" w:fill="ECECEC" w:themeFill="accent3" w:themeFillTint="34"/>
      </w:tcPr>
    </w:tblStylePr>
    <w:tblStylePr w:type="band1Horz">
      <w:rPr>
        <w:sz w:val="22"/>
      </w:rPr>
      <w:tblPr/>
      <w:tcPr>
        <w:shd w:val="clear" w:color="ECECEC"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color="FFDB6F" w:themeColor="accent4" w:themeTint="90" w:sz="4" w:space="0"/>
        <w:left w:val="single" w:color="FFDB6F" w:themeColor="accent4" w:themeTint="90" w:sz="4" w:space="0"/>
        <w:bottom w:val="single" w:color="FFDB6F" w:themeColor="accent4" w:themeTint="90" w:sz="4" w:space="0"/>
        <w:right w:val="single" w:color="FFDB6F" w:themeColor="accent4" w:themeTint="90" w:sz="4" w:space="0"/>
        <w:insideH w:val="single" w:color="FFDB6F" w:themeColor="accent4" w:themeTint="90" w:sz="4" w:space="0"/>
        <w:insideV w:val="single" w:color="FFDB6F" w:themeColor="accent4" w:themeTint="90" w:sz="4" w:space="0"/>
      </w:tblBorders>
      <w:tblCellMar>
        <w:top w:w="0" w:type="dxa"/>
        <w:left w:w="108" w:type="dxa"/>
        <w:bottom w:w="0" w:type="dxa"/>
        <w:right w:w="108" w:type="dxa"/>
      </w:tblCellMar>
    </w:tblPr>
    <w:tblStylePr w:type="firstRow">
      <w:rPr>
        <w:b/>
        <w:sz w:val="22"/>
      </w:rPr>
      <w:tblPr/>
      <w:tcPr>
        <w:tcBorders>
          <w:top w:val="single" w:color="FFD865" w:themeColor="accent4" w:sz="4" w:space="0"/>
          <w:left w:val="single" w:color="FFD865" w:themeColor="accent4" w:sz="4" w:space="0"/>
          <w:bottom w:val="single" w:color="FFD865" w:themeColor="accent4" w:sz="4" w:space="0"/>
          <w:right w:val="single" w:color="FFD865" w:themeColor="accent4" w:sz="4" w:space="0"/>
        </w:tcBorders>
        <w:shd w:val="clear" w:color="FFD865" w:fill="FFD865" w:themeFill="accent4" w:themeFillTint="9a"/>
      </w:tcPr>
    </w:tblStylePr>
    <w:tblStylePr w:type="lastRow">
      <w:rPr>
        <w:b/>
      </w:rPr>
      <w:tblPr/>
      <w:tcPr>
        <w:tcBorders>
          <w:top w:val="single" w:color="FFD865" w:themeColor="accent4" w:sz="4" w:space="0"/>
        </w:tcBorders>
      </w:tcPr>
    </w:tblStylePr>
    <w:tblStylePr w:type="firstCol">
      <w:rPr>
        <w:b/>
      </w:rPr>
      <w:tblPr/>
    </w:tblStylePr>
    <w:tblStylePr w:type="lastCol">
      <w:rPr>
        <w:b/>
      </w:rPr>
      <w:tblPr/>
    </w:tblStylePr>
    <w:tblStylePr w:type="band1Vert">
      <w:rPr>
        <w:sz w:val="22"/>
      </w:rPr>
      <w:tblPr/>
      <w:tcPr>
        <w:shd w:val="clear" w:color="FFF2CB" w:fill="FFF2CB" w:themeFill="accent4" w:themeFillTint="34"/>
      </w:tcPr>
    </w:tblStylePr>
    <w:tblStylePr w:type="band1Horz">
      <w:rPr>
        <w:sz w:val="22"/>
      </w:rPr>
      <w:tblPr/>
      <w:tcPr>
        <w:shd w:val="clear" w:color="FFF2CB"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color="95AFDD" w:themeColor="accent5" w:themeTint="90" w:sz="4" w:space="0"/>
        <w:left w:val="single" w:color="95AFDD" w:themeColor="accent5" w:themeTint="90" w:sz="4" w:space="0"/>
        <w:bottom w:val="single" w:color="95AFDD" w:themeColor="accent5" w:themeTint="90" w:sz="4" w:space="0"/>
        <w:right w:val="single" w:color="95AFDD" w:themeColor="accent5" w:themeTint="90" w:sz="4" w:space="0"/>
        <w:insideH w:val="single" w:color="95AFDD" w:themeColor="accent5" w:themeTint="90" w:sz="4" w:space="0"/>
        <w:insideV w:val="single" w:color="95AFDD" w:themeColor="accent5" w:themeTint="90" w:sz="4" w:space="0"/>
      </w:tblBorders>
      <w:tblCellMar>
        <w:top w:w="0" w:type="dxa"/>
        <w:left w:w="108" w:type="dxa"/>
        <w:bottom w:w="0" w:type="dxa"/>
        <w:right w:w="108" w:type="dxa"/>
      </w:tblCellMar>
    </w:tblPr>
    <w:tblStylePr w:type="firstRow">
      <w:rPr>
        <w:b/>
        <w:sz w:val="22"/>
      </w:rPr>
      <w:tblPr/>
      <w:tcPr>
        <w:tcBorders>
          <w:top w:val="single" w:color="4472C4" w:themeColor="accent5" w:sz="4" w:space="0"/>
          <w:left w:val="single" w:color="4472C4" w:themeColor="accent5" w:sz="4" w:space="0"/>
          <w:bottom w:val="single" w:color="4472C4" w:themeColor="accent5" w:sz="4" w:space="0"/>
          <w:right w:val="single" w:color="4472C4" w:themeColor="accent5" w:sz="4" w:space="0"/>
        </w:tcBorders>
        <w:shd w:val="clear" w:color="4472C4" w:fill="4472C4" w:themeFill="accent5"/>
      </w:tcPr>
    </w:tblStylePr>
    <w:tblStylePr w:type="lastRow">
      <w:rPr>
        <w:b/>
      </w:rPr>
      <w:tblPr/>
      <w:tcPr>
        <w:tcBorders>
          <w:top w:val="single" w:color="4472C4" w:themeColor="accent5" w:sz="4" w:space="0"/>
        </w:tcBorders>
      </w:tcPr>
    </w:tblStylePr>
    <w:tblStylePr w:type="firstCol">
      <w:rPr>
        <w:b/>
      </w:rPr>
      <w:tblPr/>
    </w:tblStylePr>
    <w:tblStylePr w:type="lastCol">
      <w:rPr>
        <w:b/>
      </w:rPr>
      <w:tblPr/>
    </w:tblStylePr>
    <w:tblStylePr w:type="band1Vert">
      <w:rPr>
        <w:sz w:val="22"/>
      </w:rPr>
      <w:tblPr/>
      <w:tcPr>
        <w:shd w:val="clear" w:color="D8E2F3" w:fill="D8E2F3" w:themeFill="accent5" w:themeFillTint="34"/>
      </w:tcPr>
    </w:tblStylePr>
    <w:tblStylePr w:type="band1Horz">
      <w:rPr>
        <w:sz w:val="22"/>
      </w:rPr>
      <w:tblPr/>
      <w:tcPr>
        <w:shd w:val="clear" w:color="D8E2F3"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color="ADD394" w:themeColor="accent6" w:themeTint="90" w:sz="4" w:space="0"/>
        <w:left w:val="single" w:color="ADD394" w:themeColor="accent6" w:themeTint="90" w:sz="4" w:space="0"/>
        <w:bottom w:val="single" w:color="ADD394" w:themeColor="accent6" w:themeTint="90" w:sz="4" w:space="0"/>
        <w:right w:val="single" w:color="ADD394" w:themeColor="accent6" w:themeTint="90" w:sz="4" w:space="0"/>
        <w:insideH w:val="single" w:color="ADD394" w:themeColor="accent6" w:themeTint="90" w:sz="4" w:space="0"/>
        <w:insideV w:val="single" w:color="ADD394" w:themeColor="accent6" w:themeTint="90" w:sz="4" w:space="0"/>
      </w:tblBorders>
      <w:tblCellMar>
        <w:top w:w="0" w:type="dxa"/>
        <w:left w:w="108" w:type="dxa"/>
        <w:bottom w:w="0" w:type="dxa"/>
        <w:right w:w="108" w:type="dxa"/>
      </w:tblCellMar>
    </w:tblPr>
    <w:tblStylePr w:type="firstRow">
      <w:rPr>
        <w:b/>
        <w:sz w:val="22"/>
      </w:rPr>
      <w:tblPr/>
      <w:tcPr>
        <w:tcBorders>
          <w:top w:val="single" w:color="70AD47" w:themeColor="accent6" w:sz="4" w:space="0"/>
          <w:left w:val="single" w:color="70AD47" w:themeColor="accent6" w:sz="4" w:space="0"/>
          <w:bottom w:val="single" w:color="70AD47" w:themeColor="accent6" w:sz="4" w:space="0"/>
          <w:right w:val="single" w:color="70AD47" w:themeColor="accent6" w:sz="4" w:space="0"/>
        </w:tcBorders>
        <w:shd w:val="clear" w:color="70AD47" w:fill="70AD47" w:themeFill="accent6"/>
      </w:tcPr>
    </w:tblStylePr>
    <w:tblStylePr w:type="lastRow">
      <w:rPr>
        <w:b/>
      </w:rPr>
      <w:tblPr/>
      <w:tcPr>
        <w:tcBorders>
          <w:top w:val="single" w:color="70AD47" w:themeColor="accent6" w:sz="4" w:space="0"/>
        </w:tcBorders>
      </w:tcPr>
    </w:tblStylePr>
    <w:tblStylePr w:type="firstCol">
      <w:rPr>
        <w:b/>
      </w:rPr>
      <w:tblPr/>
    </w:tblStylePr>
    <w:tblStylePr w:type="lastCol">
      <w:rPr>
        <w:b/>
      </w:rPr>
      <w:tblPr/>
    </w:tblStylePr>
    <w:tblStylePr w:type="band1Vert">
      <w:rPr>
        <w:sz w:val="22"/>
      </w:rPr>
      <w:tblPr/>
      <w:tcPr>
        <w:shd w:val="clear" w:color="E1EFD8" w:fill="E1EFD8" w:themeFill="accent6" w:themeFillTint="34"/>
      </w:tcPr>
    </w:tblStylePr>
    <w:tblStylePr w:type="band1Horz">
      <w:rPr>
        <w:sz w:val="22"/>
      </w:rPr>
      <w:tblPr/>
      <w:tcPr>
        <w:shd w:val="clear" w:color="E1EFD8" w:fill="E1EFD8" w:themeFill="accent6" w:themeFillTint="34"/>
      </w:tcPr>
    </w:tblStylePr>
  </w:style>
  <w:style w:type="table" w:customStyle="1" w:styleId="GridTable5Dark">
    <w:name w:val="Grid Table 5 Dark"/>
    <w:basedOn w:val="a1"/>
    <w:uiPriority w:val="99"/>
    <w:pPr>
      <w:spacing w:after="0" w:line="240" w:lineRule="auto"/>
    </w:p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top w:w="0" w:type="dxa"/>
        <w:left w:w="108" w:type="dxa"/>
        <w:bottom w:w="0" w:type="dxa"/>
        <w:right w:w="108" w:type="dxa"/>
      </w:tblCellMar>
    </w:tblPr>
    <w:tblStylePr w:type="firstRow">
      <w:rPr>
        <w:b/>
        <w:sz w:val="22"/>
      </w:rPr>
      <w:tblPr/>
      <w:tcPr>
        <w:shd w:val="clear" w:color="000000" w:fill="000000" w:themeFill="text1"/>
      </w:tcPr>
    </w:tblStylePr>
    <w:tblStylePr w:type="lastRow">
      <w:rPr>
        <w:b/>
        <w:sz w:val="22"/>
      </w:rPr>
      <w:tblPr/>
      <w:tcPr>
        <w:tcBorders>
          <w:top w:val="single" w:color="FFFFFF" w:themeColor="light1" w:sz="4" w:space="0"/>
        </w:tcBorders>
        <w:shd w:val="clear" w:color="000000" w:fill="000000" w:themeFill="text1"/>
      </w:tcPr>
    </w:tblStylePr>
    <w:tblStylePr w:type="firstCol">
      <w:rPr>
        <w:b/>
        <w:sz w:val="22"/>
      </w:rPr>
      <w:tblPr/>
      <w:tcPr>
        <w:shd w:val="clear" w:color="000000" w:fill="000000" w:themeFill="text1"/>
      </w:tcPr>
    </w:tblStylePr>
    <w:tblStylePr w:type="lastCol">
      <w:rPr>
        <w:b/>
        <w:sz w:val="22"/>
      </w:rPr>
      <w:tblPr/>
      <w:tcPr>
        <w:shd w:val="clear" w:color="000000" w:fill="000000" w:themeFill="text1"/>
      </w:tcPr>
    </w:tblStylePr>
    <w:tblStylePr w:type="band1Vert">
      <w:tblPr/>
      <w:tcPr>
        <w:shd w:val="clear" w:color="8A8A8A" w:fill="8A8A8A" w:themeFill="text1" w:themeFillTint="75"/>
      </w:tcPr>
    </w:tblStylePr>
    <w:tblStylePr w:type="band1Horz">
      <w:tblPr/>
      <w:tcPr>
        <w:shd w:val="clear" w:color="8A8A8A"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top w:w="0" w:type="dxa"/>
        <w:left w:w="108" w:type="dxa"/>
        <w:bottom w:w="0" w:type="dxa"/>
        <w:right w:w="108" w:type="dxa"/>
      </w:tblCellMar>
    </w:tblPr>
    <w:tblStylePr w:type="firstRow">
      <w:rPr>
        <w:b/>
        <w:sz w:val="22"/>
      </w:rPr>
      <w:tblPr/>
      <w:tcPr>
        <w:shd w:val="clear" w:color="5B9BD5" w:fill="5B9BD5" w:themeFill="accent1"/>
      </w:tcPr>
    </w:tblStylePr>
    <w:tblStylePr w:type="lastRow">
      <w:rPr>
        <w:b/>
        <w:sz w:val="22"/>
      </w:rPr>
      <w:tblPr/>
      <w:tcPr>
        <w:tcBorders>
          <w:top w:val="single" w:color="FFFFFF" w:themeColor="light1" w:sz="4" w:space="0"/>
        </w:tcBorders>
        <w:shd w:val="clear" w:color="5B9BD5" w:fill="5B9BD5" w:themeFill="accent1"/>
      </w:tcPr>
    </w:tblStylePr>
    <w:tblStylePr w:type="firstCol">
      <w:rPr>
        <w:b/>
        <w:sz w:val="22"/>
      </w:rPr>
      <w:tblPr/>
      <w:tcPr>
        <w:shd w:val="clear" w:color="5B9BD5" w:fill="5B9BD5" w:themeFill="accent1"/>
      </w:tcPr>
    </w:tblStylePr>
    <w:tblStylePr w:type="lastCol">
      <w:rPr>
        <w:b/>
        <w:sz w:val="22"/>
      </w:rPr>
      <w:tblPr/>
      <w:tcPr>
        <w:shd w:val="clear" w:color="5B9BD5" w:fill="5B9BD5" w:themeFill="accent1"/>
      </w:tcPr>
    </w:tblStylePr>
    <w:tblStylePr w:type="band1Vert">
      <w:tblPr/>
      <w:tcPr>
        <w:shd w:val="clear" w:color="B3D0EB" w:fill="B3D0EB" w:themeFill="accent1" w:themeFillTint="75"/>
      </w:tcPr>
    </w:tblStylePr>
    <w:tblStylePr w:type="band1Horz">
      <w:tblPr/>
      <w:tcPr>
        <w:shd w:val="clear" w:color="B3D0EB"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top w:w="0" w:type="dxa"/>
        <w:left w:w="108" w:type="dxa"/>
        <w:bottom w:w="0" w:type="dxa"/>
        <w:right w:w="108" w:type="dxa"/>
      </w:tblCellMar>
    </w:tblPr>
    <w:tblStylePr w:type="firstRow">
      <w:rPr>
        <w:b/>
        <w:sz w:val="22"/>
      </w:rPr>
      <w:tblPr/>
      <w:tcPr>
        <w:shd w:val="clear" w:color="ED7D31" w:fill="ED7D31" w:themeFill="accent2"/>
      </w:tcPr>
    </w:tblStylePr>
    <w:tblStylePr w:type="lastRow">
      <w:rPr>
        <w:b/>
        <w:sz w:val="22"/>
      </w:rPr>
      <w:tblPr/>
      <w:tcPr>
        <w:tcBorders>
          <w:top w:val="single" w:color="FFFFFF" w:themeColor="light1" w:sz="4" w:space="0"/>
        </w:tcBorders>
        <w:shd w:val="clear" w:color="ED7D31" w:fill="ED7D31" w:themeFill="accent2"/>
      </w:tcPr>
    </w:tblStylePr>
    <w:tblStylePr w:type="firstCol">
      <w:rPr>
        <w:b/>
        <w:sz w:val="22"/>
      </w:rPr>
      <w:tblPr/>
      <w:tcPr>
        <w:shd w:val="clear" w:color="ED7D31" w:fill="ED7D31" w:themeFill="accent2"/>
      </w:tcPr>
    </w:tblStylePr>
    <w:tblStylePr w:type="lastCol">
      <w:rPr>
        <w:b/>
        <w:sz w:val="22"/>
      </w:rPr>
      <w:tblPr/>
      <w:tcPr>
        <w:shd w:val="clear" w:color="ED7D31" w:fill="ED7D31" w:themeFill="accent2"/>
      </w:tcPr>
    </w:tblStylePr>
    <w:tblStylePr w:type="band1Vert">
      <w:tblPr/>
      <w:tcPr>
        <w:shd w:val="clear" w:color="F6C3A0" w:fill="F6C3A0" w:themeFill="accent2" w:themeFillTint="75"/>
      </w:tcPr>
    </w:tblStylePr>
    <w:tblStylePr w:type="band1Horz">
      <w:tblPr/>
      <w:tcPr>
        <w:shd w:val="clear" w:color="F6C3A0"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top w:w="0" w:type="dxa"/>
        <w:left w:w="108" w:type="dxa"/>
        <w:bottom w:w="0" w:type="dxa"/>
        <w:right w:w="108" w:type="dxa"/>
      </w:tblCellMar>
    </w:tblPr>
    <w:tblStylePr w:type="firstRow">
      <w:rPr>
        <w:b/>
        <w:sz w:val="22"/>
      </w:rPr>
      <w:tblPr/>
      <w:tcPr>
        <w:shd w:val="clear" w:color="A5A5A5" w:fill="A5A5A5" w:themeFill="accent3"/>
      </w:tcPr>
    </w:tblStylePr>
    <w:tblStylePr w:type="lastRow">
      <w:rPr>
        <w:b/>
        <w:sz w:val="22"/>
      </w:rPr>
      <w:tblPr/>
      <w:tcPr>
        <w:tcBorders>
          <w:top w:val="single" w:color="FFFFFF" w:themeColor="light1" w:sz="4" w:space="0"/>
        </w:tcBorders>
        <w:shd w:val="clear" w:color="A5A5A5" w:fill="A5A5A5" w:themeFill="accent3"/>
      </w:tcPr>
    </w:tblStylePr>
    <w:tblStylePr w:type="firstCol">
      <w:rPr>
        <w:b/>
        <w:sz w:val="22"/>
      </w:rPr>
      <w:tblPr/>
      <w:tcPr>
        <w:shd w:val="clear" w:color="A5A5A5" w:fill="A5A5A5" w:themeFill="accent3"/>
      </w:tcPr>
    </w:tblStylePr>
    <w:tblStylePr w:type="lastCol">
      <w:rPr>
        <w:b/>
        <w:sz w:val="22"/>
      </w:rPr>
      <w:tblPr/>
      <w:tcPr>
        <w:shd w:val="clear" w:color="A5A5A5" w:fill="A5A5A5" w:themeFill="accent3"/>
      </w:tcPr>
    </w:tblStylePr>
    <w:tblStylePr w:type="band1Vert">
      <w:tblPr/>
      <w:tcPr>
        <w:shd w:val="clear" w:color="D5D5D5" w:fill="D5D5D5" w:themeFill="accent3" w:themeFillTint="75"/>
      </w:tcPr>
    </w:tblStylePr>
    <w:tblStylePr w:type="band1Horz">
      <w:tblPr/>
      <w:tcPr>
        <w:shd w:val="clear" w:color="D5D5D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top w:w="0" w:type="dxa"/>
        <w:left w:w="108" w:type="dxa"/>
        <w:bottom w:w="0" w:type="dxa"/>
        <w:right w:w="108" w:type="dxa"/>
      </w:tblCellMar>
    </w:tblPr>
    <w:tblStylePr w:type="firstRow">
      <w:rPr>
        <w:b/>
        <w:sz w:val="22"/>
      </w:rPr>
      <w:tblPr/>
      <w:tcPr>
        <w:shd w:val="clear" w:color="FFC000" w:fill="FFC000" w:themeFill="accent4"/>
      </w:tcPr>
    </w:tblStylePr>
    <w:tblStylePr w:type="lastRow">
      <w:rPr>
        <w:b/>
        <w:sz w:val="22"/>
      </w:rPr>
      <w:tblPr/>
      <w:tcPr>
        <w:tcBorders>
          <w:top w:val="single" w:color="FFFFFF" w:themeColor="light1" w:sz="4" w:space="0"/>
        </w:tcBorders>
        <w:shd w:val="clear" w:color="FFC000" w:fill="FFC000" w:themeFill="accent4"/>
      </w:tcPr>
    </w:tblStylePr>
    <w:tblStylePr w:type="firstCol">
      <w:rPr>
        <w:b/>
        <w:sz w:val="22"/>
      </w:rPr>
      <w:tblPr/>
      <w:tcPr>
        <w:shd w:val="clear" w:color="FFC000" w:fill="FFC000" w:themeFill="accent4"/>
      </w:tcPr>
    </w:tblStylePr>
    <w:tblStylePr w:type="lastCol">
      <w:rPr>
        <w:b/>
        <w:sz w:val="22"/>
      </w:rPr>
      <w:tblPr/>
      <w:tcPr>
        <w:shd w:val="clear" w:color="FFC000" w:fill="FFC000" w:themeFill="accent4"/>
      </w:tcPr>
    </w:tblStylePr>
    <w:tblStylePr w:type="band1Vert">
      <w:tblPr/>
      <w:tcPr>
        <w:shd w:val="clear" w:color="FFE28A" w:fill="FFE28A" w:themeFill="accent4" w:themeFillTint="75"/>
      </w:tcPr>
    </w:tblStylePr>
    <w:tblStylePr w:type="band1Horz">
      <w:tblPr/>
      <w:tcPr>
        <w:shd w:val="clear" w:color="FFE28A"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top w:w="0" w:type="dxa"/>
        <w:left w:w="108" w:type="dxa"/>
        <w:bottom w:w="0" w:type="dxa"/>
        <w:right w:w="108" w:type="dxa"/>
      </w:tblCellMar>
    </w:tblPr>
    <w:tblStylePr w:type="firstRow">
      <w:rPr>
        <w:b/>
        <w:sz w:val="22"/>
      </w:rPr>
      <w:tblPr/>
      <w:tcPr>
        <w:shd w:val="clear" w:color="4472C4" w:fill="4472C4" w:themeFill="accent5"/>
      </w:tcPr>
    </w:tblStylePr>
    <w:tblStylePr w:type="lastRow">
      <w:rPr>
        <w:b/>
        <w:sz w:val="22"/>
      </w:rPr>
      <w:tblPr/>
      <w:tcPr>
        <w:tcBorders>
          <w:top w:val="single" w:color="FFFFFF" w:themeColor="light1" w:sz="4" w:space="0"/>
        </w:tcBorders>
        <w:shd w:val="clear" w:color="4472C4" w:fill="4472C4" w:themeFill="accent5"/>
      </w:tcPr>
    </w:tblStylePr>
    <w:tblStylePr w:type="firstCol">
      <w:rPr>
        <w:b/>
        <w:sz w:val="22"/>
      </w:rPr>
      <w:tblPr/>
      <w:tcPr>
        <w:shd w:val="clear" w:color="4472C4" w:fill="4472C4" w:themeFill="accent5"/>
      </w:tcPr>
    </w:tblStylePr>
    <w:tblStylePr w:type="lastCol">
      <w:rPr>
        <w:b/>
        <w:sz w:val="22"/>
      </w:rPr>
      <w:tblPr/>
      <w:tcPr>
        <w:shd w:val="clear" w:color="4472C4" w:fill="4472C4" w:themeFill="accent5"/>
      </w:tcPr>
    </w:tblStylePr>
    <w:tblStylePr w:type="band1Vert">
      <w:tblPr/>
      <w:tcPr>
        <w:shd w:val="clear" w:color="A9BEE4" w:fill="A9BEE4" w:themeFill="accent5" w:themeFillTint="75"/>
      </w:tcPr>
    </w:tblStylePr>
    <w:tblStylePr w:type="band1Horz">
      <w:tblPr/>
      <w:tcPr>
        <w:shd w:val="clear" w:color="A9BEE4"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CellMar>
        <w:top w:w="0" w:type="dxa"/>
        <w:left w:w="108" w:type="dxa"/>
        <w:bottom w:w="0" w:type="dxa"/>
        <w:right w:w="108" w:type="dxa"/>
      </w:tblCellMar>
    </w:tblPr>
    <w:tblStylePr w:type="firstRow">
      <w:rPr>
        <w:b/>
        <w:sz w:val="22"/>
      </w:rPr>
      <w:tblPr/>
      <w:tcPr>
        <w:shd w:val="clear" w:color="70AD47" w:fill="70AD47" w:themeFill="accent6"/>
      </w:tcPr>
    </w:tblStylePr>
    <w:tblStylePr w:type="lastRow">
      <w:rPr>
        <w:b/>
        <w:sz w:val="22"/>
      </w:rPr>
      <w:tblPr/>
      <w:tcPr>
        <w:tcBorders>
          <w:top w:val="single" w:color="FFFFFF" w:themeColor="light1" w:sz="4" w:space="0"/>
        </w:tcBorders>
        <w:shd w:val="clear" w:color="70AD47" w:fill="70AD47" w:themeFill="accent6"/>
      </w:tcPr>
    </w:tblStylePr>
    <w:tblStylePr w:type="firstCol">
      <w:rPr>
        <w:b/>
        <w:sz w:val="22"/>
      </w:rPr>
      <w:tblPr/>
      <w:tcPr>
        <w:shd w:val="clear" w:color="70AD47" w:fill="70AD47" w:themeFill="accent6"/>
      </w:tcPr>
    </w:tblStylePr>
    <w:tblStylePr w:type="lastCol">
      <w:rPr>
        <w:b/>
        <w:sz w:val="22"/>
      </w:rPr>
      <w:tblPr/>
      <w:tcPr>
        <w:shd w:val="clear" w:color="70AD47" w:fill="70AD47" w:themeFill="accent6"/>
      </w:tcPr>
    </w:tblStylePr>
    <w:tblStylePr w:type="band1Vert">
      <w:tblPr/>
      <w:tcPr>
        <w:shd w:val="clear" w:color="BCDBA8" w:fill="BCDBA8" w:themeFill="accent6" w:themeFillTint="75"/>
      </w:tcPr>
    </w:tblStylePr>
    <w:tblStylePr w:type="band1Horz">
      <w:tblPr/>
      <w:tcPr>
        <w:shd w:val="clear" w:color="BCDBA8" w:fill="BCDBA8" w:themeFill="accent6" w:themeFillTint="75"/>
      </w:tcPr>
    </w:tblStylePr>
  </w:style>
  <w:style w:type="table" w:customStyle="1" w:styleId="GridTable6Colorful">
    <w:name w:val="Grid Table 6 Colorful"/>
    <w:basedOn w:val="a1"/>
    <w:uiPriority w:val="99"/>
    <w:pPr>
      <w:spacing w:after="0" w:line="240" w:lineRule="auto"/>
    </w:pPr>
    <w:tblPr>
      <w:tblStyleRowBandSize w:val="1"/>
      <w:tblStyleColBandSize w:val="1"/>
      <w:tblBorders>
        <w:top w:val="single" w:color="7F7F7F" w:themeColor="text1" w:themeTint="80" w:sz="4" w:space="0"/>
        <w:left w:val="single" w:color="7F7F7F" w:themeColor="text1" w:themeTint="80" w:sz="4" w:space="0"/>
        <w:bottom w:val="single" w:color="7F7F7F" w:themeColor="text1" w:themeTint="80" w:sz="4" w:space="0"/>
        <w:right w:val="single" w:color="7F7F7F" w:themeColor="text1" w:themeTint="80" w:sz="4" w:space="0"/>
        <w:insideH w:val="single" w:color="7F7F7F" w:themeColor="text1" w:themeTint="80" w:sz="4" w:space="0"/>
        <w:insideV w:val="single" w:color="7F7F7F" w:themeColor="text1" w:themeTint="80" w:sz="4" w:space="0"/>
      </w:tblBorders>
      <w:tblCellMar>
        <w:top w:w="0" w:type="dxa"/>
        <w:left w:w="108" w:type="dxa"/>
        <w:bottom w:w="0" w:type="dxa"/>
        <w:right w:w="108" w:type="dxa"/>
      </w:tblCellMar>
    </w:tblPr>
    <w:tblStylePr w:type="firstRow">
      <w:rPr>
        <w:b/>
        <w:color w:themeColor="text1" w:themeTint="80" w:themeShade="95"/>
      </w:rPr>
      <w:tblPr/>
      <w:tcPr>
        <w:tcBorders>
          <w:bottom w:val="single" w:color="7F7F7F" w:themeColor="text1" w:sz="12" w:space="0"/>
        </w:tcBorders>
      </w:tcPr>
    </w:tblStylePr>
    <w:tblStylePr w:type="lastRow">
      <w:rPr>
        <w:b/>
        <w:color w:themeColor="text1" w:themeTint="80" w:themeShade="95"/>
      </w:rPr>
      <w:tblPr/>
    </w:tblStylePr>
    <w:tblStylePr w:type="firstCol">
      <w:rPr>
        <w:b/>
        <w:color w:themeColor="text1" w:themeTint="80" w:themeShade="95"/>
      </w:rPr>
      <w:tblPr/>
    </w:tblStylePr>
    <w:tblStylePr w:type="lastCol">
      <w:rPr>
        <w:b/>
        <w:color w:themeColor="text1" w:themeTint="80" w:themeShade="95"/>
      </w:rPr>
      <w:tblPr/>
    </w:tblStylePr>
    <w:tblStylePr w:type="band1Vert">
      <w:tblPr/>
      <w:tcPr>
        <w:shd w:val="clear" w:color="CBCBCB" w:fill="CBCBCB" w:themeFill="text1" w:themeFillTint="34"/>
      </w:tcPr>
    </w:tblStylePr>
    <w:tblStylePr w:type="band1Horz">
      <w:rPr>
        <w:color w:themeColor="text1" w:themeTint="80" w:themeShade="95"/>
        <w:sz w:val="22"/>
      </w:rPr>
      <w:tblPr/>
      <w:tcPr>
        <w:shd w:val="clear" w:color="CBCBCB" w:fill="CBCBCB" w:themeFill="text1" w:themeFillTint="34"/>
      </w:tcPr>
    </w:tblStylePr>
    <w:tblStylePr w:type="band2Horz">
      <w:rPr>
        <w:color w:themeColor="text1" w:themeTint="80" w:themeShade="95"/>
        <w:sz w:val="22"/>
      </w:rPr>
      <w:tbl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color="ACCCEA" w:themeColor="accent1" w:themeTint="80" w:sz="4" w:space="0"/>
        <w:left w:val="single" w:color="ACCCEA" w:themeColor="accent1" w:themeTint="80" w:sz="4" w:space="0"/>
        <w:bottom w:val="single" w:color="ACCCEA" w:themeColor="accent1" w:themeTint="80" w:sz="4" w:space="0"/>
        <w:right w:val="single" w:color="ACCCEA" w:themeColor="accent1" w:themeTint="80" w:sz="4" w:space="0"/>
        <w:insideH w:val="single" w:color="ACCCEA" w:themeColor="accent1" w:themeTint="80" w:sz="4" w:space="0"/>
        <w:insideV w:val="single" w:color="ACCCEA" w:themeColor="accent1" w:themeTint="80" w:sz="4" w:space="0"/>
      </w:tblBorders>
      <w:tblCellMar>
        <w:top w:w="0" w:type="dxa"/>
        <w:left w:w="108" w:type="dxa"/>
        <w:bottom w:w="0" w:type="dxa"/>
        <w:right w:w="108" w:type="dxa"/>
      </w:tblCellMar>
    </w:tblPr>
    <w:tblStylePr w:type="firstRow">
      <w:rPr>
        <w:b/>
        <w:color w:themeColor="accent1" w:themeTint="80" w:themeShade="95"/>
      </w:rPr>
      <w:tblPr/>
      <w:tcPr>
        <w:tcBorders>
          <w:bottom w:val="single" w:color="ACCCEA" w:themeColor="accent1" w:sz="12" w:space="0"/>
        </w:tcBorders>
      </w:tcPr>
    </w:tblStylePr>
    <w:tblStylePr w:type="lastRow">
      <w:rPr>
        <w:b/>
        <w:color w:themeColor="accent1" w:themeTint="80" w:themeShade="95"/>
      </w:rPr>
      <w:tblPr/>
    </w:tblStylePr>
    <w:tblStylePr w:type="firstCol">
      <w:rPr>
        <w:b/>
        <w:color w:themeColor="accent1" w:themeTint="80" w:themeShade="95"/>
      </w:rPr>
      <w:tblPr/>
    </w:tblStylePr>
    <w:tblStylePr w:type="lastCol">
      <w:rPr>
        <w:b/>
        <w:color w:themeColor="accent1" w:themeTint="80" w:themeShade="95"/>
      </w:rPr>
      <w:tblPr/>
    </w:tblStylePr>
    <w:tblStylePr w:type="band1Vert">
      <w:tblPr/>
      <w:tcPr>
        <w:shd w:val="clear" w:color="DDEAF6" w:fill="DDEAF6" w:themeFill="accent1" w:themeFillTint="34"/>
      </w:tcPr>
    </w:tblStylePr>
    <w:tblStylePr w:type="band1Horz">
      <w:rPr>
        <w:color w:themeColor="accent1" w:themeTint="80" w:themeShade="95"/>
        <w:sz w:val="22"/>
      </w:rPr>
      <w:tblPr/>
      <w:tcPr>
        <w:shd w:val="clear" w:color="DDEAF6" w:fill="DDEAF6" w:themeFill="accent1" w:themeFillTint="34"/>
      </w:tcPr>
    </w:tblStylePr>
    <w:tblStylePr w:type="band2Horz">
      <w:rPr>
        <w:color w:themeColor="accent1" w:themeTint="80" w:themeShade="95"/>
        <w:sz w:val="22"/>
      </w:rPr>
      <w:tbl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color="F4B184" w:themeColor="accent2" w:themeTint="97" w:sz="4" w:space="0"/>
        <w:left w:val="single" w:color="F4B184" w:themeColor="accent2" w:themeTint="97" w:sz="4" w:space="0"/>
        <w:bottom w:val="single" w:color="F4B184" w:themeColor="accent2" w:themeTint="97" w:sz="4" w:space="0"/>
        <w:right w:val="single" w:color="F4B184" w:themeColor="accent2" w:themeTint="97" w:sz="4" w:space="0"/>
        <w:insideH w:val="single" w:color="F4B184" w:themeColor="accent2" w:themeTint="97" w:sz="4" w:space="0"/>
        <w:insideV w:val="single" w:color="F4B184" w:themeColor="accent2" w:themeTint="97" w:sz="4" w:space="0"/>
      </w:tblBorders>
      <w:tblCellMar>
        <w:top w:w="0" w:type="dxa"/>
        <w:left w:w="108" w:type="dxa"/>
        <w:bottom w:w="0" w:type="dxa"/>
        <w:right w:w="108" w:type="dxa"/>
      </w:tblCellMar>
    </w:tblPr>
    <w:tblStylePr w:type="firstRow">
      <w:rPr>
        <w:b/>
        <w:color w:themeColor="accent2" w:themeTint="97" w:themeShade="95"/>
      </w:rPr>
      <w:tblPr/>
      <w:tcPr>
        <w:tcBorders>
          <w:bottom w:val="single" w:color="F4B184" w:themeColor="accent2" w:sz="12" w:space="0"/>
        </w:tcBorders>
      </w:tcPr>
    </w:tblStylePr>
    <w:tblStylePr w:type="lastRow">
      <w:rPr>
        <w:b/>
        <w:color w:themeColor="accent2" w:themeTint="97" w:themeShade="95"/>
      </w:rPr>
      <w:tblPr/>
    </w:tblStylePr>
    <w:tblStylePr w:type="firstCol">
      <w:rPr>
        <w:b/>
        <w:color w:themeColor="accent2" w:themeTint="97" w:themeShade="95"/>
      </w:rPr>
      <w:tblPr/>
    </w:tblStylePr>
    <w:tblStylePr w:type="lastCol">
      <w:rPr>
        <w:b/>
        <w:color w:themeColor="accent2" w:themeTint="97" w:themeShade="95"/>
      </w:rPr>
      <w:tblPr/>
    </w:tblStylePr>
    <w:tblStylePr w:type="band1Vert">
      <w:tblPr/>
      <w:tcPr>
        <w:shd w:val="clear" w:color="FBE5D6" w:fill="FBE5D6" w:themeFill="accent2" w:themeFillTint="32"/>
      </w:tcPr>
    </w:tblStylePr>
    <w:tblStylePr w:type="band1Horz">
      <w:rPr>
        <w:color w:themeColor="accent2" w:themeTint="97" w:themeShade="95"/>
        <w:sz w:val="22"/>
      </w:rPr>
      <w:tblPr/>
      <w:tcPr>
        <w:shd w:val="clear" w:color="FBE5D6" w:fill="FBE5D6" w:themeFill="accent2" w:themeFillTint="32"/>
      </w:tcPr>
    </w:tblStylePr>
    <w:tblStylePr w:type="band2Horz">
      <w:rPr>
        <w:color w:themeColor="accent2" w:themeTint="97" w:themeShade="95"/>
        <w:sz w:val="22"/>
      </w:rPr>
      <w:tbl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color="A5A5A5" w:themeColor="accent3" w:themeTint="fe" w:sz="4" w:space="0"/>
        <w:left w:val="single" w:color="A5A5A5" w:themeColor="accent3" w:themeTint="fe" w:sz="4" w:space="0"/>
        <w:bottom w:val="single" w:color="A5A5A5" w:themeColor="accent3" w:themeTint="fe" w:sz="4" w:space="0"/>
        <w:right w:val="single" w:color="A5A5A5" w:themeColor="accent3" w:themeTint="fe" w:sz="4" w:space="0"/>
        <w:insideH w:val="single" w:color="A5A5A5" w:themeColor="accent3" w:themeTint="fe" w:sz="4" w:space="0"/>
        <w:insideV w:val="single" w:color="A5A5A5" w:themeColor="accent3" w:themeTint="fe" w:sz="4" w:space="0"/>
      </w:tblBorders>
      <w:tblCellMar>
        <w:top w:w="0" w:type="dxa"/>
        <w:left w:w="108" w:type="dxa"/>
        <w:bottom w:w="0" w:type="dxa"/>
        <w:right w:w="108" w:type="dxa"/>
      </w:tblCellMar>
    </w:tblPr>
    <w:tblStylePr w:type="firstRow">
      <w:rPr>
        <w:b/>
        <w:color w:themeColor="accent3" w:themeTint="fe" w:themeShade="95"/>
      </w:rPr>
      <w:tblPr/>
      <w:tcPr>
        <w:tcBorders>
          <w:bottom w:val="single" w:color="A5A5A5" w:themeColor="accent3" w:sz="12" w:space="0"/>
        </w:tcBorders>
      </w:tcPr>
    </w:tblStylePr>
    <w:tblStylePr w:type="lastRow">
      <w:rPr>
        <w:b/>
        <w:color w:themeColor="accent3" w:themeTint="fe" w:themeShade="95"/>
      </w:rPr>
      <w:tblPr/>
    </w:tblStylePr>
    <w:tblStylePr w:type="firstCol">
      <w:rPr>
        <w:b/>
        <w:color w:themeColor="accent3" w:themeTint="fe" w:themeShade="95"/>
      </w:rPr>
      <w:tblPr/>
    </w:tblStylePr>
    <w:tblStylePr w:type="lastCol">
      <w:rPr>
        <w:b/>
        <w:color w:themeColor="accent3" w:themeTint="fe" w:themeShade="95"/>
      </w:rPr>
      <w:tblPr/>
    </w:tblStylePr>
    <w:tblStylePr w:type="band1Vert">
      <w:tblPr/>
      <w:tcPr>
        <w:shd w:val="clear" w:color="ECECEC" w:fill="ECECEC" w:themeFill="accent3" w:themeFillTint="34"/>
      </w:tcPr>
    </w:tblStylePr>
    <w:tblStylePr w:type="band1Horz">
      <w:rPr>
        <w:color w:themeColor="accent3" w:themeTint="fe" w:themeShade="95"/>
        <w:sz w:val="22"/>
      </w:rPr>
      <w:tblPr/>
      <w:tcPr>
        <w:shd w:val="clear" w:color="ECECEC" w:fill="ECECEC" w:themeFill="accent3" w:themeFillTint="34"/>
      </w:tcPr>
    </w:tblStylePr>
    <w:tblStylePr w:type="band2Horz">
      <w:rPr>
        <w:color w:themeColor="accent3" w:themeTint="fe" w:themeShade="95"/>
        <w:sz w:val="22"/>
      </w:rPr>
      <w:tbl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color="FFD865" w:themeColor="accent4" w:themeTint="9a" w:sz="4" w:space="0"/>
        <w:left w:val="single" w:color="FFD865" w:themeColor="accent4" w:themeTint="9a" w:sz="4" w:space="0"/>
        <w:bottom w:val="single" w:color="FFD865" w:themeColor="accent4" w:themeTint="9a" w:sz="4" w:space="0"/>
        <w:right w:val="single" w:color="FFD865" w:themeColor="accent4" w:themeTint="9a" w:sz="4" w:space="0"/>
        <w:insideH w:val="single" w:color="FFD865" w:themeColor="accent4" w:themeTint="9a" w:sz="4" w:space="0"/>
        <w:insideV w:val="single" w:color="FFD865" w:themeColor="accent4" w:themeTint="9a" w:sz="4" w:space="0"/>
      </w:tblBorders>
      <w:tblCellMar>
        <w:top w:w="0" w:type="dxa"/>
        <w:left w:w="108" w:type="dxa"/>
        <w:bottom w:w="0" w:type="dxa"/>
        <w:right w:w="108" w:type="dxa"/>
      </w:tblCellMar>
    </w:tblPr>
    <w:tblStylePr w:type="firstRow">
      <w:rPr>
        <w:b/>
        <w:color w:themeColor="accent4" w:themeTint="9a" w:themeShade="95"/>
      </w:rPr>
      <w:tblPr/>
      <w:tcPr>
        <w:tcBorders>
          <w:bottom w:val="single" w:color="FFD865" w:themeColor="accent4" w:sz="12" w:space="0"/>
        </w:tcBorders>
      </w:tcPr>
    </w:tblStylePr>
    <w:tblStylePr w:type="lastRow">
      <w:rPr>
        <w:b/>
        <w:color w:themeColor="accent4" w:themeTint="9a" w:themeShade="95"/>
      </w:rPr>
      <w:tblPr/>
    </w:tblStylePr>
    <w:tblStylePr w:type="firstCol">
      <w:rPr>
        <w:b/>
        <w:color w:themeColor="accent4" w:themeTint="9a" w:themeShade="95"/>
      </w:rPr>
      <w:tblPr/>
    </w:tblStylePr>
    <w:tblStylePr w:type="lastCol">
      <w:rPr>
        <w:b/>
        <w:color w:themeColor="accent4" w:themeTint="9a" w:themeShade="95"/>
      </w:rPr>
      <w:tblPr/>
    </w:tblStylePr>
    <w:tblStylePr w:type="band1Vert">
      <w:tblPr/>
      <w:tcPr>
        <w:shd w:val="clear" w:color="FFF2CB" w:fill="FFF2CB" w:themeFill="accent4" w:themeFillTint="34"/>
      </w:tcPr>
    </w:tblStylePr>
    <w:tblStylePr w:type="band1Horz">
      <w:rPr>
        <w:color w:themeColor="accent4" w:themeTint="9a" w:themeShade="95"/>
        <w:sz w:val="22"/>
      </w:rPr>
      <w:tblPr/>
      <w:tcPr>
        <w:shd w:val="clear" w:color="FFF2CB" w:fill="FFF2CB" w:themeFill="accent4" w:themeFillTint="34"/>
      </w:tcPr>
    </w:tblStylePr>
    <w:tblStylePr w:type="band2Horz">
      <w:rPr>
        <w:color w:themeColor="accent4" w:themeTint="9a" w:themeShade="95"/>
        <w:sz w:val="22"/>
      </w:rPr>
      <w:tbl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color="4472C4" w:themeColor="accent5" w:sz="4" w:space="0"/>
        <w:left w:val="single" w:color="4472C4" w:themeColor="accent5" w:sz="4" w:space="0"/>
        <w:bottom w:val="single" w:color="4472C4" w:themeColor="accent5" w:sz="4" w:space="0"/>
        <w:right w:val="single" w:color="4472C4" w:themeColor="accent5" w:sz="4" w:space="0"/>
        <w:insideH w:val="single" w:color="4472C4" w:themeColor="accent5" w:sz="4" w:space="0"/>
        <w:insideV w:val="single" w:color="4472C4" w:themeColor="accent5" w:sz="4" w:space="0"/>
      </w:tblBorders>
      <w:tblCellMar>
        <w:top w:w="0" w:type="dxa"/>
        <w:left w:w="108" w:type="dxa"/>
        <w:bottom w:w="0" w:type="dxa"/>
        <w:right w:w="108" w:type="dxa"/>
      </w:tblCellMar>
    </w:tblPr>
    <w:tblStylePr w:type="firstRow">
      <w:rPr>
        <w:b/>
        <w:color w:themeColor="accent5" w:themeShade="95"/>
      </w:rPr>
      <w:tblPr/>
      <w:tcPr>
        <w:tcBorders>
          <w:bottom w:val="single" w:color="4472C4" w:themeColor="accent5" w:sz="12" w:space="0"/>
        </w:tcBorders>
      </w:tcPr>
    </w:tblStylePr>
    <w:tblStylePr w:type="lastRow">
      <w:rPr>
        <w:b/>
        <w:color w:themeColor="accent5" w:themeShade="95"/>
      </w:rPr>
      <w:tblPr/>
    </w:tblStylePr>
    <w:tblStylePr w:type="firstCol">
      <w:rPr>
        <w:b/>
        <w:color w:themeColor="accent5" w:themeShade="95"/>
      </w:rPr>
      <w:tblPr/>
    </w:tblStylePr>
    <w:tblStylePr w:type="lastCol">
      <w:rPr>
        <w:b/>
        <w:color w:themeColor="accent5" w:themeShade="95"/>
      </w:rPr>
      <w:tblPr/>
    </w:tblStylePr>
    <w:tblStylePr w:type="band1Vert">
      <w:tblPr/>
      <w:tcPr>
        <w:shd w:val="clear" w:color="D8E2F3" w:fill="D8E2F3" w:themeFill="accent5" w:themeFillTint="34"/>
      </w:tcPr>
    </w:tblStylePr>
    <w:tblStylePr w:type="band1Horz">
      <w:rPr>
        <w:color w:themeColor="accent5" w:themeShade="95"/>
        <w:sz w:val="22"/>
      </w:rPr>
      <w:tblPr/>
      <w:tcPr>
        <w:shd w:val="clear" w:color="D8E2F3" w:fill="D8E2F3" w:themeFill="accent5" w:themeFillTint="34"/>
      </w:tcPr>
    </w:tblStylePr>
    <w:tblStylePr w:type="band2Horz">
      <w:rPr>
        <w:color w:themeColor="accent5" w:themeShade="95"/>
        <w:sz w:val="22"/>
      </w:rPr>
      <w:tbl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color="70AD47" w:themeColor="accent6" w:sz="4" w:space="0"/>
        <w:left w:val="single" w:color="70AD47" w:themeColor="accent6" w:sz="4" w:space="0"/>
        <w:bottom w:val="single" w:color="70AD47" w:themeColor="accent6" w:sz="4" w:space="0"/>
        <w:right w:val="single" w:color="70AD47" w:themeColor="accent6" w:sz="4" w:space="0"/>
        <w:insideH w:val="single" w:color="70AD47" w:themeColor="accent6" w:sz="4" w:space="0"/>
        <w:insideV w:val="single" w:color="70AD47" w:themeColor="accent6" w:sz="4" w:space="0"/>
      </w:tblBorders>
      <w:tblCellMar>
        <w:top w:w="0" w:type="dxa"/>
        <w:left w:w="108" w:type="dxa"/>
        <w:bottom w:w="0" w:type="dxa"/>
        <w:right w:w="108" w:type="dxa"/>
      </w:tblCellMar>
    </w:tblPr>
    <w:tblStylePr w:type="firstRow">
      <w:rPr>
        <w:b/>
        <w:color w:themeColor="accent5" w:themeShade="95"/>
      </w:rPr>
      <w:tblPr/>
      <w:tcPr>
        <w:tcBorders>
          <w:bottom w:val="single" w:color="70AD47" w:themeColor="accent6" w:sz="12" w:space="0"/>
        </w:tcBorders>
      </w:tcPr>
    </w:tblStylePr>
    <w:tblStylePr w:type="lastRow">
      <w:rPr>
        <w:b/>
        <w:color w:themeColor="accent5" w:themeShade="95"/>
      </w:rPr>
      <w:tblPr/>
    </w:tblStylePr>
    <w:tblStylePr w:type="firstCol">
      <w:rPr>
        <w:b/>
        <w:color w:themeColor="accent5" w:themeShade="95"/>
      </w:rPr>
      <w:tblPr/>
    </w:tblStylePr>
    <w:tblStylePr w:type="lastCol">
      <w:rPr>
        <w:b/>
        <w:color w:themeColor="accent5" w:themeShade="95"/>
      </w:rPr>
      <w:tblPr/>
    </w:tblStylePr>
    <w:tblStylePr w:type="band1Vert">
      <w:tblPr/>
      <w:tcPr>
        <w:shd w:val="clear" w:color="E1EFD8" w:fill="E1EFD8" w:themeFill="accent6" w:themeFillTint="34"/>
      </w:tcPr>
    </w:tblStylePr>
    <w:tblStylePr w:type="band1Horz">
      <w:rPr>
        <w:color w:themeColor="accent5" w:themeShade="95"/>
        <w:sz w:val="22"/>
      </w:rPr>
      <w:tblPr/>
      <w:tcPr>
        <w:shd w:val="clear" w:color="E1EFD8" w:fill="E1EFD8" w:themeFill="accent6" w:themeFillTint="34"/>
      </w:tcPr>
    </w:tblStylePr>
    <w:tblStylePr w:type="band2Horz">
      <w:rPr>
        <w:color w:themeColor="accent5" w:themeShade="95"/>
        <w:sz w:val="22"/>
      </w:rPr>
      <w:tblPr/>
    </w:tblStylePr>
  </w:style>
  <w:style w:type="table" w:customStyle="1" w:styleId="GridTable7Colorful">
    <w:name w:val="Grid Table 7 Colorful"/>
    <w:basedOn w:val="a1"/>
    <w:uiPriority w:val="99"/>
    <w:pPr>
      <w:spacing w:after="0" w:line="240" w:lineRule="auto"/>
    </w:pPr>
    <w:tblPr>
      <w:tblStyleRowBandSize w:val="1"/>
      <w:tblStyleColBandSize w:val="1"/>
      <w:tblBorders>
        <w:bottom w:val="single" w:color="7F7F7F" w:themeColor="text1" w:themeTint="80" w:sz="4" w:space="0"/>
        <w:right w:val="single" w:color="7F7F7F" w:themeColor="text1" w:themeTint="80" w:sz="4" w:space="0"/>
        <w:insideH w:val="single" w:color="7F7F7F" w:themeColor="text1" w:themeTint="80" w:sz="4" w:space="0"/>
        <w:insideV w:val="single" w:color="7F7F7F" w:themeColor="text1" w:themeTint="80" w:sz="4" w:space="0"/>
      </w:tblBorders>
      <w:tblCellMar>
        <w:top w:w="0" w:type="dxa"/>
        <w:left w:w="108" w:type="dxa"/>
        <w:bottom w:w="0" w:type="dxa"/>
        <w:right w:w="108" w:type="dxa"/>
      </w:tblCellMar>
    </w:tblPr>
    <w:tblStylePr w:type="firstRow">
      <w:rPr>
        <w:b/>
        <w:color w:themeColor="text1" w:themeTint="80" w:themeShade="95"/>
        <w:sz w:val="22"/>
      </w:rPr>
      <w:tblPr/>
      <w:tcPr>
        <w:tcBorders>
          <w:top w:val="none" w:color="auto" w:sz="0" w:space="0"/>
          <w:left w:val="none" w:color="auto" w:sz="0" w:space="0"/>
          <w:bottom w:val="single" w:color="7F7F7F" w:themeColor="text1" w:sz="4" w:space="0"/>
          <w:right w:val="none" w:color="auto" w:sz="0" w:space="0"/>
        </w:tcBorders>
        <w:shd w:val="clear" w:color="FFFFFF" w:fill="FFFFFF" w:themeFill="light1"/>
      </w:tcPr>
    </w:tblStylePr>
    <w:tblStylePr w:type="lastRow">
      <w:rPr>
        <w:b/>
        <w:color w:themeColor="text1" w:themeTint="80" w:themeShade="95"/>
        <w:sz w:val="22"/>
      </w:rPr>
      <w:tblPr/>
      <w:tcPr>
        <w:tcBorders>
          <w:top w:val="single" w:color="7F7F7F" w:themeColor="text1"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themeColor="text1" w:themeTint="80" w:themeShade="95"/>
        <w:sz w:val="22"/>
      </w:rPr>
      <w:tblPr/>
      <w:tcPr>
        <w:tcBorders>
          <w:top w:val="none" w:color="auto" w:sz="0" w:space="0"/>
          <w:left w:val="none" w:color="auto" w:sz="0" w:space="0"/>
          <w:bottom w:val="none" w:color="auto" w:sz="0" w:space="0"/>
          <w:right w:val="single" w:color="7F7F7F" w:themeColor="text1" w:sz="4" w:space="0"/>
        </w:tcBorders>
        <w:shd w:val="clear" w:color="FFFFFF" w:fill="auto"/>
      </w:tcPr>
    </w:tblStylePr>
    <w:tblStylePr w:type="lastCol">
      <w:rPr>
        <w:i/>
        <w:color w:themeColor="text1" w:themeTint="80" w:themeShade="95"/>
        <w:sz w:val="22"/>
      </w:rPr>
      <w:tblPr/>
      <w:tcPr>
        <w:tcBorders>
          <w:top w:val="none" w:color="auto" w:sz="0" w:space="0"/>
          <w:left w:val="single" w:color="7F7F7F" w:themeColor="text1" w:sz="4" w:space="0"/>
          <w:bottom w:val="none" w:color="auto" w:sz="0" w:space="0"/>
          <w:right w:val="none" w:color="auto" w:sz="0" w:space="0"/>
        </w:tcBorders>
        <w:shd w:val="clear" w:color="FFFFFF" w:fill="auto"/>
      </w:tcPr>
    </w:tblStylePr>
    <w:tblStylePr w:type="band1Vert">
      <w:tblPr/>
      <w:tcPr>
        <w:shd w:val="clear" w:color="F2F2F2" w:fill="F2F2F2" w:themeFill="text1" w:themeFillTint="d"/>
      </w:tcPr>
    </w:tblStylePr>
    <w:tblStylePr w:type="band1Horz">
      <w:rPr>
        <w:color w:themeColor="text1" w:themeTint="80" w:themeShade="95"/>
        <w:sz w:val="22"/>
      </w:rPr>
      <w:tblPr/>
      <w:tcPr>
        <w:shd w:val="clear" w:color="F2F2F2" w:fill="F2F2F2" w:themeFill="text1" w:themeFillTint="d"/>
      </w:tcPr>
    </w:tblStylePr>
    <w:tblStylePr w:type="band2Horz">
      <w:rPr>
        <w:color w:themeColor="text1" w:themeTint="80" w:themeShade="95"/>
        <w:sz w:val="22"/>
      </w:rPr>
      <w:tbl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color="ACCCEA" w:themeColor="accent1" w:themeTint="80" w:sz="4" w:space="0"/>
        <w:right w:val="single" w:color="ACCCEA" w:themeColor="accent1" w:themeTint="80" w:sz="4" w:space="0"/>
        <w:insideH w:val="single" w:color="ACCCEA" w:themeColor="accent1" w:themeTint="80" w:sz="4" w:space="0"/>
        <w:insideV w:val="single" w:color="ACCCEA" w:themeColor="accent1" w:themeTint="80" w:sz="4" w:space="0"/>
      </w:tblBorders>
      <w:tblCellMar>
        <w:top w:w="0" w:type="dxa"/>
        <w:left w:w="108" w:type="dxa"/>
        <w:bottom w:w="0" w:type="dxa"/>
        <w:right w:w="108" w:type="dxa"/>
      </w:tblCellMar>
    </w:tblPr>
    <w:tblStylePr w:type="firstRow">
      <w:rPr>
        <w:b/>
        <w:color w:themeColor="accent1" w:themeTint="80" w:themeShade="95"/>
        <w:sz w:val="22"/>
      </w:rPr>
      <w:tblPr/>
      <w:tcPr>
        <w:tcBorders>
          <w:top w:val="none" w:color="auto" w:sz="0" w:space="0"/>
          <w:left w:val="none" w:color="auto" w:sz="0" w:space="0"/>
          <w:bottom w:val="single" w:color="ACCCEA" w:themeColor="accent1" w:sz="4" w:space="0"/>
          <w:right w:val="none" w:color="auto" w:sz="0" w:space="0"/>
        </w:tcBorders>
        <w:shd w:val="clear" w:color="FFFFFF" w:fill="FFFFFF" w:themeFill="light1"/>
      </w:tcPr>
    </w:tblStylePr>
    <w:tblStylePr w:type="lastRow">
      <w:rPr>
        <w:b/>
        <w:color w:themeColor="accent1" w:themeTint="80" w:themeShade="95"/>
        <w:sz w:val="22"/>
      </w:rPr>
      <w:tblPr/>
      <w:tcPr>
        <w:tcBorders>
          <w:top w:val="single" w:color="ACCCEA" w:themeColor="accent1"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themeColor="accent1" w:themeTint="80" w:themeShade="95"/>
        <w:sz w:val="22"/>
      </w:rPr>
      <w:tblPr/>
      <w:tcPr>
        <w:tcBorders>
          <w:top w:val="none" w:color="auto" w:sz="0" w:space="0"/>
          <w:left w:val="none" w:color="auto" w:sz="0" w:space="0"/>
          <w:bottom w:val="none" w:color="auto" w:sz="0" w:space="0"/>
          <w:right w:val="single" w:color="ACCCEA" w:themeColor="accent1" w:sz="4" w:space="0"/>
        </w:tcBorders>
        <w:shd w:val="clear" w:color="FFFFFF" w:fill="auto"/>
      </w:tcPr>
    </w:tblStylePr>
    <w:tblStylePr w:type="lastCol">
      <w:rPr>
        <w:i/>
        <w:color w:themeColor="accent1" w:themeTint="80" w:themeShade="95"/>
        <w:sz w:val="22"/>
      </w:rPr>
      <w:tblPr/>
      <w:tcPr>
        <w:tcBorders>
          <w:top w:val="none" w:color="auto" w:sz="0" w:space="0"/>
          <w:left w:val="single" w:color="ACCCEA" w:themeColor="accent1" w:sz="4" w:space="0"/>
          <w:bottom w:val="none" w:color="auto" w:sz="0" w:space="0"/>
          <w:right w:val="none" w:color="auto" w:sz="0" w:space="0"/>
        </w:tcBorders>
        <w:shd w:val="clear" w:color="FFFFFF" w:fill="auto"/>
      </w:tcPr>
    </w:tblStylePr>
    <w:tblStylePr w:type="band1Vert">
      <w:tblPr/>
      <w:tcPr>
        <w:shd w:val="clear" w:color="DDEAF6" w:fill="DDEAF6" w:themeFill="accent1" w:themeFillTint="34"/>
      </w:tcPr>
    </w:tblStylePr>
    <w:tblStylePr w:type="band1Horz">
      <w:rPr>
        <w:color w:themeColor="accent1" w:themeTint="80" w:themeShade="95"/>
        <w:sz w:val="22"/>
      </w:rPr>
      <w:tblPr/>
      <w:tcPr>
        <w:shd w:val="clear" w:color="DDEAF6" w:fill="DDEAF6" w:themeFill="accent1" w:themeFillTint="34"/>
      </w:tcPr>
    </w:tblStylePr>
    <w:tblStylePr w:type="band2Horz">
      <w:rPr>
        <w:color w:themeColor="accent1" w:themeTint="80" w:themeShade="95"/>
        <w:sz w:val="22"/>
      </w:rPr>
      <w:tbl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color="F4B184" w:themeColor="accent2" w:themeTint="97" w:sz="4" w:space="0"/>
        <w:right w:val="single" w:color="F4B184" w:themeColor="accent2" w:themeTint="97" w:sz="4" w:space="0"/>
        <w:insideH w:val="single" w:color="F4B184" w:themeColor="accent2" w:themeTint="97" w:sz="4" w:space="0"/>
        <w:insideV w:val="single" w:color="F4B184" w:themeColor="accent2" w:themeTint="97" w:sz="4" w:space="0"/>
      </w:tblBorders>
      <w:tblCellMar>
        <w:top w:w="0" w:type="dxa"/>
        <w:left w:w="108" w:type="dxa"/>
        <w:bottom w:w="0" w:type="dxa"/>
        <w:right w:w="108" w:type="dxa"/>
      </w:tblCellMar>
    </w:tblPr>
    <w:tblStylePr w:type="firstRow">
      <w:rPr>
        <w:b/>
        <w:color w:themeColor="accent2" w:themeTint="97" w:themeShade="95"/>
        <w:sz w:val="22"/>
      </w:rPr>
      <w:tblPr/>
      <w:tcPr>
        <w:tcBorders>
          <w:top w:val="none" w:color="auto" w:sz="0" w:space="0"/>
          <w:left w:val="none" w:color="auto" w:sz="0" w:space="0"/>
          <w:bottom w:val="single" w:color="F4B184" w:themeColor="accent2" w:sz="4" w:space="0"/>
          <w:right w:val="none" w:color="auto" w:sz="0" w:space="0"/>
        </w:tcBorders>
        <w:shd w:val="clear" w:color="FFFFFF" w:fill="FFFFFF" w:themeFill="light1"/>
      </w:tcPr>
    </w:tblStylePr>
    <w:tblStylePr w:type="lastRow">
      <w:rPr>
        <w:b/>
        <w:color w:themeColor="accent2" w:themeTint="97" w:themeShade="95"/>
        <w:sz w:val="22"/>
      </w:rPr>
      <w:tblPr/>
      <w:tcPr>
        <w:tcBorders>
          <w:top w:val="single" w:color="F4B184" w:themeColor="accent2"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themeColor="accent2" w:themeTint="97" w:themeShade="95"/>
        <w:sz w:val="22"/>
      </w:rPr>
      <w:tblPr/>
      <w:tcPr>
        <w:tcBorders>
          <w:top w:val="none" w:color="auto" w:sz="0" w:space="0"/>
          <w:left w:val="none" w:color="auto" w:sz="0" w:space="0"/>
          <w:bottom w:val="none" w:color="auto" w:sz="0" w:space="0"/>
          <w:right w:val="single" w:color="F4B184" w:themeColor="accent2" w:sz="4" w:space="0"/>
        </w:tcBorders>
        <w:shd w:val="clear" w:color="FFFFFF" w:fill="auto"/>
      </w:tcPr>
    </w:tblStylePr>
    <w:tblStylePr w:type="lastCol">
      <w:rPr>
        <w:i/>
        <w:color w:themeColor="accent2" w:themeTint="97" w:themeShade="95"/>
        <w:sz w:val="22"/>
      </w:rPr>
      <w:tblPr/>
      <w:tcPr>
        <w:tcBorders>
          <w:top w:val="none" w:color="auto" w:sz="0" w:space="0"/>
          <w:left w:val="single" w:color="F4B184" w:themeColor="accent2" w:sz="4" w:space="0"/>
          <w:bottom w:val="none" w:color="auto" w:sz="0" w:space="0"/>
          <w:right w:val="none" w:color="auto" w:sz="0" w:space="0"/>
        </w:tcBorders>
        <w:shd w:val="clear" w:color="FFFFFF" w:fill="auto"/>
      </w:tcPr>
    </w:tblStylePr>
    <w:tblStylePr w:type="band1Vert">
      <w:tblPr/>
      <w:tcPr>
        <w:shd w:val="clear" w:color="FBE5D6" w:fill="FBE5D6" w:themeFill="accent2" w:themeFillTint="32"/>
      </w:tcPr>
    </w:tblStylePr>
    <w:tblStylePr w:type="band1Horz">
      <w:rPr>
        <w:color w:themeColor="accent2" w:themeTint="97" w:themeShade="95"/>
        <w:sz w:val="22"/>
      </w:rPr>
      <w:tblPr/>
      <w:tcPr>
        <w:shd w:val="clear" w:color="FBE5D6" w:fill="FBE5D6" w:themeFill="accent2" w:themeFillTint="32"/>
      </w:tcPr>
    </w:tblStylePr>
    <w:tblStylePr w:type="band2Horz">
      <w:rPr>
        <w:color w:themeColor="accent2" w:themeTint="97" w:themeShade="95"/>
        <w:sz w:val="22"/>
      </w:rPr>
      <w:tbl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color="A5A5A5" w:themeColor="accent3" w:themeTint="fe" w:sz="4" w:space="0"/>
        <w:right w:val="single" w:color="A5A5A5" w:themeColor="accent3" w:themeTint="fe" w:sz="4" w:space="0"/>
        <w:insideH w:val="single" w:color="A5A5A5" w:themeColor="accent3" w:themeTint="fe" w:sz="4" w:space="0"/>
        <w:insideV w:val="single" w:color="A5A5A5" w:themeColor="accent3" w:themeTint="fe" w:sz="4" w:space="0"/>
      </w:tblBorders>
      <w:tblCellMar>
        <w:top w:w="0" w:type="dxa"/>
        <w:left w:w="108" w:type="dxa"/>
        <w:bottom w:w="0" w:type="dxa"/>
        <w:right w:w="108" w:type="dxa"/>
      </w:tblCellMar>
    </w:tblPr>
    <w:tblStylePr w:type="firstRow">
      <w:rPr>
        <w:b/>
        <w:color w:themeColor="accent3" w:themeTint="fe" w:themeShade="95"/>
        <w:sz w:val="22"/>
      </w:rPr>
      <w:tblPr/>
      <w:tcPr>
        <w:tcBorders>
          <w:top w:val="none" w:color="auto" w:sz="0" w:space="0"/>
          <w:left w:val="none" w:color="auto" w:sz="0" w:space="0"/>
          <w:bottom w:val="single" w:color="A5A5A5" w:themeColor="accent3" w:sz="4" w:space="0"/>
          <w:right w:val="none" w:color="auto" w:sz="0" w:space="0"/>
        </w:tcBorders>
        <w:shd w:val="clear" w:color="FFFFFF" w:fill="FFFFFF" w:themeFill="light1"/>
      </w:tcPr>
    </w:tblStylePr>
    <w:tblStylePr w:type="lastRow">
      <w:rPr>
        <w:b/>
        <w:color w:themeColor="accent3" w:themeTint="fe" w:themeShade="95"/>
        <w:sz w:val="22"/>
      </w:rPr>
      <w:tblPr/>
      <w:tcPr>
        <w:tcBorders>
          <w:top w:val="single" w:color="A5A5A5" w:themeColor="accent3"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themeColor="accent3" w:themeTint="fe" w:themeShade="95"/>
        <w:sz w:val="22"/>
      </w:rPr>
      <w:tblPr/>
      <w:tcPr>
        <w:tcBorders>
          <w:top w:val="none" w:color="auto" w:sz="0" w:space="0"/>
          <w:left w:val="none" w:color="auto" w:sz="0" w:space="0"/>
          <w:bottom w:val="none" w:color="auto" w:sz="0" w:space="0"/>
          <w:right w:val="single" w:color="A5A5A5" w:themeColor="accent3" w:sz="4" w:space="0"/>
        </w:tcBorders>
        <w:shd w:val="clear" w:color="FFFFFF" w:fill="auto"/>
      </w:tcPr>
    </w:tblStylePr>
    <w:tblStylePr w:type="lastCol">
      <w:rPr>
        <w:i/>
        <w:color w:themeColor="accent3" w:themeTint="fe" w:themeShade="95"/>
        <w:sz w:val="22"/>
      </w:rPr>
      <w:tblPr/>
      <w:tcPr>
        <w:tcBorders>
          <w:top w:val="none" w:color="auto" w:sz="0" w:space="0"/>
          <w:left w:val="single" w:color="A5A5A5" w:themeColor="accent3" w:sz="4" w:space="0"/>
          <w:bottom w:val="none" w:color="auto" w:sz="0" w:space="0"/>
          <w:right w:val="none" w:color="auto" w:sz="0" w:space="0"/>
        </w:tcBorders>
        <w:shd w:val="clear" w:color="FFFFFF" w:fill="auto"/>
      </w:tcPr>
    </w:tblStylePr>
    <w:tblStylePr w:type="band1Vert">
      <w:tblPr/>
      <w:tcPr>
        <w:shd w:val="clear" w:color="ECECEC" w:fill="ECECEC" w:themeFill="accent3" w:themeFillTint="34"/>
      </w:tcPr>
    </w:tblStylePr>
    <w:tblStylePr w:type="band1Horz">
      <w:rPr>
        <w:color w:themeColor="accent3" w:themeTint="fe" w:themeShade="95"/>
        <w:sz w:val="22"/>
      </w:rPr>
      <w:tblPr/>
      <w:tcPr>
        <w:shd w:val="clear" w:color="ECECEC" w:fill="ECECEC" w:themeFill="accent3" w:themeFillTint="34"/>
      </w:tcPr>
    </w:tblStylePr>
    <w:tblStylePr w:type="band2Horz">
      <w:rPr>
        <w:color w:themeColor="accent3" w:themeTint="fe" w:themeShade="95"/>
        <w:sz w:val="22"/>
      </w:rPr>
      <w:tbl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color="FFD865" w:themeColor="accent4" w:themeTint="9a" w:sz="4" w:space="0"/>
        <w:right w:val="single" w:color="FFD865" w:themeColor="accent4" w:themeTint="9a" w:sz="4" w:space="0"/>
        <w:insideH w:val="single" w:color="FFD865" w:themeColor="accent4" w:themeTint="9a" w:sz="4" w:space="0"/>
        <w:insideV w:val="single" w:color="FFD865" w:themeColor="accent4" w:themeTint="9a" w:sz="4" w:space="0"/>
      </w:tblBorders>
      <w:tblCellMar>
        <w:top w:w="0" w:type="dxa"/>
        <w:left w:w="108" w:type="dxa"/>
        <w:bottom w:w="0" w:type="dxa"/>
        <w:right w:w="108" w:type="dxa"/>
      </w:tblCellMar>
    </w:tblPr>
    <w:tblStylePr w:type="firstRow">
      <w:rPr>
        <w:b/>
        <w:color w:themeColor="accent4" w:themeTint="9a" w:themeShade="95"/>
        <w:sz w:val="22"/>
      </w:rPr>
      <w:tblPr/>
      <w:tcPr>
        <w:tcBorders>
          <w:top w:val="none" w:color="auto" w:sz="0" w:space="0"/>
          <w:left w:val="none" w:color="auto" w:sz="0" w:space="0"/>
          <w:bottom w:val="single" w:color="FFD865" w:themeColor="accent4" w:sz="4" w:space="0"/>
          <w:right w:val="none" w:color="auto" w:sz="0" w:space="0"/>
        </w:tcBorders>
        <w:shd w:val="clear" w:color="FFFFFF" w:fill="FFFFFF" w:themeFill="light1"/>
      </w:tcPr>
    </w:tblStylePr>
    <w:tblStylePr w:type="lastRow">
      <w:rPr>
        <w:b/>
        <w:color w:themeColor="accent4" w:themeTint="9a" w:themeShade="95"/>
        <w:sz w:val="22"/>
      </w:rPr>
      <w:tblPr/>
      <w:tcPr>
        <w:tcBorders>
          <w:top w:val="single" w:color="FFD865" w:themeColor="accent4"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themeColor="accent4" w:themeTint="9a" w:themeShade="95"/>
        <w:sz w:val="22"/>
      </w:rPr>
      <w:tblPr/>
      <w:tcPr>
        <w:tcBorders>
          <w:top w:val="none" w:color="auto" w:sz="0" w:space="0"/>
          <w:left w:val="none" w:color="auto" w:sz="0" w:space="0"/>
          <w:bottom w:val="none" w:color="auto" w:sz="0" w:space="0"/>
          <w:right w:val="single" w:color="FFD865" w:themeColor="accent4" w:sz="4" w:space="0"/>
        </w:tcBorders>
        <w:shd w:val="clear" w:color="FFFFFF" w:fill="auto"/>
      </w:tcPr>
    </w:tblStylePr>
    <w:tblStylePr w:type="lastCol">
      <w:rPr>
        <w:i/>
        <w:color w:themeColor="accent4" w:themeTint="9a" w:themeShade="95"/>
        <w:sz w:val="22"/>
      </w:rPr>
      <w:tblPr/>
      <w:tcPr>
        <w:tcBorders>
          <w:top w:val="none" w:color="auto" w:sz="0" w:space="0"/>
          <w:left w:val="single" w:color="FFD865" w:themeColor="accent4" w:sz="4" w:space="0"/>
          <w:bottom w:val="none" w:color="auto" w:sz="0" w:space="0"/>
          <w:right w:val="none" w:color="auto" w:sz="0" w:space="0"/>
        </w:tcBorders>
        <w:shd w:val="clear" w:color="FFFFFF" w:fill="auto"/>
      </w:tcPr>
    </w:tblStylePr>
    <w:tblStylePr w:type="band1Vert">
      <w:tblPr/>
      <w:tcPr>
        <w:shd w:val="clear" w:color="FFF2CB" w:fill="FFF2CB" w:themeFill="accent4" w:themeFillTint="34"/>
      </w:tcPr>
    </w:tblStylePr>
    <w:tblStylePr w:type="band1Horz">
      <w:rPr>
        <w:color w:themeColor="accent4" w:themeTint="9a" w:themeShade="95"/>
        <w:sz w:val="22"/>
      </w:rPr>
      <w:tblPr/>
      <w:tcPr>
        <w:shd w:val="clear" w:color="FFF2CB" w:fill="FFF2CB" w:themeFill="accent4" w:themeFillTint="34"/>
      </w:tcPr>
    </w:tblStylePr>
    <w:tblStylePr w:type="band2Horz">
      <w:rPr>
        <w:color w:themeColor="accent4" w:themeTint="9a" w:themeShade="95"/>
        <w:sz w:val="22"/>
      </w:rPr>
      <w:tbl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color="95AFDD" w:themeColor="accent5" w:themeTint="90" w:sz="4" w:space="0"/>
        <w:right w:val="single" w:color="95AFDD" w:themeColor="accent5" w:themeTint="90" w:sz="4" w:space="0"/>
        <w:insideH w:val="single" w:color="95AFDD" w:themeColor="accent5" w:themeTint="90" w:sz="4" w:space="0"/>
        <w:insideV w:val="single" w:color="95AFDD" w:themeColor="accent5" w:themeTint="90" w:sz="4" w:space="0"/>
      </w:tblBorders>
      <w:tblCellMar>
        <w:top w:w="0" w:type="dxa"/>
        <w:left w:w="108" w:type="dxa"/>
        <w:bottom w:w="0" w:type="dxa"/>
        <w:right w:w="108" w:type="dxa"/>
      </w:tblCellMar>
    </w:tblPr>
    <w:tblStylePr w:type="firstRow">
      <w:rPr>
        <w:b/>
        <w:color w:themeColor="accent5" w:themeShade="95"/>
        <w:sz w:val="22"/>
      </w:rPr>
      <w:tblPr/>
      <w:tcPr>
        <w:tcBorders>
          <w:top w:val="none" w:color="auto" w:sz="0" w:space="0"/>
          <w:left w:val="none" w:color="auto" w:sz="0" w:space="0"/>
          <w:bottom w:val="single" w:color="95AFDD" w:themeColor="accent5" w:sz="4" w:space="0"/>
          <w:right w:val="none" w:color="auto" w:sz="0" w:space="0"/>
        </w:tcBorders>
        <w:shd w:val="clear" w:color="FFFFFF" w:fill="FFFFFF" w:themeFill="light1"/>
      </w:tcPr>
    </w:tblStylePr>
    <w:tblStylePr w:type="lastRow">
      <w:rPr>
        <w:b/>
        <w:color w:themeColor="accent5" w:themeShade="95"/>
        <w:sz w:val="22"/>
      </w:rPr>
      <w:tblPr/>
      <w:tcPr>
        <w:tcBorders>
          <w:top w:val="single" w:color="95AFDD" w:themeColor="accent5"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themeColor="accent5" w:themeShade="95"/>
        <w:sz w:val="22"/>
      </w:rPr>
      <w:tblPr/>
      <w:tcPr>
        <w:tcBorders>
          <w:top w:val="none" w:color="auto" w:sz="0" w:space="0"/>
          <w:left w:val="none" w:color="auto" w:sz="0" w:space="0"/>
          <w:bottom w:val="none" w:color="auto" w:sz="0" w:space="0"/>
          <w:right w:val="single" w:color="95AFDD" w:themeColor="accent5" w:sz="4" w:space="0"/>
        </w:tcBorders>
        <w:shd w:val="clear" w:color="FFFFFF" w:fill="auto"/>
      </w:tcPr>
    </w:tblStylePr>
    <w:tblStylePr w:type="lastCol">
      <w:rPr>
        <w:i/>
        <w:color w:themeColor="accent5" w:themeShade="95"/>
        <w:sz w:val="22"/>
      </w:rPr>
      <w:tblPr/>
      <w:tcPr>
        <w:tcBorders>
          <w:top w:val="none" w:color="auto" w:sz="0" w:space="0"/>
          <w:left w:val="single" w:color="95AFDD" w:themeColor="accent5" w:sz="4" w:space="0"/>
          <w:bottom w:val="none" w:color="auto" w:sz="0" w:space="0"/>
          <w:right w:val="none" w:color="auto" w:sz="0" w:space="0"/>
        </w:tcBorders>
        <w:shd w:val="clear" w:color="FFFFFF" w:fill="auto"/>
      </w:tcPr>
    </w:tblStylePr>
    <w:tblStylePr w:type="band1Vert">
      <w:tblPr/>
      <w:tcPr>
        <w:shd w:val="clear" w:color="D8E2F3" w:fill="D8E2F3" w:themeFill="accent5" w:themeFillTint="34"/>
      </w:tcPr>
    </w:tblStylePr>
    <w:tblStylePr w:type="band1Horz">
      <w:rPr>
        <w:color w:themeColor="accent5" w:themeShade="95"/>
        <w:sz w:val="22"/>
      </w:rPr>
      <w:tblPr/>
      <w:tcPr>
        <w:shd w:val="clear" w:color="D8E2F3" w:fill="D8E2F3" w:themeFill="accent5" w:themeFillTint="34"/>
      </w:tcPr>
    </w:tblStylePr>
    <w:tblStylePr w:type="band2Horz">
      <w:rPr>
        <w:color w:themeColor="accent5" w:themeShade="95"/>
        <w:sz w:val="22"/>
      </w:rPr>
      <w:tbl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color="ADD394" w:themeColor="accent6" w:themeTint="90" w:sz="4" w:space="0"/>
        <w:right w:val="single" w:color="ADD394" w:themeColor="accent6" w:themeTint="90" w:sz="4" w:space="0"/>
        <w:insideH w:val="single" w:color="ADD394" w:themeColor="accent6" w:themeTint="90" w:sz="4" w:space="0"/>
        <w:insideV w:val="single" w:color="ADD394" w:themeColor="accent6" w:themeTint="90" w:sz="4" w:space="0"/>
      </w:tblBorders>
      <w:tblCellMar>
        <w:top w:w="0" w:type="dxa"/>
        <w:left w:w="108" w:type="dxa"/>
        <w:bottom w:w="0" w:type="dxa"/>
        <w:right w:w="108" w:type="dxa"/>
      </w:tblCellMar>
    </w:tblPr>
    <w:tblStylePr w:type="firstRow">
      <w:rPr>
        <w:b/>
        <w:color w:themeColor="accent6" w:themeShade="95"/>
        <w:sz w:val="22"/>
      </w:rPr>
      <w:tblPr/>
      <w:tcPr>
        <w:tcBorders>
          <w:top w:val="none" w:color="auto" w:sz="0" w:space="0"/>
          <w:left w:val="none" w:color="auto" w:sz="0" w:space="0"/>
          <w:bottom w:val="single" w:color="ADD394" w:themeColor="accent6" w:sz="4" w:space="0"/>
          <w:right w:val="none" w:color="auto" w:sz="0" w:space="0"/>
        </w:tcBorders>
        <w:shd w:val="clear" w:color="FFFFFF" w:fill="FFFFFF" w:themeFill="light1"/>
      </w:tcPr>
    </w:tblStylePr>
    <w:tblStylePr w:type="lastRow">
      <w:rPr>
        <w:b/>
        <w:color w:themeColor="accent6" w:themeShade="95"/>
        <w:sz w:val="22"/>
      </w:rPr>
      <w:tblPr/>
      <w:tcPr>
        <w:tcBorders>
          <w:top w:val="single" w:color="ADD394" w:themeColor="accent6"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themeColor="accent6" w:themeShade="95"/>
        <w:sz w:val="22"/>
      </w:rPr>
      <w:tblPr/>
      <w:tcPr>
        <w:tcBorders>
          <w:top w:val="none" w:color="auto" w:sz="0" w:space="0"/>
          <w:left w:val="none" w:color="auto" w:sz="0" w:space="0"/>
          <w:bottom w:val="none" w:color="auto" w:sz="0" w:space="0"/>
          <w:right w:val="single" w:color="ADD394" w:themeColor="accent6" w:sz="4" w:space="0"/>
        </w:tcBorders>
        <w:shd w:val="clear" w:color="FFFFFF" w:fill="auto"/>
      </w:tcPr>
    </w:tblStylePr>
    <w:tblStylePr w:type="lastCol">
      <w:rPr>
        <w:i/>
        <w:color w:themeColor="accent6" w:themeShade="95"/>
        <w:sz w:val="22"/>
      </w:rPr>
      <w:tblPr/>
      <w:tcPr>
        <w:tcBorders>
          <w:top w:val="none" w:color="auto" w:sz="0" w:space="0"/>
          <w:left w:val="single" w:color="ADD394" w:themeColor="accent6" w:sz="4" w:space="0"/>
          <w:bottom w:val="none" w:color="auto" w:sz="0" w:space="0"/>
          <w:right w:val="none" w:color="auto" w:sz="0" w:space="0"/>
        </w:tcBorders>
        <w:shd w:val="clear" w:color="FFFFFF" w:fill="auto"/>
      </w:tcPr>
    </w:tblStylePr>
    <w:tblStylePr w:type="band1Vert">
      <w:tblPr/>
      <w:tcPr>
        <w:shd w:val="clear" w:color="E1EFD8" w:fill="E1EFD8" w:themeFill="accent6" w:themeFillTint="34"/>
      </w:tcPr>
    </w:tblStylePr>
    <w:tblStylePr w:type="band1Horz">
      <w:rPr>
        <w:color w:themeColor="accent6" w:themeShade="95"/>
        <w:sz w:val="22"/>
      </w:rPr>
      <w:tblPr/>
      <w:tcPr>
        <w:shd w:val="clear" w:color="E1EFD8" w:fill="E1EFD8" w:themeFill="accent6" w:themeFillTint="34"/>
      </w:tcPr>
    </w:tblStylePr>
    <w:tblStylePr w:type="band2Horz">
      <w:rPr>
        <w:color w:themeColor="accent6" w:themeShade="95"/>
        <w:sz w:val="22"/>
      </w:rPr>
      <w:tblPr/>
    </w:tblStylePr>
  </w:style>
  <w:style w:type="table" w:customStyle="1" w:styleId="ListTable1Light">
    <w:name w:val="List Table 1 Light"/>
    <w:basedOn w:val="a1"/>
    <w:uiPriority w:val="99"/>
    <w:pPr>
      <w:spacing w:after="0" w:line="240" w:lineRule="auto"/>
    </w:pPr>
    <w:tblPr>
      <w:tblStyleRowBandSize w:val="1"/>
      <w:tblStyleColBandSize w:val="1"/>
      <w:tblCellMar>
        <w:top w:w="0" w:type="dxa"/>
        <w:left w:w="108" w:type="dxa"/>
        <w:bottom w:w="0" w:type="dxa"/>
        <w:right w:w="108" w:type="dxa"/>
      </w:tblCellMar>
    </w:tblPr>
    <w:tblStylePr w:type="firstRow">
      <w:rPr>
        <w:b/>
      </w:rPr>
      <w:tblPr/>
      <w:tcPr>
        <w:tcBorders>
          <w:top w:val="none" w:color="000000" w:sz="4" w:space="0"/>
          <w:left w:val="none" w:color="000000" w:sz="4" w:space="0"/>
          <w:bottom w:val="single" w:color="000000" w:themeColor="text1" w:sz="4" w:space="0"/>
          <w:right w:val="none" w:color="000000" w:sz="4" w:space="0"/>
        </w:tcBorders>
      </w:tcPr>
    </w:tblStylePr>
    <w:tblStylePr w:type="lastRow">
      <w:rPr>
        <w:b/>
      </w:rPr>
      <w:tblPr/>
      <w:tcPr>
        <w:tcBorders>
          <w:top w:val="single" w:color="000000" w:themeColor="text1" w:sz="4" w:space="0"/>
          <w:left w:val="none" w:color="000000" w:sz="4" w:space="0"/>
          <w:bottom w:val="none" w:color="000000" w:sz="4" w:space="0"/>
          <w:right w:val="none" w:color="000000" w:sz="4" w:space="0"/>
        </w:tcBorders>
      </w:tcPr>
    </w:tblStylePr>
    <w:tblStylePr w:type="firstCol">
      <w:rPr>
        <w:b/>
      </w:rPr>
      <w:tblPr/>
    </w:tblStylePr>
    <w:tblStylePr w:type="lastCol">
      <w:rPr>
        <w:b/>
      </w:rPr>
      <w:tblPr/>
    </w:tblStylePr>
    <w:tblStylePr w:type="band1Vert">
      <w:tblPr/>
      <w:tcPr>
        <w:shd w:val="clear" w:color="BFBFBF" w:fill="BFBFBF" w:themeFill="text1" w:themeFillTint="40"/>
      </w:tcPr>
    </w:tblStylePr>
    <w:tblStylePr w:type="band1Horz">
      <w:tblPr/>
      <w:tcPr>
        <w:shd w:val="clear" w:color="BFBFBF"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CellMar>
        <w:top w:w="0" w:type="dxa"/>
        <w:left w:w="108" w:type="dxa"/>
        <w:bottom w:w="0" w:type="dxa"/>
        <w:right w:w="108" w:type="dxa"/>
      </w:tblCellMar>
    </w:tblPr>
    <w:tblStylePr w:type="firstRow">
      <w:rPr>
        <w:b/>
      </w:rPr>
      <w:tblPr/>
      <w:tcPr>
        <w:tcBorders>
          <w:top w:val="none" w:color="000000" w:sz="4" w:space="0"/>
          <w:left w:val="none" w:color="000000" w:sz="4" w:space="0"/>
          <w:bottom w:val="single" w:color="5B9BD5" w:themeColor="accent1" w:sz="4" w:space="0"/>
          <w:right w:val="none" w:color="000000" w:sz="4" w:space="0"/>
        </w:tcBorders>
      </w:tcPr>
    </w:tblStylePr>
    <w:tblStylePr w:type="lastRow">
      <w:rPr>
        <w:b/>
      </w:rPr>
      <w:tblPr/>
      <w:tcPr>
        <w:tcBorders>
          <w:top w:val="single" w:color="5B9BD5" w:themeColor="accent1" w:sz="4" w:space="0"/>
          <w:left w:val="none" w:color="000000" w:sz="4" w:space="0"/>
          <w:bottom w:val="none" w:color="000000" w:sz="4" w:space="0"/>
          <w:right w:val="none" w:color="000000" w:sz="4" w:space="0"/>
        </w:tcBorders>
      </w:tcPr>
    </w:tblStylePr>
    <w:tblStylePr w:type="firstCol">
      <w:rPr>
        <w:b/>
      </w:rPr>
      <w:tblPr/>
    </w:tblStylePr>
    <w:tblStylePr w:type="lastCol">
      <w:rPr>
        <w:b/>
      </w:rPr>
      <w:tblPr/>
    </w:tblStylePr>
    <w:tblStylePr w:type="band1Vert">
      <w:tblPr/>
      <w:tcPr>
        <w:shd w:val="clear" w:color="D5E5F4" w:fill="D5E5F4" w:themeFill="accent1" w:themeFillTint="40"/>
      </w:tcPr>
    </w:tblStylePr>
    <w:tblStylePr w:type="band1Horz">
      <w:tblPr/>
      <w:tcPr>
        <w:shd w:val="clear" w:color="D5E5F4"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CellMar>
        <w:top w:w="0" w:type="dxa"/>
        <w:left w:w="108" w:type="dxa"/>
        <w:bottom w:w="0" w:type="dxa"/>
        <w:right w:w="108" w:type="dxa"/>
      </w:tblCellMar>
    </w:tblPr>
    <w:tblStylePr w:type="firstRow">
      <w:rPr>
        <w:b/>
      </w:rPr>
      <w:tblPr/>
      <w:tcPr>
        <w:tcBorders>
          <w:top w:val="none" w:color="000000" w:sz="4" w:space="0"/>
          <w:left w:val="none" w:color="000000" w:sz="4" w:space="0"/>
          <w:bottom w:val="single" w:color="ED7D31" w:themeColor="accent2" w:sz="4" w:space="0"/>
          <w:right w:val="none" w:color="000000" w:sz="4" w:space="0"/>
        </w:tcBorders>
      </w:tcPr>
    </w:tblStylePr>
    <w:tblStylePr w:type="lastRow">
      <w:rPr>
        <w:b/>
      </w:rPr>
      <w:tblPr/>
      <w:tcPr>
        <w:tcBorders>
          <w:top w:val="single" w:color="ED7D31" w:themeColor="accent2" w:sz="4" w:space="0"/>
          <w:left w:val="none" w:color="000000" w:sz="4" w:space="0"/>
          <w:bottom w:val="none" w:color="000000" w:sz="4" w:space="0"/>
          <w:right w:val="none" w:color="000000" w:sz="4" w:space="0"/>
        </w:tcBorders>
      </w:tcPr>
    </w:tblStylePr>
    <w:tblStylePr w:type="firstCol">
      <w:rPr>
        <w:b/>
      </w:rPr>
      <w:tblPr/>
    </w:tblStylePr>
    <w:tblStylePr w:type="lastCol">
      <w:rPr>
        <w:b/>
      </w:rPr>
      <w:tblPr/>
    </w:tblStylePr>
    <w:tblStylePr w:type="band1Vert">
      <w:tblPr/>
      <w:tcPr>
        <w:shd w:val="clear" w:color="FADECB" w:fill="FADECB" w:themeFill="accent2" w:themeFillTint="40"/>
      </w:tcPr>
    </w:tblStylePr>
    <w:tblStylePr w:type="band1Horz">
      <w:tblPr/>
      <w:tcPr>
        <w:shd w:val="clear" w:color="FADECB"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CellMar>
        <w:top w:w="0" w:type="dxa"/>
        <w:left w:w="108" w:type="dxa"/>
        <w:bottom w:w="0" w:type="dxa"/>
        <w:right w:w="108" w:type="dxa"/>
      </w:tblCellMar>
    </w:tblPr>
    <w:tblStylePr w:type="firstRow">
      <w:rPr>
        <w:b/>
      </w:rPr>
      <w:tblPr/>
      <w:tcPr>
        <w:tcBorders>
          <w:top w:val="none" w:color="000000" w:sz="4" w:space="0"/>
          <w:left w:val="none" w:color="000000" w:sz="4" w:space="0"/>
          <w:bottom w:val="single" w:color="A5A5A5" w:themeColor="accent3" w:sz="4" w:space="0"/>
          <w:right w:val="none" w:color="000000" w:sz="4" w:space="0"/>
        </w:tcBorders>
      </w:tcPr>
    </w:tblStylePr>
    <w:tblStylePr w:type="lastRow">
      <w:rPr>
        <w:b/>
      </w:rPr>
      <w:tblPr/>
      <w:tcPr>
        <w:tcBorders>
          <w:top w:val="single" w:color="A5A5A5" w:themeColor="accent3" w:sz="4" w:space="0"/>
          <w:left w:val="none" w:color="000000" w:sz="4" w:space="0"/>
          <w:bottom w:val="none" w:color="000000" w:sz="4" w:space="0"/>
          <w:right w:val="none" w:color="000000" w:sz="4" w:space="0"/>
        </w:tcBorders>
      </w:tcPr>
    </w:tblStylePr>
    <w:tblStylePr w:type="firstCol">
      <w:rPr>
        <w:b/>
      </w:rPr>
      <w:tblPr/>
    </w:tblStylePr>
    <w:tblStylePr w:type="lastCol">
      <w:rPr>
        <w:b/>
      </w:rPr>
      <w:tblPr/>
    </w:tblStylePr>
    <w:tblStylePr w:type="band1Vert">
      <w:tblPr/>
      <w:tcPr>
        <w:shd w:val="clear" w:color="E8E8E8" w:fill="E8E8E8" w:themeFill="accent3" w:themeFillTint="40"/>
      </w:tcPr>
    </w:tblStylePr>
    <w:tblStylePr w:type="band1Horz">
      <w:tblPr/>
      <w:tcPr>
        <w:shd w:val="clear" w:color="E8E8E8"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CellMar>
        <w:top w:w="0" w:type="dxa"/>
        <w:left w:w="108" w:type="dxa"/>
        <w:bottom w:w="0" w:type="dxa"/>
        <w:right w:w="108" w:type="dxa"/>
      </w:tblCellMar>
    </w:tblPr>
    <w:tblStylePr w:type="firstRow">
      <w:rPr>
        <w:b/>
      </w:rPr>
      <w:tblPr/>
      <w:tcPr>
        <w:tcBorders>
          <w:top w:val="none" w:color="000000" w:sz="4" w:space="0"/>
          <w:left w:val="none" w:color="000000" w:sz="4" w:space="0"/>
          <w:bottom w:val="single" w:color="FFC000" w:themeColor="accent4" w:sz="4" w:space="0"/>
          <w:right w:val="none" w:color="000000" w:sz="4" w:space="0"/>
        </w:tcBorders>
      </w:tcPr>
    </w:tblStylePr>
    <w:tblStylePr w:type="lastRow">
      <w:rPr>
        <w:b/>
      </w:rPr>
      <w:tblPr/>
      <w:tcPr>
        <w:tcBorders>
          <w:top w:val="single" w:color="FFC000" w:themeColor="accent4" w:sz="4" w:space="0"/>
          <w:left w:val="none" w:color="000000" w:sz="4" w:space="0"/>
          <w:bottom w:val="none" w:color="000000" w:sz="4" w:space="0"/>
          <w:right w:val="none" w:color="000000" w:sz="4" w:space="0"/>
        </w:tcBorders>
      </w:tcPr>
    </w:tblStylePr>
    <w:tblStylePr w:type="firstCol">
      <w:rPr>
        <w:b/>
      </w:rPr>
      <w:tblPr/>
    </w:tblStylePr>
    <w:tblStylePr w:type="lastCol">
      <w:rPr>
        <w:b/>
      </w:rPr>
      <w:tblPr/>
    </w:tblStylePr>
    <w:tblStylePr w:type="band1Vert">
      <w:tblPr/>
      <w:tcPr>
        <w:shd w:val="clear" w:color="FFEFBF" w:fill="FFEFBF" w:themeFill="accent4" w:themeFillTint="40"/>
      </w:tcPr>
    </w:tblStylePr>
    <w:tblStylePr w:type="band1Horz">
      <w:tblPr/>
      <w:tcPr>
        <w:shd w:val="clear" w:color="FFEFBF"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CellMar>
        <w:top w:w="0" w:type="dxa"/>
        <w:left w:w="108" w:type="dxa"/>
        <w:bottom w:w="0" w:type="dxa"/>
        <w:right w:w="108" w:type="dxa"/>
      </w:tblCellMar>
    </w:tblPr>
    <w:tblStylePr w:type="firstRow">
      <w:rPr>
        <w:b/>
      </w:rPr>
      <w:tblPr/>
      <w:tcPr>
        <w:tcBorders>
          <w:top w:val="none" w:color="000000" w:sz="4" w:space="0"/>
          <w:left w:val="none" w:color="000000" w:sz="4" w:space="0"/>
          <w:bottom w:val="single" w:color="4472C4" w:themeColor="accent5" w:sz="4" w:space="0"/>
          <w:right w:val="none" w:color="000000" w:sz="4" w:space="0"/>
        </w:tcBorders>
      </w:tcPr>
    </w:tblStylePr>
    <w:tblStylePr w:type="lastRow">
      <w:rPr>
        <w:b/>
      </w:rPr>
      <w:tblPr/>
      <w:tcPr>
        <w:tcBorders>
          <w:top w:val="single" w:color="4472C4" w:themeColor="accent5" w:sz="4" w:space="0"/>
          <w:left w:val="none" w:color="000000" w:sz="4" w:space="0"/>
          <w:bottom w:val="none" w:color="000000" w:sz="4" w:space="0"/>
          <w:right w:val="none" w:color="000000" w:sz="4" w:space="0"/>
        </w:tcBorders>
      </w:tcPr>
    </w:tblStylePr>
    <w:tblStylePr w:type="firstCol">
      <w:rPr>
        <w:b/>
      </w:rPr>
      <w:tblPr/>
    </w:tblStylePr>
    <w:tblStylePr w:type="lastCol">
      <w:rPr>
        <w:b/>
      </w:rPr>
      <w:tblPr/>
    </w:tblStylePr>
    <w:tblStylePr w:type="band1Vert">
      <w:tblPr/>
      <w:tcPr>
        <w:shd w:val="clear" w:color="CFDBF0" w:fill="CFDBF0" w:themeFill="accent5" w:themeFillTint="40"/>
      </w:tcPr>
    </w:tblStylePr>
    <w:tblStylePr w:type="band1Horz">
      <w:tblPr/>
      <w:tcPr>
        <w:shd w:val="clear" w:color="CFDBF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CellMar>
        <w:top w:w="0" w:type="dxa"/>
        <w:left w:w="108" w:type="dxa"/>
        <w:bottom w:w="0" w:type="dxa"/>
        <w:right w:w="108" w:type="dxa"/>
      </w:tblCellMar>
    </w:tblPr>
    <w:tblStylePr w:type="firstRow">
      <w:rPr>
        <w:b/>
      </w:rPr>
      <w:tblPr/>
      <w:tcPr>
        <w:tcBorders>
          <w:top w:val="none" w:color="000000" w:sz="4" w:space="0"/>
          <w:left w:val="none" w:color="000000" w:sz="4" w:space="0"/>
          <w:bottom w:val="single" w:color="70AD47" w:themeColor="accent6" w:sz="4" w:space="0"/>
          <w:right w:val="none" w:color="000000" w:sz="4" w:space="0"/>
        </w:tcBorders>
      </w:tcPr>
    </w:tblStylePr>
    <w:tblStylePr w:type="lastRow">
      <w:rPr>
        <w:b/>
      </w:rPr>
      <w:tblPr/>
      <w:tcPr>
        <w:tcBorders>
          <w:top w:val="single" w:color="70AD47" w:themeColor="accent6" w:sz="4" w:space="0"/>
          <w:left w:val="none" w:color="000000" w:sz="4" w:space="0"/>
          <w:bottom w:val="none" w:color="000000" w:sz="4" w:space="0"/>
          <w:right w:val="none" w:color="000000" w:sz="4" w:space="0"/>
        </w:tcBorders>
      </w:tcPr>
    </w:tblStylePr>
    <w:tblStylePr w:type="firstCol">
      <w:rPr>
        <w:b/>
      </w:rPr>
      <w:tblPr/>
    </w:tblStylePr>
    <w:tblStylePr w:type="lastCol">
      <w:rPr>
        <w:b/>
      </w:rPr>
      <w:tblPr/>
    </w:tblStylePr>
    <w:tblStylePr w:type="band1Vert">
      <w:tblPr/>
      <w:tcPr>
        <w:shd w:val="clear" w:color="DAEBCF" w:fill="DAEBCF" w:themeFill="accent6" w:themeFillTint="40"/>
      </w:tcPr>
    </w:tblStylePr>
    <w:tblStylePr w:type="band1Horz">
      <w:tblPr/>
      <w:tcPr>
        <w:shd w:val="clear" w:color="DAEBCF" w:fill="DAEBCF" w:themeFill="accent6" w:themeFillTint="40"/>
      </w:tcPr>
    </w:tblStylePr>
  </w:style>
  <w:style w:type="table" w:customStyle="1" w:styleId="ListTable2">
    <w:name w:val="List Table 2"/>
    <w:basedOn w:val="a1"/>
    <w:uiPriority w:val="99"/>
    <w:pPr>
      <w:spacing w:after="0" w:line="240" w:lineRule="auto"/>
    </w:pPr>
    <w:tblPr>
      <w:tblStyleRowBandSize w:val="1"/>
      <w:tblStyleColBandSize w:val="1"/>
      <w:tblBorders>
        <w:top w:val="single" w:color="6F6F6F" w:themeColor="text1" w:themeTint="90" w:sz="4" w:space="0"/>
        <w:bottom w:val="single" w:color="6F6F6F" w:themeColor="text1" w:themeTint="90" w:sz="4" w:space="0"/>
        <w:insideH w:val="single" w:color="6F6F6F" w:themeColor="text1" w:themeTint="90" w:sz="4" w:space="0"/>
      </w:tblBorders>
      <w:tblCellMar>
        <w:top w:w="0" w:type="dxa"/>
        <w:left w:w="108" w:type="dxa"/>
        <w:bottom w:w="0" w:type="dxa"/>
        <w:right w:w="108" w:type="dxa"/>
      </w:tblCellMar>
    </w:tblPr>
    <w:tblStylePr w:type="firstRow">
      <w:rPr>
        <w:b/>
        <w:sz w:val="22"/>
      </w:rPr>
      <w:tblPr/>
      <w:tcPr>
        <w:tcBorders>
          <w:top w:val="single" w:color="6F6F6F" w:themeColor="text1" w:sz="4" w:space="0"/>
          <w:left w:val="none" w:color="000000" w:sz="4" w:space="0"/>
          <w:bottom w:val="single" w:color="6F6F6F" w:themeColor="text1" w:sz="4" w:space="0"/>
          <w:right w:val="none" w:color="000000" w:sz="4" w:space="0"/>
        </w:tcBorders>
      </w:tcPr>
    </w:tblStylePr>
    <w:tblStylePr w:type="lastRow">
      <w:rPr>
        <w:b/>
        <w:sz w:val="22"/>
      </w:rPr>
      <w:tblPr/>
      <w:tcPr>
        <w:tcBorders>
          <w:top w:val="single" w:color="6F6F6F" w:themeColor="text1" w:sz="4" w:space="0"/>
          <w:left w:val="none" w:color="000000" w:sz="4" w:space="0"/>
          <w:bottom w:val="single" w:color="6F6F6F" w:themeColor="text1" w:sz="4" w:space="0"/>
          <w:right w:val="none" w:color="000000" w:sz="4" w:space="0"/>
        </w:tcBorders>
      </w:tcPr>
    </w:tblStylePr>
    <w:tblStylePr w:type="firstCol">
      <w:rPr>
        <w:b/>
        <w:sz w:val="22"/>
      </w:rPr>
      <w:tblPr/>
    </w:tblStylePr>
    <w:tblStylePr w:type="lastCol">
      <w:rPr>
        <w:b/>
        <w:sz w:val="22"/>
      </w:rPr>
      <w:tblPr/>
    </w:tblStylePr>
    <w:tblStylePr w:type="band1Vert">
      <w:rPr>
        <w:sz w:val="22"/>
      </w:rPr>
      <w:tblPr/>
      <w:tcPr>
        <w:shd w:val="clear" w:color="BFBFBF" w:fill="BFBFBF" w:themeFill="text1" w:themeFillTint="40"/>
      </w:tcPr>
    </w:tblStylePr>
    <w:tblStylePr w:type="band1Horz">
      <w:rPr>
        <w:sz w:val="22"/>
      </w:rPr>
      <w:tblPr/>
      <w:tcPr>
        <w:shd w:val="clear" w:color="BFBFBF"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color="A2C6E7" w:themeColor="accent1" w:themeTint="90" w:sz="4" w:space="0"/>
        <w:bottom w:val="single" w:color="A2C6E7" w:themeColor="accent1" w:themeTint="90" w:sz="4" w:space="0"/>
        <w:insideH w:val="single" w:color="A2C6E7" w:themeColor="accent1" w:themeTint="90" w:sz="4" w:space="0"/>
      </w:tblBorders>
      <w:tblCellMar>
        <w:top w:w="0" w:type="dxa"/>
        <w:left w:w="108" w:type="dxa"/>
        <w:bottom w:w="0" w:type="dxa"/>
        <w:right w:w="108" w:type="dxa"/>
      </w:tblCellMar>
    </w:tblPr>
    <w:tblStylePr w:type="firstRow">
      <w:rPr>
        <w:b/>
        <w:sz w:val="22"/>
      </w:rPr>
      <w:tblPr/>
      <w:tcPr>
        <w:tcBorders>
          <w:top w:val="single" w:color="A2C6E7" w:themeColor="accent1" w:sz="4" w:space="0"/>
          <w:left w:val="none" w:color="000000" w:sz="4" w:space="0"/>
          <w:bottom w:val="single" w:color="A2C6E7" w:themeColor="accent1" w:sz="4" w:space="0"/>
          <w:right w:val="none" w:color="000000" w:sz="4" w:space="0"/>
        </w:tcBorders>
      </w:tcPr>
    </w:tblStylePr>
    <w:tblStylePr w:type="lastRow">
      <w:rPr>
        <w:b/>
        <w:sz w:val="22"/>
      </w:rPr>
      <w:tblPr/>
      <w:tcPr>
        <w:tcBorders>
          <w:top w:val="single" w:color="A2C6E7" w:themeColor="accent1" w:sz="4" w:space="0"/>
          <w:left w:val="none" w:color="000000" w:sz="4" w:space="0"/>
          <w:bottom w:val="single" w:color="A2C6E7" w:themeColor="accent1" w:sz="4" w:space="0"/>
          <w:right w:val="none" w:color="000000" w:sz="4" w:space="0"/>
        </w:tcBorders>
      </w:tcPr>
    </w:tblStylePr>
    <w:tblStylePr w:type="firstCol">
      <w:rPr>
        <w:b/>
        <w:sz w:val="22"/>
      </w:rPr>
      <w:tblPr/>
    </w:tblStylePr>
    <w:tblStylePr w:type="lastCol">
      <w:rPr>
        <w:b/>
        <w:sz w:val="22"/>
      </w:rPr>
      <w:tblPr/>
    </w:tblStylePr>
    <w:tblStylePr w:type="band1Vert">
      <w:rPr>
        <w:sz w:val="22"/>
      </w:rPr>
      <w:tblPr/>
      <w:tcPr>
        <w:shd w:val="clear" w:color="D5E5F4" w:fill="D5E5F4" w:themeFill="accent1" w:themeFillTint="40"/>
      </w:tcPr>
    </w:tblStylePr>
    <w:tblStylePr w:type="band1Horz">
      <w:rPr>
        <w:sz w:val="22"/>
      </w:rPr>
      <w:tblPr/>
      <w:tcPr>
        <w:shd w:val="clear" w:color="D5E5F4"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color="F4B58A" w:themeColor="accent2" w:themeTint="90" w:sz="4" w:space="0"/>
        <w:bottom w:val="single" w:color="F4B58A" w:themeColor="accent2" w:themeTint="90" w:sz="4" w:space="0"/>
        <w:insideH w:val="single" w:color="F4B58A" w:themeColor="accent2" w:themeTint="90" w:sz="4" w:space="0"/>
      </w:tblBorders>
      <w:tblCellMar>
        <w:top w:w="0" w:type="dxa"/>
        <w:left w:w="108" w:type="dxa"/>
        <w:bottom w:w="0" w:type="dxa"/>
        <w:right w:w="108" w:type="dxa"/>
      </w:tblCellMar>
    </w:tblPr>
    <w:tblStylePr w:type="firstRow">
      <w:rPr>
        <w:b/>
        <w:sz w:val="22"/>
      </w:rPr>
      <w:tblPr/>
      <w:tcPr>
        <w:tcBorders>
          <w:top w:val="single" w:color="F4B58A" w:themeColor="accent2" w:sz="4" w:space="0"/>
          <w:left w:val="none" w:color="000000" w:sz="4" w:space="0"/>
          <w:bottom w:val="single" w:color="F4B58A" w:themeColor="accent2" w:sz="4" w:space="0"/>
          <w:right w:val="none" w:color="000000" w:sz="4" w:space="0"/>
        </w:tcBorders>
      </w:tcPr>
    </w:tblStylePr>
    <w:tblStylePr w:type="lastRow">
      <w:rPr>
        <w:b/>
        <w:sz w:val="22"/>
      </w:rPr>
      <w:tblPr/>
      <w:tcPr>
        <w:tcBorders>
          <w:top w:val="single" w:color="F4B58A" w:themeColor="accent2" w:sz="4" w:space="0"/>
          <w:left w:val="none" w:color="000000" w:sz="4" w:space="0"/>
          <w:bottom w:val="single" w:color="F4B58A" w:themeColor="accent2" w:sz="4" w:space="0"/>
          <w:right w:val="none" w:color="000000" w:sz="4" w:space="0"/>
        </w:tcBorders>
      </w:tcPr>
    </w:tblStylePr>
    <w:tblStylePr w:type="firstCol">
      <w:rPr>
        <w:b/>
        <w:sz w:val="22"/>
      </w:rPr>
      <w:tblPr/>
    </w:tblStylePr>
    <w:tblStylePr w:type="lastCol">
      <w:rPr>
        <w:b/>
        <w:sz w:val="22"/>
      </w:rPr>
      <w:tblPr/>
    </w:tblStylePr>
    <w:tblStylePr w:type="band1Vert">
      <w:rPr>
        <w:sz w:val="22"/>
      </w:rPr>
      <w:tblPr/>
      <w:tcPr>
        <w:shd w:val="clear" w:color="FADECB" w:fill="FADECB" w:themeFill="accent2" w:themeFillTint="40"/>
      </w:tcPr>
    </w:tblStylePr>
    <w:tblStylePr w:type="band1Horz">
      <w:rPr>
        <w:sz w:val="22"/>
      </w:rPr>
      <w:tblPr/>
      <w:tcPr>
        <w:shd w:val="clear" w:color="FADECB"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color="CCCCCC" w:themeColor="accent3" w:themeTint="90" w:sz="4" w:space="0"/>
        <w:bottom w:val="single" w:color="CCCCCC" w:themeColor="accent3" w:themeTint="90" w:sz="4" w:space="0"/>
        <w:insideH w:val="single" w:color="CCCCCC" w:themeColor="accent3" w:themeTint="90" w:sz="4" w:space="0"/>
      </w:tblBorders>
      <w:tblCellMar>
        <w:top w:w="0" w:type="dxa"/>
        <w:left w:w="108" w:type="dxa"/>
        <w:bottom w:w="0" w:type="dxa"/>
        <w:right w:w="108" w:type="dxa"/>
      </w:tblCellMar>
    </w:tblPr>
    <w:tblStylePr w:type="firstRow">
      <w:rPr>
        <w:b/>
        <w:sz w:val="22"/>
      </w:rPr>
      <w:tblPr/>
      <w:tcPr>
        <w:tcBorders>
          <w:top w:val="single" w:color="CCCCCC" w:themeColor="accent3" w:sz="4" w:space="0"/>
          <w:left w:val="none" w:color="000000" w:sz="4" w:space="0"/>
          <w:bottom w:val="single" w:color="CCCCCC" w:themeColor="accent3" w:sz="4" w:space="0"/>
          <w:right w:val="none" w:color="000000" w:sz="4" w:space="0"/>
        </w:tcBorders>
      </w:tcPr>
    </w:tblStylePr>
    <w:tblStylePr w:type="lastRow">
      <w:rPr>
        <w:b/>
        <w:sz w:val="22"/>
      </w:rPr>
      <w:tblPr/>
      <w:tcPr>
        <w:tcBorders>
          <w:top w:val="single" w:color="CCCCCC" w:themeColor="accent3" w:sz="4" w:space="0"/>
          <w:left w:val="none" w:color="000000" w:sz="4" w:space="0"/>
          <w:bottom w:val="single" w:color="CCCCCC" w:themeColor="accent3" w:sz="4" w:space="0"/>
          <w:right w:val="none" w:color="000000" w:sz="4" w:space="0"/>
        </w:tcBorders>
      </w:tcPr>
    </w:tblStylePr>
    <w:tblStylePr w:type="firstCol">
      <w:rPr>
        <w:b/>
        <w:sz w:val="22"/>
      </w:rPr>
      <w:tblPr/>
    </w:tblStylePr>
    <w:tblStylePr w:type="lastCol">
      <w:rPr>
        <w:b/>
        <w:sz w:val="22"/>
      </w:rPr>
      <w:tblPr/>
    </w:tblStylePr>
    <w:tblStylePr w:type="band1Vert">
      <w:rPr>
        <w:sz w:val="22"/>
      </w:rPr>
      <w:tblPr/>
      <w:tcPr>
        <w:shd w:val="clear" w:color="E8E8E8" w:fill="E8E8E8" w:themeFill="accent3" w:themeFillTint="40"/>
      </w:tcPr>
    </w:tblStylePr>
    <w:tblStylePr w:type="band1Horz">
      <w:rPr>
        <w:sz w:val="22"/>
      </w:rPr>
      <w:tblPr/>
      <w:tcPr>
        <w:shd w:val="clear" w:color="E8E8E8"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color="FFDB6F" w:themeColor="accent4" w:themeTint="90" w:sz="4" w:space="0"/>
        <w:bottom w:val="single" w:color="FFDB6F" w:themeColor="accent4" w:themeTint="90" w:sz="4" w:space="0"/>
        <w:insideH w:val="single" w:color="FFDB6F" w:themeColor="accent4" w:themeTint="90" w:sz="4" w:space="0"/>
      </w:tblBorders>
      <w:tblCellMar>
        <w:top w:w="0" w:type="dxa"/>
        <w:left w:w="108" w:type="dxa"/>
        <w:bottom w:w="0" w:type="dxa"/>
        <w:right w:w="108" w:type="dxa"/>
      </w:tblCellMar>
    </w:tblPr>
    <w:tblStylePr w:type="firstRow">
      <w:rPr>
        <w:b/>
        <w:sz w:val="22"/>
      </w:rPr>
      <w:tblPr/>
      <w:tcPr>
        <w:tcBorders>
          <w:top w:val="single" w:color="FFDB6F" w:themeColor="accent4" w:sz="4" w:space="0"/>
          <w:left w:val="none" w:color="000000" w:sz="4" w:space="0"/>
          <w:bottom w:val="single" w:color="FFDB6F" w:themeColor="accent4" w:sz="4" w:space="0"/>
          <w:right w:val="none" w:color="000000" w:sz="4" w:space="0"/>
        </w:tcBorders>
      </w:tcPr>
    </w:tblStylePr>
    <w:tblStylePr w:type="lastRow">
      <w:rPr>
        <w:b/>
        <w:sz w:val="22"/>
      </w:rPr>
      <w:tblPr/>
      <w:tcPr>
        <w:tcBorders>
          <w:top w:val="single" w:color="FFDB6F" w:themeColor="accent4" w:sz="4" w:space="0"/>
          <w:left w:val="none" w:color="000000" w:sz="4" w:space="0"/>
          <w:bottom w:val="single" w:color="FFDB6F" w:themeColor="accent4" w:sz="4" w:space="0"/>
          <w:right w:val="none" w:color="000000" w:sz="4" w:space="0"/>
        </w:tcBorders>
      </w:tcPr>
    </w:tblStylePr>
    <w:tblStylePr w:type="firstCol">
      <w:rPr>
        <w:b/>
        <w:sz w:val="22"/>
      </w:rPr>
      <w:tblPr/>
    </w:tblStylePr>
    <w:tblStylePr w:type="lastCol">
      <w:rPr>
        <w:b/>
        <w:sz w:val="22"/>
      </w:rPr>
      <w:tblPr/>
    </w:tblStylePr>
    <w:tblStylePr w:type="band1Vert">
      <w:rPr>
        <w:sz w:val="22"/>
      </w:rPr>
      <w:tblPr/>
      <w:tcPr>
        <w:shd w:val="clear" w:color="FFEFBF" w:fill="FFEFBF" w:themeFill="accent4" w:themeFillTint="40"/>
      </w:tcPr>
    </w:tblStylePr>
    <w:tblStylePr w:type="band1Horz">
      <w:rPr>
        <w:sz w:val="22"/>
      </w:rPr>
      <w:tblPr/>
      <w:tcPr>
        <w:shd w:val="clear" w:color="FFEFBF"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color="95AFDD" w:themeColor="accent5" w:themeTint="90" w:sz="4" w:space="0"/>
        <w:bottom w:val="single" w:color="95AFDD" w:themeColor="accent5" w:themeTint="90" w:sz="4" w:space="0"/>
        <w:insideH w:val="single" w:color="95AFDD" w:themeColor="accent5" w:themeTint="90" w:sz="4" w:space="0"/>
      </w:tblBorders>
      <w:tblCellMar>
        <w:top w:w="0" w:type="dxa"/>
        <w:left w:w="108" w:type="dxa"/>
        <w:bottom w:w="0" w:type="dxa"/>
        <w:right w:w="108" w:type="dxa"/>
      </w:tblCellMar>
    </w:tblPr>
    <w:tblStylePr w:type="firstRow">
      <w:rPr>
        <w:b/>
        <w:sz w:val="22"/>
      </w:rPr>
      <w:tblPr/>
      <w:tcPr>
        <w:tcBorders>
          <w:top w:val="single" w:color="95AFDD" w:themeColor="accent5" w:sz="4" w:space="0"/>
          <w:left w:val="none" w:color="000000" w:sz="4" w:space="0"/>
          <w:bottom w:val="single" w:color="95AFDD" w:themeColor="accent5" w:sz="4" w:space="0"/>
          <w:right w:val="none" w:color="000000" w:sz="4" w:space="0"/>
        </w:tcBorders>
      </w:tcPr>
    </w:tblStylePr>
    <w:tblStylePr w:type="lastRow">
      <w:rPr>
        <w:b/>
        <w:sz w:val="22"/>
      </w:rPr>
      <w:tblPr/>
      <w:tcPr>
        <w:tcBorders>
          <w:top w:val="single" w:color="95AFDD" w:themeColor="accent5" w:sz="4" w:space="0"/>
          <w:left w:val="none" w:color="000000" w:sz="4" w:space="0"/>
          <w:bottom w:val="single" w:color="95AFDD" w:themeColor="accent5" w:sz="4" w:space="0"/>
          <w:right w:val="none" w:color="000000" w:sz="4" w:space="0"/>
        </w:tcBorders>
      </w:tcPr>
    </w:tblStylePr>
    <w:tblStylePr w:type="firstCol">
      <w:rPr>
        <w:b/>
        <w:sz w:val="22"/>
      </w:rPr>
      <w:tblPr/>
    </w:tblStylePr>
    <w:tblStylePr w:type="lastCol">
      <w:rPr>
        <w:b/>
        <w:sz w:val="22"/>
      </w:rPr>
      <w:tblPr/>
    </w:tblStylePr>
    <w:tblStylePr w:type="band1Vert">
      <w:rPr>
        <w:sz w:val="22"/>
      </w:rPr>
      <w:tblPr/>
      <w:tcPr>
        <w:shd w:val="clear" w:color="CFDBF0" w:fill="CFDBF0" w:themeFill="accent5" w:themeFillTint="40"/>
      </w:tcPr>
    </w:tblStylePr>
    <w:tblStylePr w:type="band1Horz">
      <w:rPr>
        <w:sz w:val="22"/>
      </w:rPr>
      <w:tblPr/>
      <w:tcPr>
        <w:shd w:val="clear" w:color="CFDBF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color="ADD394" w:themeColor="accent6" w:themeTint="90" w:sz="4" w:space="0"/>
        <w:bottom w:val="single" w:color="ADD394" w:themeColor="accent6" w:themeTint="90" w:sz="4" w:space="0"/>
        <w:insideH w:val="single" w:color="ADD394" w:themeColor="accent6" w:themeTint="90" w:sz="4" w:space="0"/>
      </w:tblBorders>
      <w:tblCellMar>
        <w:top w:w="0" w:type="dxa"/>
        <w:left w:w="108" w:type="dxa"/>
        <w:bottom w:w="0" w:type="dxa"/>
        <w:right w:w="108" w:type="dxa"/>
      </w:tblCellMar>
    </w:tblPr>
    <w:tblStylePr w:type="firstRow">
      <w:rPr>
        <w:b/>
        <w:sz w:val="22"/>
      </w:rPr>
      <w:tblPr/>
      <w:tcPr>
        <w:tcBorders>
          <w:top w:val="single" w:color="ADD394" w:themeColor="accent6" w:sz="4" w:space="0"/>
          <w:left w:val="none" w:color="000000" w:sz="4" w:space="0"/>
          <w:bottom w:val="single" w:color="ADD394" w:themeColor="accent6" w:sz="4" w:space="0"/>
          <w:right w:val="none" w:color="000000" w:sz="4" w:space="0"/>
        </w:tcBorders>
      </w:tcPr>
    </w:tblStylePr>
    <w:tblStylePr w:type="lastRow">
      <w:rPr>
        <w:b/>
        <w:sz w:val="22"/>
      </w:rPr>
      <w:tblPr/>
      <w:tcPr>
        <w:tcBorders>
          <w:top w:val="single" w:color="ADD394" w:themeColor="accent6" w:sz="4" w:space="0"/>
          <w:left w:val="none" w:color="000000" w:sz="4" w:space="0"/>
          <w:bottom w:val="single" w:color="ADD394" w:themeColor="accent6" w:sz="4" w:space="0"/>
          <w:right w:val="none" w:color="000000" w:sz="4" w:space="0"/>
        </w:tcBorders>
      </w:tcPr>
    </w:tblStylePr>
    <w:tblStylePr w:type="firstCol">
      <w:rPr>
        <w:b/>
        <w:sz w:val="22"/>
      </w:rPr>
      <w:tblPr/>
    </w:tblStylePr>
    <w:tblStylePr w:type="lastCol">
      <w:rPr>
        <w:b/>
        <w:sz w:val="22"/>
      </w:rPr>
      <w:tblPr/>
    </w:tblStylePr>
    <w:tblStylePr w:type="band1Vert">
      <w:rPr>
        <w:sz w:val="22"/>
      </w:rPr>
      <w:tblPr/>
      <w:tcPr>
        <w:shd w:val="clear" w:color="DAEBCF" w:fill="DAEBCF" w:themeFill="accent6" w:themeFillTint="40"/>
      </w:tcPr>
    </w:tblStylePr>
    <w:tblStylePr w:type="band1Horz">
      <w:rPr>
        <w:sz w:val="22"/>
      </w:rPr>
      <w:tblPr/>
      <w:tcPr>
        <w:shd w:val="clear" w:color="DAEBCF" w:fill="DAEBCF" w:themeFill="accent6" w:themeFillTint="40"/>
      </w:tcPr>
    </w:tblStylePr>
  </w:style>
  <w:style w:type="table" w:customStyle="1" w:styleId="ListTable3">
    <w:name w:val="List Table 3"/>
    <w:basedOn w:val="a1"/>
    <w:uiPriority w:val="99"/>
    <w:pPr>
      <w:spacing w:after="0" w:line="240" w:lineRule="auto"/>
    </w:p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tblBorders>
      <w:tblCellMar>
        <w:top w:w="0" w:type="dxa"/>
        <w:left w:w="108" w:type="dxa"/>
        <w:bottom w:w="0" w:type="dxa"/>
        <w:right w:w="108" w:type="dxa"/>
      </w:tblCellMar>
    </w:tblPr>
    <w:tblStylePr w:type="firstRow">
      <w:rPr>
        <w:b/>
        <w:sz w:val="22"/>
      </w:rPr>
      <w:tblPr/>
      <w:tcPr>
        <w:shd w:val="clear" w:color="000000" w:fill="000000" w:themeFill="text1"/>
      </w:tcPr>
    </w:tblStylePr>
    <w:tblStylePr w:type="lastRow">
      <w:rPr>
        <w:b/>
      </w:rPr>
      <w:tblPr/>
    </w:tblStylePr>
    <w:tblStylePr w:type="firstCol">
      <w:rPr>
        <w:b/>
      </w:rPr>
      <w:tblPr/>
    </w:tblStylePr>
    <w:tblStylePr w:type="lastCol">
      <w:rPr>
        <w:b/>
      </w:rPr>
      <w:tblPr/>
    </w:tblStylePr>
    <w:tblStylePr w:type="band1Vert">
      <w:rPr>
        <w:sz w:val="22"/>
      </w:rPr>
      <w:tblPr/>
      <w:tcPr>
        <w:tcBorders>
          <w:left w:val="single" w:color="000000" w:themeColor="text1" w:sz="4" w:space="0"/>
          <w:right w:val="single" w:color="000000" w:themeColor="text1" w:sz="4" w:space="0"/>
        </w:tcBorders>
      </w:tcPr>
    </w:tblStylePr>
    <w:tblStylePr w:type="band1Horz">
      <w:rPr>
        <w:sz w:val="22"/>
      </w:rPr>
      <w:tblPr/>
      <w:tcPr>
        <w:tcBorders>
          <w:top w:val="single" w:color="000000" w:themeColor="text1" w:sz="4" w:space="0"/>
          <w:bottom w:val="single" w:color="000000" w:themeColor="text1" w:sz="4" w:space="0"/>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color="5B9BD5" w:themeColor="accent1" w:sz="4" w:space="0"/>
        <w:left w:val="single" w:color="5B9BD5" w:themeColor="accent1" w:sz="4" w:space="0"/>
        <w:bottom w:val="single" w:color="5B9BD5" w:themeColor="accent1" w:sz="4" w:space="0"/>
        <w:right w:val="single" w:color="5B9BD5" w:themeColor="accent1" w:sz="4" w:space="0"/>
      </w:tblBorders>
      <w:tblCellMar>
        <w:top w:w="0" w:type="dxa"/>
        <w:left w:w="108" w:type="dxa"/>
        <w:bottom w:w="0" w:type="dxa"/>
        <w:right w:w="108" w:type="dxa"/>
      </w:tblCellMar>
    </w:tblPr>
    <w:tblStylePr w:type="firstRow">
      <w:rPr>
        <w:b/>
        <w:sz w:val="22"/>
      </w:rPr>
      <w:tblPr/>
      <w:tcPr>
        <w:shd w:val="clear" w:color="5B9BD5" w:fill="5B9BD5" w:themeFill="accent1"/>
      </w:tcPr>
    </w:tblStylePr>
    <w:tblStylePr w:type="lastRow">
      <w:rPr>
        <w:b/>
      </w:rPr>
      <w:tblPr/>
    </w:tblStylePr>
    <w:tblStylePr w:type="firstCol">
      <w:rPr>
        <w:b/>
      </w:rPr>
      <w:tblPr/>
    </w:tblStylePr>
    <w:tblStylePr w:type="lastCol">
      <w:rPr>
        <w:b/>
      </w:rPr>
      <w:tblPr/>
    </w:tblStylePr>
    <w:tblStylePr w:type="band1Vert">
      <w:rPr>
        <w:sz w:val="22"/>
      </w:rPr>
      <w:tblPr/>
      <w:tcPr>
        <w:tcBorders>
          <w:left w:val="single" w:color="5B9BD5" w:themeColor="accent1" w:sz="4" w:space="0"/>
          <w:right w:val="single" w:color="5B9BD5" w:themeColor="accent1" w:sz="4" w:space="0"/>
        </w:tcBorders>
      </w:tcPr>
    </w:tblStylePr>
    <w:tblStylePr w:type="band1Horz">
      <w:rPr>
        <w:sz w:val="22"/>
      </w:rPr>
      <w:tblPr/>
      <w:tcPr>
        <w:tcBorders>
          <w:top w:val="single" w:color="5B9BD5" w:themeColor="accent1" w:sz="4" w:space="0"/>
          <w:bottom w:val="single" w:color="5B9BD5" w:themeColor="accent1" w:sz="4" w:space="0"/>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color="F4B184" w:themeColor="accent2" w:themeTint="97" w:sz="4" w:space="0"/>
        <w:left w:val="single" w:color="F4B184" w:themeColor="accent2" w:themeTint="97" w:sz="4" w:space="0"/>
        <w:bottom w:val="single" w:color="F4B184" w:themeColor="accent2" w:themeTint="97" w:sz="4" w:space="0"/>
        <w:right w:val="single" w:color="F4B184" w:themeColor="accent2" w:themeTint="97" w:sz="4" w:space="0"/>
      </w:tblBorders>
      <w:tblCellMar>
        <w:top w:w="0" w:type="dxa"/>
        <w:left w:w="108" w:type="dxa"/>
        <w:bottom w:w="0" w:type="dxa"/>
        <w:right w:w="108" w:type="dxa"/>
      </w:tblCellMar>
    </w:tblPr>
    <w:tblStylePr w:type="firstRow">
      <w:rPr>
        <w:b/>
        <w:sz w:val="22"/>
      </w:rPr>
      <w:tblPr/>
      <w:tcPr>
        <w:shd w:val="clear" w:color="F4B184" w:fill="F4B184" w:themeFill="accent2" w:themeFillTint="97"/>
      </w:tcPr>
    </w:tblStylePr>
    <w:tblStylePr w:type="lastRow">
      <w:rPr>
        <w:b/>
      </w:rPr>
      <w:tblPr/>
    </w:tblStylePr>
    <w:tblStylePr w:type="firstCol">
      <w:rPr>
        <w:b/>
      </w:rPr>
      <w:tblPr/>
    </w:tblStylePr>
    <w:tblStylePr w:type="lastCol">
      <w:rPr>
        <w:b/>
      </w:rPr>
      <w:tblPr/>
    </w:tblStylePr>
    <w:tblStylePr w:type="band1Vert">
      <w:rPr>
        <w:sz w:val="22"/>
      </w:rPr>
      <w:tblPr/>
      <w:tcPr>
        <w:tcBorders>
          <w:left w:val="single" w:color="F4B184" w:themeColor="accent2" w:sz="4" w:space="0"/>
          <w:right w:val="single" w:color="F4B184" w:themeColor="accent2" w:sz="4" w:space="0"/>
        </w:tcBorders>
      </w:tcPr>
    </w:tblStylePr>
    <w:tblStylePr w:type="band1Horz">
      <w:rPr>
        <w:sz w:val="22"/>
      </w:rPr>
      <w:tblPr/>
      <w:tcPr>
        <w:tcBorders>
          <w:top w:val="single" w:color="F4B184" w:themeColor="accent2" w:sz="4" w:space="0"/>
          <w:bottom w:val="single" w:color="F4B184" w:themeColor="accent2" w:sz="4" w:space="0"/>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color="C9C9C9" w:themeColor="accent3" w:themeTint="98" w:sz="4" w:space="0"/>
        <w:left w:val="single" w:color="C9C9C9" w:themeColor="accent3" w:themeTint="98" w:sz="4" w:space="0"/>
        <w:bottom w:val="single" w:color="C9C9C9" w:themeColor="accent3" w:themeTint="98" w:sz="4" w:space="0"/>
        <w:right w:val="single" w:color="C9C9C9" w:themeColor="accent3" w:themeTint="98" w:sz="4" w:space="0"/>
      </w:tblBorders>
      <w:tblCellMar>
        <w:top w:w="0" w:type="dxa"/>
        <w:left w:w="108" w:type="dxa"/>
        <w:bottom w:w="0" w:type="dxa"/>
        <w:right w:w="108" w:type="dxa"/>
      </w:tblCellMar>
    </w:tblPr>
    <w:tblStylePr w:type="firstRow">
      <w:rPr>
        <w:b/>
        <w:sz w:val="22"/>
      </w:rPr>
      <w:tblPr/>
      <w:tcPr>
        <w:shd w:val="clear" w:color="C9C9C9" w:fill="C9C9C9" w:themeFill="accent3" w:themeFillTint="98"/>
      </w:tcPr>
    </w:tblStylePr>
    <w:tblStylePr w:type="lastRow">
      <w:rPr>
        <w:b/>
      </w:rPr>
      <w:tblPr/>
    </w:tblStylePr>
    <w:tblStylePr w:type="firstCol">
      <w:rPr>
        <w:b/>
      </w:rPr>
      <w:tblPr/>
    </w:tblStylePr>
    <w:tblStylePr w:type="lastCol">
      <w:rPr>
        <w:b/>
      </w:rPr>
      <w:tblPr/>
    </w:tblStylePr>
    <w:tblStylePr w:type="band1Vert">
      <w:rPr>
        <w:sz w:val="22"/>
      </w:rPr>
      <w:tblPr/>
      <w:tcPr>
        <w:tcBorders>
          <w:left w:val="single" w:color="C9C9C9" w:themeColor="accent3" w:sz="4" w:space="0"/>
          <w:right w:val="single" w:color="C9C9C9" w:themeColor="accent3" w:sz="4" w:space="0"/>
        </w:tcBorders>
      </w:tcPr>
    </w:tblStylePr>
    <w:tblStylePr w:type="band1Horz">
      <w:rPr>
        <w:sz w:val="22"/>
      </w:rPr>
      <w:tblPr/>
      <w:tcPr>
        <w:tcBorders>
          <w:top w:val="single" w:color="C9C9C9" w:themeColor="accent3" w:sz="4" w:space="0"/>
          <w:bottom w:val="single" w:color="C9C9C9" w:themeColor="accent3" w:sz="4" w:space="0"/>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color="FFD865" w:themeColor="accent4" w:themeTint="9a" w:sz="4" w:space="0"/>
        <w:left w:val="single" w:color="FFD865" w:themeColor="accent4" w:themeTint="9a" w:sz="4" w:space="0"/>
        <w:bottom w:val="single" w:color="FFD865" w:themeColor="accent4" w:themeTint="9a" w:sz="4" w:space="0"/>
        <w:right w:val="single" w:color="FFD865" w:themeColor="accent4" w:themeTint="9a" w:sz="4" w:space="0"/>
      </w:tblBorders>
      <w:tblCellMar>
        <w:top w:w="0" w:type="dxa"/>
        <w:left w:w="108" w:type="dxa"/>
        <w:bottom w:w="0" w:type="dxa"/>
        <w:right w:w="108" w:type="dxa"/>
      </w:tblCellMar>
    </w:tblPr>
    <w:tblStylePr w:type="firstRow">
      <w:rPr>
        <w:b/>
        <w:sz w:val="22"/>
      </w:rPr>
      <w:tblPr/>
      <w:tcPr>
        <w:shd w:val="clear" w:color="FFD865" w:fill="FFD865" w:themeFill="accent4" w:themeFillTint="9a"/>
      </w:tcPr>
    </w:tblStylePr>
    <w:tblStylePr w:type="lastRow">
      <w:rPr>
        <w:b/>
      </w:rPr>
      <w:tblPr/>
    </w:tblStylePr>
    <w:tblStylePr w:type="firstCol">
      <w:rPr>
        <w:b/>
      </w:rPr>
      <w:tblPr/>
    </w:tblStylePr>
    <w:tblStylePr w:type="lastCol">
      <w:rPr>
        <w:b/>
      </w:rPr>
      <w:tblPr/>
    </w:tblStylePr>
    <w:tblStylePr w:type="band1Vert">
      <w:rPr>
        <w:sz w:val="22"/>
      </w:rPr>
      <w:tblPr/>
      <w:tcPr>
        <w:tcBorders>
          <w:left w:val="single" w:color="FFD865" w:themeColor="accent4" w:sz="4" w:space="0"/>
          <w:right w:val="single" w:color="FFD865" w:themeColor="accent4" w:sz="4" w:space="0"/>
        </w:tcBorders>
      </w:tcPr>
    </w:tblStylePr>
    <w:tblStylePr w:type="band1Horz">
      <w:rPr>
        <w:sz w:val="22"/>
      </w:rPr>
      <w:tblPr/>
      <w:tcPr>
        <w:tcBorders>
          <w:top w:val="single" w:color="FFD865" w:themeColor="accent4" w:sz="4" w:space="0"/>
          <w:bottom w:val="single" w:color="FFD865" w:themeColor="accent4" w:sz="4" w:space="0"/>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color="8DA9DB" w:themeColor="accent5" w:themeTint="9a" w:sz="4" w:space="0"/>
        <w:left w:val="single" w:color="8DA9DB" w:themeColor="accent5" w:themeTint="9a" w:sz="4" w:space="0"/>
        <w:bottom w:val="single" w:color="8DA9DB" w:themeColor="accent5" w:themeTint="9a" w:sz="4" w:space="0"/>
        <w:right w:val="single" w:color="8DA9DB" w:themeColor="accent5" w:themeTint="9a" w:sz="4" w:space="0"/>
      </w:tblBorders>
      <w:tblCellMar>
        <w:top w:w="0" w:type="dxa"/>
        <w:left w:w="108" w:type="dxa"/>
        <w:bottom w:w="0" w:type="dxa"/>
        <w:right w:w="108" w:type="dxa"/>
      </w:tblCellMar>
    </w:tblPr>
    <w:tblStylePr w:type="firstRow">
      <w:rPr>
        <w:b/>
        <w:sz w:val="22"/>
      </w:rPr>
      <w:tblPr/>
      <w:tcPr>
        <w:shd w:val="clear" w:color="8DA9DB" w:fill="8DA9DB" w:themeFill="accent5" w:themeFillTint="9a"/>
      </w:tcPr>
    </w:tblStylePr>
    <w:tblStylePr w:type="lastRow">
      <w:rPr>
        <w:b/>
      </w:rPr>
      <w:tblPr/>
    </w:tblStylePr>
    <w:tblStylePr w:type="firstCol">
      <w:rPr>
        <w:b/>
      </w:rPr>
      <w:tblPr/>
    </w:tblStylePr>
    <w:tblStylePr w:type="lastCol">
      <w:rPr>
        <w:b/>
      </w:rPr>
      <w:tblPr/>
    </w:tblStylePr>
    <w:tblStylePr w:type="band1Vert">
      <w:rPr>
        <w:sz w:val="22"/>
      </w:rPr>
      <w:tblPr/>
      <w:tcPr>
        <w:tcBorders>
          <w:left w:val="single" w:color="8DA9DB" w:themeColor="accent5" w:sz="4" w:space="0"/>
          <w:right w:val="single" w:color="8DA9DB" w:themeColor="accent5" w:sz="4" w:space="0"/>
        </w:tcBorders>
      </w:tcPr>
    </w:tblStylePr>
    <w:tblStylePr w:type="band1Horz">
      <w:rPr>
        <w:sz w:val="22"/>
      </w:rPr>
      <w:tblPr/>
      <w:tcPr>
        <w:tcBorders>
          <w:top w:val="single" w:color="8DA9DB" w:themeColor="accent5" w:sz="4" w:space="0"/>
          <w:bottom w:val="single" w:color="8DA9DB" w:themeColor="accent5" w:sz="4" w:space="0"/>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color="A9D08E" w:themeColor="accent6" w:themeTint="98" w:sz="4" w:space="0"/>
        <w:left w:val="single" w:color="A9D08E" w:themeColor="accent6" w:themeTint="98" w:sz="4" w:space="0"/>
        <w:bottom w:val="single" w:color="A9D08E" w:themeColor="accent6" w:themeTint="98" w:sz="4" w:space="0"/>
        <w:right w:val="single" w:color="A9D08E" w:themeColor="accent6" w:themeTint="98" w:sz="4" w:space="0"/>
      </w:tblBorders>
      <w:tblCellMar>
        <w:top w:w="0" w:type="dxa"/>
        <w:left w:w="108" w:type="dxa"/>
        <w:bottom w:w="0" w:type="dxa"/>
        <w:right w:w="108" w:type="dxa"/>
      </w:tblCellMar>
    </w:tblPr>
    <w:tblStylePr w:type="firstRow">
      <w:rPr>
        <w:b/>
        <w:sz w:val="22"/>
      </w:rPr>
      <w:tblPr/>
      <w:tcPr>
        <w:shd w:val="clear" w:color="A9D08E" w:fill="A9D08E" w:themeFill="accent6" w:themeFillTint="98"/>
      </w:tcPr>
    </w:tblStylePr>
    <w:tblStylePr w:type="lastRow">
      <w:rPr>
        <w:b/>
      </w:rPr>
      <w:tblPr/>
    </w:tblStylePr>
    <w:tblStylePr w:type="firstCol">
      <w:rPr>
        <w:b/>
      </w:rPr>
      <w:tblPr/>
    </w:tblStylePr>
    <w:tblStylePr w:type="lastCol">
      <w:rPr>
        <w:b/>
      </w:rPr>
      <w:tblPr/>
    </w:tblStylePr>
    <w:tblStylePr w:type="band1Vert">
      <w:rPr>
        <w:sz w:val="22"/>
      </w:rPr>
      <w:tblPr/>
      <w:tcPr>
        <w:tcBorders>
          <w:left w:val="single" w:color="A9D08E" w:themeColor="accent6" w:sz="4" w:space="0"/>
          <w:right w:val="single" w:color="A9D08E" w:themeColor="accent6" w:sz="4" w:space="0"/>
        </w:tcBorders>
      </w:tcPr>
    </w:tblStylePr>
    <w:tblStylePr w:type="band1Horz">
      <w:rPr>
        <w:sz w:val="22"/>
      </w:rPr>
      <w:tblPr/>
      <w:tcPr>
        <w:tcBorders>
          <w:top w:val="single" w:color="A9D08E" w:themeColor="accent6" w:sz="4" w:space="0"/>
          <w:bottom w:val="single" w:color="A9D08E" w:themeColor="accent6" w:sz="4" w:space="0"/>
        </w:tcBorders>
      </w:tcPr>
    </w:tblStylePr>
  </w:style>
  <w:style w:type="table" w:customStyle="1" w:styleId="ListTable4">
    <w:name w:val="List Table 4"/>
    <w:basedOn w:val="a1"/>
    <w:uiPriority w:val="99"/>
    <w:pPr>
      <w:spacing w:after="0" w:line="240" w:lineRule="auto"/>
    </w:pPr>
    <w:tblPr>
      <w:tblStyleRowBandSize w:val="1"/>
      <w:tblStyleColBandSize w:val="1"/>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CellMar>
        <w:top w:w="0" w:type="dxa"/>
        <w:left w:w="108" w:type="dxa"/>
        <w:bottom w:w="0" w:type="dxa"/>
        <w:right w:w="108" w:type="dxa"/>
      </w:tblCellMar>
    </w:tblPr>
    <w:tblStylePr w:type="firstRow">
      <w:rPr>
        <w:b/>
        <w:sz w:val="22"/>
      </w:rPr>
      <w:tblPr/>
      <w:tcPr>
        <w:shd w:val="clear" w:color="000000" w:fill="000000" w:themeFill="text1"/>
      </w:tcPr>
    </w:tblStylePr>
    <w:tblStylePr w:type="lastRow">
      <w:rPr>
        <w:b/>
      </w:rPr>
      <w:tblPr/>
    </w:tblStylePr>
    <w:tblStylePr w:type="firstCol">
      <w:rPr>
        <w:b/>
      </w:rPr>
      <w:tblPr/>
    </w:tblStylePr>
    <w:tblStylePr w:type="lastCol">
      <w:rPr>
        <w:b/>
      </w:rPr>
      <w:tblPr/>
    </w:tblStylePr>
    <w:tblStylePr w:type="band1Vert">
      <w:rPr>
        <w:sz w:val="22"/>
      </w:rPr>
      <w:tblPr/>
      <w:tcPr>
        <w:shd w:val="clear" w:color="BFBFBF" w:fill="BFBFBF" w:themeFill="text1" w:themeFillTint="40"/>
      </w:tcPr>
    </w:tblStylePr>
    <w:tblStylePr w:type="band1Horz">
      <w:rPr>
        <w:sz w:val="22"/>
      </w:rPr>
      <w:tblPr/>
      <w:tcPr>
        <w:shd w:val="clear" w:color="BFBFBF"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color="A2C6E7" w:themeColor="accent1" w:themeTint="90" w:sz="4" w:space="0"/>
        <w:left w:val="single" w:color="A2C6E7" w:themeColor="accent1" w:themeTint="90" w:sz="4" w:space="0"/>
        <w:bottom w:val="single" w:color="A2C6E7" w:themeColor="accent1" w:themeTint="90" w:sz="4" w:space="0"/>
        <w:right w:val="single" w:color="A2C6E7" w:themeColor="accent1" w:themeTint="90" w:sz="4" w:space="0"/>
        <w:insideH w:val="single" w:color="A2C6E7" w:themeColor="accent1" w:themeTint="90" w:sz="4" w:space="0"/>
      </w:tblBorders>
      <w:tblCellMar>
        <w:top w:w="0" w:type="dxa"/>
        <w:left w:w="108" w:type="dxa"/>
        <w:bottom w:w="0" w:type="dxa"/>
        <w:right w:w="108" w:type="dxa"/>
      </w:tblCellMar>
    </w:tblPr>
    <w:tblStylePr w:type="firstRow">
      <w:rPr>
        <w:b/>
        <w:sz w:val="22"/>
      </w:rPr>
      <w:tblPr/>
      <w:tcPr>
        <w:shd w:val="clear" w:color="5B9BD5" w:fill="5B9BD5" w:themeFill="accent1"/>
      </w:tcPr>
    </w:tblStylePr>
    <w:tblStylePr w:type="lastRow">
      <w:rPr>
        <w:b/>
      </w:rPr>
      <w:tblPr/>
    </w:tblStylePr>
    <w:tblStylePr w:type="firstCol">
      <w:rPr>
        <w:b/>
      </w:rPr>
      <w:tblPr/>
    </w:tblStylePr>
    <w:tblStylePr w:type="lastCol">
      <w:rPr>
        <w:b/>
      </w:rPr>
      <w:tblPr/>
    </w:tblStylePr>
    <w:tblStylePr w:type="band1Vert">
      <w:rPr>
        <w:sz w:val="22"/>
      </w:rPr>
      <w:tblPr/>
      <w:tcPr>
        <w:shd w:val="clear" w:color="D5E5F4" w:fill="D5E5F4" w:themeFill="accent1" w:themeFillTint="40"/>
      </w:tcPr>
    </w:tblStylePr>
    <w:tblStylePr w:type="band1Horz">
      <w:rPr>
        <w:sz w:val="22"/>
      </w:rPr>
      <w:tblPr/>
      <w:tcPr>
        <w:shd w:val="clear" w:color="D5E5F4"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color="F4B58A" w:themeColor="accent2" w:themeTint="90" w:sz="4" w:space="0"/>
        <w:left w:val="single" w:color="F4B58A" w:themeColor="accent2" w:themeTint="90" w:sz="4" w:space="0"/>
        <w:bottom w:val="single" w:color="F4B58A" w:themeColor="accent2" w:themeTint="90" w:sz="4" w:space="0"/>
        <w:right w:val="single" w:color="F4B58A" w:themeColor="accent2" w:themeTint="90" w:sz="4" w:space="0"/>
        <w:insideH w:val="single" w:color="F4B58A" w:themeColor="accent2" w:themeTint="90" w:sz="4" w:space="0"/>
      </w:tblBorders>
      <w:tblCellMar>
        <w:top w:w="0" w:type="dxa"/>
        <w:left w:w="108" w:type="dxa"/>
        <w:bottom w:w="0" w:type="dxa"/>
        <w:right w:w="108" w:type="dxa"/>
      </w:tblCellMar>
    </w:tblPr>
    <w:tblStylePr w:type="firstRow">
      <w:rPr>
        <w:b/>
        <w:sz w:val="22"/>
      </w:rPr>
      <w:tblPr/>
      <w:tcPr>
        <w:shd w:val="clear" w:color="ED7D31" w:fill="ED7D31" w:themeFill="accent2"/>
      </w:tcPr>
    </w:tblStylePr>
    <w:tblStylePr w:type="lastRow">
      <w:rPr>
        <w:b/>
      </w:rPr>
      <w:tblPr/>
    </w:tblStylePr>
    <w:tblStylePr w:type="firstCol">
      <w:rPr>
        <w:b/>
      </w:rPr>
      <w:tblPr/>
    </w:tblStylePr>
    <w:tblStylePr w:type="lastCol">
      <w:rPr>
        <w:b/>
      </w:rPr>
      <w:tblPr/>
    </w:tblStylePr>
    <w:tblStylePr w:type="band1Vert">
      <w:rPr>
        <w:sz w:val="22"/>
      </w:rPr>
      <w:tblPr/>
      <w:tcPr>
        <w:shd w:val="clear" w:color="FADECB" w:fill="FADECB" w:themeFill="accent2" w:themeFillTint="40"/>
      </w:tcPr>
    </w:tblStylePr>
    <w:tblStylePr w:type="band1Horz">
      <w:rPr>
        <w:sz w:val="22"/>
      </w:rPr>
      <w:tblPr/>
      <w:tcPr>
        <w:shd w:val="clear" w:color="FADECB"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color="CCCCCC" w:themeColor="accent3" w:themeTint="90" w:sz="4" w:space="0"/>
        <w:left w:val="single" w:color="CCCCCC" w:themeColor="accent3" w:themeTint="90" w:sz="4" w:space="0"/>
        <w:bottom w:val="single" w:color="CCCCCC" w:themeColor="accent3" w:themeTint="90" w:sz="4" w:space="0"/>
        <w:right w:val="single" w:color="CCCCCC" w:themeColor="accent3" w:themeTint="90" w:sz="4" w:space="0"/>
        <w:insideH w:val="single" w:color="CCCCCC" w:themeColor="accent3" w:themeTint="90" w:sz="4" w:space="0"/>
      </w:tblBorders>
      <w:tblCellMar>
        <w:top w:w="0" w:type="dxa"/>
        <w:left w:w="108" w:type="dxa"/>
        <w:bottom w:w="0" w:type="dxa"/>
        <w:right w:w="108" w:type="dxa"/>
      </w:tblCellMar>
    </w:tblPr>
    <w:tblStylePr w:type="firstRow">
      <w:rPr>
        <w:b/>
        <w:sz w:val="22"/>
      </w:rPr>
      <w:tblPr/>
      <w:tcPr>
        <w:shd w:val="clear" w:color="A5A5A5" w:fill="A5A5A5" w:themeFill="accent3"/>
      </w:tcPr>
    </w:tblStylePr>
    <w:tblStylePr w:type="lastRow">
      <w:rPr>
        <w:b/>
      </w:rPr>
      <w:tblPr/>
    </w:tblStylePr>
    <w:tblStylePr w:type="firstCol">
      <w:rPr>
        <w:b/>
      </w:rPr>
      <w:tblPr/>
    </w:tblStylePr>
    <w:tblStylePr w:type="lastCol">
      <w:rPr>
        <w:b/>
      </w:rPr>
      <w:tblPr/>
    </w:tblStylePr>
    <w:tblStylePr w:type="band1Vert">
      <w:rPr>
        <w:sz w:val="22"/>
      </w:rPr>
      <w:tblPr/>
      <w:tcPr>
        <w:shd w:val="clear" w:color="E8E8E8" w:fill="E8E8E8" w:themeFill="accent3" w:themeFillTint="40"/>
      </w:tcPr>
    </w:tblStylePr>
    <w:tblStylePr w:type="band1Horz">
      <w:rPr>
        <w:sz w:val="22"/>
      </w:rPr>
      <w:tblPr/>
      <w:tcPr>
        <w:shd w:val="clear" w:color="E8E8E8"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color="FFDB6F" w:themeColor="accent4" w:themeTint="90" w:sz="4" w:space="0"/>
        <w:left w:val="single" w:color="FFDB6F" w:themeColor="accent4" w:themeTint="90" w:sz="4" w:space="0"/>
        <w:bottom w:val="single" w:color="FFDB6F" w:themeColor="accent4" w:themeTint="90" w:sz="4" w:space="0"/>
        <w:right w:val="single" w:color="FFDB6F" w:themeColor="accent4" w:themeTint="90" w:sz="4" w:space="0"/>
        <w:insideH w:val="single" w:color="FFDB6F" w:themeColor="accent4" w:themeTint="90" w:sz="4" w:space="0"/>
      </w:tblBorders>
      <w:tblCellMar>
        <w:top w:w="0" w:type="dxa"/>
        <w:left w:w="108" w:type="dxa"/>
        <w:bottom w:w="0" w:type="dxa"/>
        <w:right w:w="108" w:type="dxa"/>
      </w:tblCellMar>
    </w:tblPr>
    <w:tblStylePr w:type="firstRow">
      <w:rPr>
        <w:b/>
        <w:sz w:val="22"/>
      </w:rPr>
      <w:tblPr/>
      <w:tcPr>
        <w:shd w:val="clear" w:color="FFC000" w:fill="FFC000" w:themeFill="accent4"/>
      </w:tcPr>
    </w:tblStylePr>
    <w:tblStylePr w:type="lastRow">
      <w:rPr>
        <w:b/>
      </w:rPr>
      <w:tblPr/>
    </w:tblStylePr>
    <w:tblStylePr w:type="firstCol">
      <w:rPr>
        <w:b/>
      </w:rPr>
      <w:tblPr/>
    </w:tblStylePr>
    <w:tblStylePr w:type="lastCol">
      <w:rPr>
        <w:b/>
      </w:rPr>
      <w:tblPr/>
    </w:tblStylePr>
    <w:tblStylePr w:type="band1Vert">
      <w:rPr>
        <w:sz w:val="22"/>
      </w:rPr>
      <w:tblPr/>
      <w:tcPr>
        <w:shd w:val="clear" w:color="FFEFBF" w:fill="FFEFBF" w:themeFill="accent4" w:themeFillTint="40"/>
      </w:tcPr>
    </w:tblStylePr>
    <w:tblStylePr w:type="band1Horz">
      <w:rPr>
        <w:sz w:val="22"/>
      </w:rPr>
      <w:tblPr/>
      <w:tcPr>
        <w:shd w:val="clear" w:color="FFEFBF"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color="95AFDD" w:themeColor="accent5" w:themeTint="90" w:sz="4" w:space="0"/>
        <w:left w:val="single" w:color="95AFDD" w:themeColor="accent5" w:themeTint="90" w:sz="4" w:space="0"/>
        <w:bottom w:val="single" w:color="95AFDD" w:themeColor="accent5" w:themeTint="90" w:sz="4" w:space="0"/>
        <w:right w:val="single" w:color="95AFDD" w:themeColor="accent5" w:themeTint="90" w:sz="4" w:space="0"/>
        <w:insideH w:val="single" w:color="95AFDD" w:themeColor="accent5" w:themeTint="90" w:sz="4" w:space="0"/>
      </w:tblBorders>
      <w:tblCellMar>
        <w:top w:w="0" w:type="dxa"/>
        <w:left w:w="108" w:type="dxa"/>
        <w:bottom w:w="0" w:type="dxa"/>
        <w:right w:w="108" w:type="dxa"/>
      </w:tblCellMar>
    </w:tblPr>
    <w:tblStylePr w:type="firstRow">
      <w:rPr>
        <w:b/>
        <w:sz w:val="22"/>
      </w:rPr>
      <w:tblPr/>
      <w:tcPr>
        <w:shd w:val="clear" w:color="4472C4" w:fill="4472C4" w:themeFill="accent5"/>
      </w:tcPr>
    </w:tblStylePr>
    <w:tblStylePr w:type="lastRow">
      <w:rPr>
        <w:b/>
      </w:rPr>
      <w:tblPr/>
    </w:tblStylePr>
    <w:tblStylePr w:type="firstCol">
      <w:rPr>
        <w:b/>
      </w:rPr>
      <w:tblPr/>
    </w:tblStylePr>
    <w:tblStylePr w:type="lastCol">
      <w:rPr>
        <w:b/>
      </w:rPr>
      <w:tblPr/>
    </w:tblStylePr>
    <w:tblStylePr w:type="band1Vert">
      <w:rPr>
        <w:sz w:val="22"/>
      </w:rPr>
      <w:tblPr/>
      <w:tcPr>
        <w:shd w:val="clear" w:color="CFDBF0" w:fill="CFDBF0" w:themeFill="accent5" w:themeFillTint="40"/>
      </w:tcPr>
    </w:tblStylePr>
    <w:tblStylePr w:type="band1Horz">
      <w:rPr>
        <w:sz w:val="22"/>
      </w:rPr>
      <w:tblPr/>
      <w:tcPr>
        <w:shd w:val="clear" w:color="CFDBF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color="ADD394" w:themeColor="accent6" w:themeTint="90" w:sz="4" w:space="0"/>
        <w:left w:val="single" w:color="ADD394" w:themeColor="accent6" w:themeTint="90" w:sz="4" w:space="0"/>
        <w:bottom w:val="single" w:color="ADD394" w:themeColor="accent6" w:themeTint="90" w:sz="4" w:space="0"/>
        <w:right w:val="single" w:color="ADD394" w:themeColor="accent6" w:themeTint="90" w:sz="4" w:space="0"/>
        <w:insideH w:val="single" w:color="ADD394" w:themeColor="accent6" w:themeTint="90" w:sz="4" w:space="0"/>
      </w:tblBorders>
      <w:tblCellMar>
        <w:top w:w="0" w:type="dxa"/>
        <w:left w:w="108" w:type="dxa"/>
        <w:bottom w:w="0" w:type="dxa"/>
        <w:right w:w="108" w:type="dxa"/>
      </w:tblCellMar>
    </w:tblPr>
    <w:tblStylePr w:type="firstRow">
      <w:rPr>
        <w:b/>
        <w:sz w:val="22"/>
      </w:rPr>
      <w:tblPr/>
      <w:tcPr>
        <w:shd w:val="clear" w:color="70AD47" w:fill="70AD47" w:themeFill="accent6"/>
      </w:tcPr>
    </w:tblStylePr>
    <w:tblStylePr w:type="lastRow">
      <w:rPr>
        <w:b/>
      </w:rPr>
      <w:tblPr/>
    </w:tblStylePr>
    <w:tblStylePr w:type="firstCol">
      <w:rPr>
        <w:b/>
      </w:rPr>
      <w:tblPr/>
    </w:tblStylePr>
    <w:tblStylePr w:type="lastCol">
      <w:rPr>
        <w:b/>
      </w:rPr>
      <w:tblPr/>
    </w:tblStylePr>
    <w:tblStylePr w:type="band1Vert">
      <w:rPr>
        <w:sz w:val="22"/>
      </w:rPr>
      <w:tblPr/>
      <w:tcPr>
        <w:shd w:val="clear" w:color="DAEBCF" w:fill="DAEBCF" w:themeFill="accent6" w:themeFillTint="40"/>
      </w:tcPr>
    </w:tblStylePr>
    <w:tblStylePr w:type="band1Horz">
      <w:rPr>
        <w:sz w:val="22"/>
      </w:rPr>
      <w:tblPr/>
      <w:tcPr>
        <w:shd w:val="clear" w:color="DAEBCF" w:fill="DAEBCF" w:themeFill="accent6" w:themeFillTint="40"/>
      </w:tcPr>
    </w:tblStylePr>
  </w:style>
  <w:style w:type="table" w:customStyle="1" w:styleId="ListTable5Dark">
    <w:name w:val="List Table 5 Dark"/>
    <w:basedOn w:val="a1"/>
    <w:uiPriority w:val="99"/>
    <w:pPr>
      <w:spacing w:after="0" w:line="240" w:lineRule="auto"/>
    </w:pPr>
    <w:tblPr>
      <w:tblStyleRowBandSize w:val="1"/>
      <w:tblStyleColBandSize w:val="1"/>
      <w:tblBorders>
        <w:top w:val="single" w:color="7F7F7F" w:themeColor="text1" w:themeTint="80" w:sz="32" w:space="0"/>
        <w:left w:val="single" w:color="7F7F7F" w:themeColor="text1" w:themeTint="80" w:sz="32" w:space="0"/>
        <w:bottom w:val="single" w:color="7F7F7F" w:themeColor="text1" w:themeTint="80" w:sz="32" w:space="0"/>
        <w:right w:val="single" w:color="7F7F7F" w:themeColor="text1" w:themeTint="80" w:sz="32" w:space="0"/>
      </w:tblBorders>
      <w:tblCellMar>
        <w:top w:w="0" w:type="dxa"/>
        <w:left w:w="108" w:type="dxa"/>
        <w:bottom w:w="0" w:type="dxa"/>
        <w:right w:w="108" w:type="dxa"/>
      </w:tblCellMar>
    </w:tblPr>
    <w:tblStylePr w:type="firstRow">
      <w:rPr>
        <w:b/>
        <w:color w:themeColor="light1"/>
        <w:sz w:val="22"/>
      </w:rPr>
      <w:tblPr/>
      <w:tcPr>
        <w:tcBorders>
          <w:top w:val="single" w:color="7F7F7F" w:themeColor="text1" w:sz="32" w:space="0"/>
          <w:bottom w:val="single" w:color="FFFFFF" w:themeColor="light1" w:sz="12" w:space="0"/>
        </w:tcBorders>
        <w:shd w:val="clear" w:color="7F7F7F" w:fill="7F7F7F" w:themeFill="text1" w:themeFillTint="80"/>
      </w:tcPr>
    </w:tblStylePr>
    <w:tblStylePr w:type="lastRow">
      <w:rPr>
        <w:b/>
        <w:color w:themeColor="light1"/>
        <w:sz w:val="22"/>
      </w:rPr>
      <w:tblPr/>
    </w:tblStylePr>
    <w:tblStylePr w:type="firstCol">
      <w:rPr>
        <w:b/>
        <w:color w:themeColor="light1"/>
        <w:sz w:val="22"/>
      </w:rPr>
      <w:tblPr/>
      <w:tcPr>
        <w:tcBorders>
          <w:left w:val="single" w:color="7F7F7F" w:themeColor="text1" w:sz="32" w:space="0"/>
          <w:right w:val="single" w:color="FFFFFF" w:themeColor="light1" w:sz="4" w:space="0"/>
        </w:tcBorders>
      </w:tcPr>
    </w:tblStylePr>
    <w:tblStylePr w:type="lastCol">
      <w:tblPr/>
      <w:tcPr>
        <w:tcBorders>
          <w:left w:val="single" w:color="FFFFFF" w:themeColor="light1" w:sz="4" w:space="0"/>
          <w:right w:val="single" w:color="7F7F7F" w:themeColor="text1" w:sz="32" w:space="0"/>
        </w:tcBorders>
      </w:tcPr>
    </w:tblStylePr>
    <w:tblStylePr w:type="band1Vert">
      <w:tblPr/>
      <w:tcPr>
        <w:tcBorders>
          <w:left w:val="single" w:color="FFFFFF" w:themeColor="light1" w:sz="4" w:space="0"/>
          <w:right w:val="single" w:color="FFFFFF" w:themeColor="light1" w:sz="4" w:space="0"/>
        </w:tcBorders>
        <w:shd w:val="clear" w:color="7F7F7F" w:fill="7F7F7F" w:themeFill="text1" w:themeFillTint="80"/>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7F7F7F" w:fill="7F7F7F" w:themeFill="text1" w:themeFillTint="80"/>
      </w:tcPr>
    </w:tblStylePr>
    <w:tblStylePr w:type="band2Horz">
      <w:tblPr/>
      <w:tcPr>
        <w:tcBorders>
          <w:top w:val="single" w:color="FFFFFF" w:themeColor="light1" w:sz="4" w:space="0"/>
          <w:bottom w:val="single" w:color="FFFFFF" w:themeColor="light1" w:sz="4" w:space="0"/>
        </w:tcBorders>
        <w:shd w:val="clear" w:color="7F7F7F"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color="5B9BD5" w:themeColor="accent1" w:sz="32" w:space="0"/>
        <w:left w:val="single" w:color="5B9BD5" w:themeColor="accent1" w:sz="32" w:space="0"/>
        <w:bottom w:val="single" w:color="5B9BD5" w:themeColor="accent1" w:sz="32" w:space="0"/>
        <w:right w:val="single" w:color="5B9BD5" w:themeColor="accent1" w:sz="32" w:space="0"/>
      </w:tblBorders>
      <w:tblCellMar>
        <w:top w:w="0" w:type="dxa"/>
        <w:left w:w="108" w:type="dxa"/>
        <w:bottom w:w="0" w:type="dxa"/>
        <w:right w:w="108" w:type="dxa"/>
      </w:tblCellMar>
    </w:tblPr>
    <w:tblStylePr w:type="firstRow">
      <w:rPr>
        <w:b/>
        <w:color w:themeColor="light1"/>
        <w:sz w:val="22"/>
      </w:rPr>
      <w:tblPr/>
      <w:tcPr>
        <w:tcBorders>
          <w:top w:val="single" w:color="5B9BD5" w:themeColor="accent1" w:sz="32" w:space="0"/>
          <w:bottom w:val="single" w:color="FFFFFF" w:themeColor="light1" w:sz="12" w:space="0"/>
        </w:tcBorders>
        <w:shd w:val="clear" w:color="5B9BD5" w:fill="5B9BD5" w:themeFill="accent1"/>
      </w:tcPr>
    </w:tblStylePr>
    <w:tblStylePr w:type="lastRow">
      <w:rPr>
        <w:b/>
        <w:color w:themeColor="light1"/>
        <w:sz w:val="22"/>
      </w:rPr>
      <w:tblPr/>
    </w:tblStylePr>
    <w:tblStylePr w:type="firstCol">
      <w:rPr>
        <w:b/>
        <w:color w:themeColor="light1"/>
        <w:sz w:val="22"/>
      </w:rPr>
      <w:tblPr/>
      <w:tcPr>
        <w:tcBorders>
          <w:left w:val="single" w:color="5B9BD5" w:themeColor="accent1" w:sz="32" w:space="0"/>
          <w:right w:val="single" w:color="FFFFFF" w:themeColor="light1" w:sz="4" w:space="0"/>
        </w:tcBorders>
      </w:tcPr>
    </w:tblStylePr>
    <w:tblStylePr w:type="lastCol">
      <w:tblPr/>
      <w:tcPr>
        <w:tcBorders>
          <w:left w:val="single" w:color="FFFFFF" w:themeColor="light1" w:sz="4" w:space="0"/>
          <w:right w:val="single" w:color="5B9BD5" w:themeColor="accent1" w:sz="32" w:space="0"/>
        </w:tcBorders>
      </w:tcPr>
    </w:tblStylePr>
    <w:tblStylePr w:type="band1Vert">
      <w:tblPr/>
      <w:tcPr>
        <w:tcBorders>
          <w:left w:val="single" w:color="FFFFFF" w:themeColor="light1" w:sz="4" w:space="0"/>
          <w:right w:val="single" w:color="FFFFFF" w:themeColor="light1" w:sz="4" w:space="0"/>
        </w:tcBorders>
        <w:shd w:val="clear" w:color="5B9BD5" w:fill="5B9BD5" w:themeFill="accent1"/>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5B9BD5" w:fill="5B9BD5" w:themeFill="accent1"/>
      </w:tcPr>
    </w:tblStylePr>
    <w:tblStylePr w:type="band2Horz">
      <w:tblPr/>
      <w:tcPr>
        <w:tcBorders>
          <w:top w:val="single" w:color="FFFFFF" w:themeColor="light1" w:sz="4" w:space="0"/>
          <w:bottom w:val="single" w:color="FFFFFF" w:themeColor="light1" w:sz="4" w:space="0"/>
        </w:tcBorders>
        <w:shd w:val="clear" w:color="5B9BD5"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color="F4B184" w:themeColor="accent2" w:themeTint="97" w:sz="32" w:space="0"/>
        <w:left w:val="single" w:color="F4B184" w:themeColor="accent2" w:themeTint="97" w:sz="32" w:space="0"/>
        <w:bottom w:val="single" w:color="F4B184" w:themeColor="accent2" w:themeTint="97" w:sz="32" w:space="0"/>
        <w:right w:val="single" w:color="F4B184" w:themeColor="accent2" w:themeTint="97" w:sz="32" w:space="0"/>
      </w:tblBorders>
      <w:tblCellMar>
        <w:top w:w="0" w:type="dxa"/>
        <w:left w:w="108" w:type="dxa"/>
        <w:bottom w:w="0" w:type="dxa"/>
        <w:right w:w="108" w:type="dxa"/>
      </w:tblCellMar>
    </w:tblPr>
    <w:tblStylePr w:type="firstRow">
      <w:rPr>
        <w:b/>
        <w:color w:themeColor="light1"/>
        <w:sz w:val="22"/>
      </w:rPr>
      <w:tblPr/>
      <w:tcPr>
        <w:tcBorders>
          <w:top w:val="single" w:color="F4B184" w:themeColor="accent2" w:sz="32" w:space="0"/>
          <w:bottom w:val="single" w:color="FFFFFF" w:themeColor="light1" w:sz="12" w:space="0"/>
        </w:tcBorders>
        <w:shd w:val="clear" w:color="F4B184" w:fill="F4B184" w:themeFill="accent2" w:themeFillTint="97"/>
      </w:tcPr>
    </w:tblStylePr>
    <w:tblStylePr w:type="lastRow">
      <w:rPr>
        <w:b/>
        <w:color w:themeColor="light1"/>
        <w:sz w:val="22"/>
      </w:rPr>
      <w:tblPr/>
    </w:tblStylePr>
    <w:tblStylePr w:type="firstCol">
      <w:rPr>
        <w:b/>
        <w:color w:themeColor="light1"/>
        <w:sz w:val="22"/>
      </w:rPr>
      <w:tblPr/>
      <w:tcPr>
        <w:tcBorders>
          <w:left w:val="single" w:color="F4B184" w:themeColor="accent2" w:sz="32" w:space="0"/>
          <w:right w:val="single" w:color="FFFFFF" w:themeColor="light1" w:sz="4" w:space="0"/>
        </w:tcBorders>
      </w:tcPr>
    </w:tblStylePr>
    <w:tblStylePr w:type="lastCol">
      <w:tblPr/>
      <w:tcPr>
        <w:tcBorders>
          <w:left w:val="single" w:color="FFFFFF" w:themeColor="light1" w:sz="4" w:space="0"/>
          <w:right w:val="single" w:color="F4B184" w:themeColor="accent2" w:sz="32" w:space="0"/>
        </w:tcBorders>
      </w:tcPr>
    </w:tblStylePr>
    <w:tblStylePr w:type="band1Vert">
      <w:tblPr/>
      <w:tcPr>
        <w:tcBorders>
          <w:left w:val="single" w:color="FFFFFF" w:themeColor="light1" w:sz="4" w:space="0"/>
          <w:right w:val="single" w:color="FFFFFF" w:themeColor="light1" w:sz="4" w:space="0"/>
        </w:tcBorders>
        <w:shd w:val="clear" w:color="F4B184" w:fill="F4B184" w:themeFill="accent2" w:themeFillTint="97"/>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F4B184" w:fill="F4B184" w:themeFill="accent2" w:themeFillTint="97"/>
      </w:tcPr>
    </w:tblStylePr>
    <w:tblStylePr w:type="band2Horz">
      <w:tblPr/>
      <w:tcPr>
        <w:tcBorders>
          <w:top w:val="single" w:color="FFFFFF" w:themeColor="light1" w:sz="4" w:space="0"/>
          <w:bottom w:val="single" w:color="FFFFFF" w:themeColor="light1" w:sz="4" w:space="0"/>
        </w:tcBorders>
        <w:shd w:val="clear" w:color="F4B184"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color="C9C9C9" w:themeColor="accent3" w:themeTint="98" w:sz="32" w:space="0"/>
        <w:left w:val="single" w:color="C9C9C9" w:themeColor="accent3" w:themeTint="98" w:sz="32" w:space="0"/>
        <w:bottom w:val="single" w:color="C9C9C9" w:themeColor="accent3" w:themeTint="98" w:sz="32" w:space="0"/>
        <w:right w:val="single" w:color="C9C9C9" w:themeColor="accent3" w:themeTint="98" w:sz="32" w:space="0"/>
      </w:tblBorders>
      <w:tblCellMar>
        <w:top w:w="0" w:type="dxa"/>
        <w:left w:w="108" w:type="dxa"/>
        <w:bottom w:w="0" w:type="dxa"/>
        <w:right w:w="108" w:type="dxa"/>
      </w:tblCellMar>
    </w:tblPr>
    <w:tblStylePr w:type="firstRow">
      <w:rPr>
        <w:b/>
        <w:color w:themeColor="light1"/>
        <w:sz w:val="22"/>
      </w:rPr>
      <w:tblPr/>
      <w:tcPr>
        <w:tcBorders>
          <w:top w:val="single" w:color="C9C9C9" w:themeColor="accent3" w:sz="32" w:space="0"/>
          <w:bottom w:val="single" w:color="FFFFFF" w:themeColor="light1" w:sz="12" w:space="0"/>
        </w:tcBorders>
        <w:shd w:val="clear" w:color="C9C9C9" w:fill="C9C9C9" w:themeFill="accent3" w:themeFillTint="98"/>
      </w:tcPr>
    </w:tblStylePr>
    <w:tblStylePr w:type="lastRow">
      <w:rPr>
        <w:b/>
        <w:color w:themeColor="light1"/>
        <w:sz w:val="22"/>
      </w:rPr>
      <w:tblPr/>
    </w:tblStylePr>
    <w:tblStylePr w:type="firstCol">
      <w:rPr>
        <w:b/>
        <w:color w:themeColor="light1"/>
        <w:sz w:val="22"/>
      </w:rPr>
      <w:tblPr/>
      <w:tcPr>
        <w:tcBorders>
          <w:left w:val="single" w:color="C9C9C9" w:themeColor="accent3" w:sz="32" w:space="0"/>
          <w:right w:val="single" w:color="FFFFFF" w:themeColor="light1" w:sz="4" w:space="0"/>
        </w:tcBorders>
      </w:tcPr>
    </w:tblStylePr>
    <w:tblStylePr w:type="lastCol">
      <w:tblPr/>
      <w:tcPr>
        <w:tcBorders>
          <w:left w:val="single" w:color="FFFFFF" w:themeColor="light1" w:sz="4" w:space="0"/>
          <w:right w:val="single" w:color="C9C9C9" w:themeColor="accent3" w:sz="32" w:space="0"/>
        </w:tcBorders>
      </w:tcPr>
    </w:tblStylePr>
    <w:tblStylePr w:type="band1Vert">
      <w:tblPr/>
      <w:tcPr>
        <w:tcBorders>
          <w:left w:val="single" w:color="FFFFFF" w:themeColor="light1" w:sz="4" w:space="0"/>
          <w:right w:val="single" w:color="FFFFFF" w:themeColor="light1" w:sz="4" w:space="0"/>
        </w:tcBorders>
        <w:shd w:val="clear" w:color="C9C9C9" w:fill="C9C9C9" w:themeFill="accent3" w:themeFillTint="98"/>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C9C9C9" w:fill="C9C9C9" w:themeFill="accent3" w:themeFillTint="98"/>
      </w:tcPr>
    </w:tblStylePr>
    <w:tblStylePr w:type="band2Horz">
      <w:tblPr/>
      <w:tcPr>
        <w:tcBorders>
          <w:top w:val="single" w:color="FFFFFF" w:themeColor="light1" w:sz="4" w:space="0"/>
          <w:bottom w:val="single" w:color="FFFFFF" w:themeColor="light1" w:sz="4" w:space="0"/>
        </w:tcBorders>
        <w:shd w:val="clear" w:color="C9C9C9"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color="FFD865" w:themeColor="accent4" w:themeTint="9a" w:sz="32" w:space="0"/>
        <w:left w:val="single" w:color="FFD865" w:themeColor="accent4" w:themeTint="9a" w:sz="32" w:space="0"/>
        <w:bottom w:val="single" w:color="FFD865" w:themeColor="accent4" w:themeTint="9a" w:sz="32" w:space="0"/>
        <w:right w:val="single" w:color="FFD865" w:themeColor="accent4" w:themeTint="9a" w:sz="32" w:space="0"/>
      </w:tblBorders>
      <w:tblCellMar>
        <w:top w:w="0" w:type="dxa"/>
        <w:left w:w="108" w:type="dxa"/>
        <w:bottom w:w="0" w:type="dxa"/>
        <w:right w:w="108" w:type="dxa"/>
      </w:tblCellMar>
    </w:tblPr>
    <w:tblStylePr w:type="firstRow">
      <w:rPr>
        <w:b/>
        <w:color w:themeColor="light1"/>
        <w:sz w:val="22"/>
      </w:rPr>
      <w:tblPr/>
      <w:tcPr>
        <w:tcBorders>
          <w:top w:val="single" w:color="FFD865" w:themeColor="accent4" w:sz="32" w:space="0"/>
          <w:bottom w:val="single" w:color="FFFFFF" w:themeColor="light1" w:sz="12" w:space="0"/>
        </w:tcBorders>
        <w:shd w:val="clear" w:color="FFD865" w:fill="FFD865" w:themeFill="accent4" w:themeFillTint="9a"/>
      </w:tcPr>
    </w:tblStylePr>
    <w:tblStylePr w:type="lastRow">
      <w:rPr>
        <w:b/>
        <w:color w:themeColor="light1"/>
        <w:sz w:val="22"/>
      </w:rPr>
      <w:tblPr/>
    </w:tblStylePr>
    <w:tblStylePr w:type="firstCol">
      <w:rPr>
        <w:b/>
        <w:color w:themeColor="light1"/>
        <w:sz w:val="22"/>
      </w:rPr>
      <w:tblPr/>
      <w:tcPr>
        <w:tcBorders>
          <w:left w:val="single" w:color="FFD865" w:themeColor="accent4" w:sz="32" w:space="0"/>
          <w:right w:val="single" w:color="FFFFFF" w:themeColor="light1" w:sz="4" w:space="0"/>
        </w:tcBorders>
      </w:tcPr>
    </w:tblStylePr>
    <w:tblStylePr w:type="lastCol">
      <w:tblPr/>
      <w:tcPr>
        <w:tcBorders>
          <w:left w:val="single" w:color="FFFFFF" w:themeColor="light1" w:sz="4" w:space="0"/>
          <w:right w:val="single" w:color="FFD865" w:themeColor="accent4" w:sz="32" w:space="0"/>
        </w:tcBorders>
      </w:tcPr>
    </w:tblStylePr>
    <w:tblStylePr w:type="band1Vert">
      <w:tblPr/>
      <w:tcPr>
        <w:tcBorders>
          <w:left w:val="single" w:color="FFFFFF" w:themeColor="light1" w:sz="4" w:space="0"/>
          <w:right w:val="single" w:color="FFFFFF" w:themeColor="light1" w:sz="4" w:space="0"/>
        </w:tcBorders>
        <w:shd w:val="clear" w:color="FFD865" w:fill="FFD865" w:themeFill="accent4" w:themeFillTint="9a"/>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FFD865" w:fill="FFD865" w:themeFill="accent4" w:themeFillTint="9a"/>
      </w:tcPr>
    </w:tblStylePr>
    <w:tblStylePr w:type="band2Horz">
      <w:tblPr/>
      <w:tcPr>
        <w:tcBorders>
          <w:top w:val="single" w:color="FFFFFF" w:themeColor="light1" w:sz="4" w:space="0"/>
          <w:bottom w:val="single" w:color="FFFFFF" w:themeColor="light1" w:sz="4" w:space="0"/>
        </w:tcBorders>
        <w:shd w:val="clear" w:color="FFD865"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color="8DA9DB" w:themeColor="accent5" w:themeTint="9a" w:sz="32" w:space="0"/>
        <w:left w:val="single" w:color="8DA9DB" w:themeColor="accent5" w:themeTint="9a" w:sz="32" w:space="0"/>
        <w:bottom w:val="single" w:color="8DA9DB" w:themeColor="accent5" w:themeTint="9a" w:sz="32" w:space="0"/>
        <w:right w:val="single" w:color="8DA9DB" w:themeColor="accent5" w:themeTint="9a" w:sz="32" w:space="0"/>
      </w:tblBorders>
      <w:tblCellMar>
        <w:top w:w="0" w:type="dxa"/>
        <w:left w:w="108" w:type="dxa"/>
        <w:bottom w:w="0" w:type="dxa"/>
        <w:right w:w="108" w:type="dxa"/>
      </w:tblCellMar>
    </w:tblPr>
    <w:tblStylePr w:type="firstRow">
      <w:rPr>
        <w:b/>
        <w:color w:themeColor="light1"/>
        <w:sz w:val="22"/>
      </w:rPr>
      <w:tblPr/>
      <w:tcPr>
        <w:tcBorders>
          <w:top w:val="single" w:color="8DA9DB" w:themeColor="accent5" w:sz="32" w:space="0"/>
          <w:bottom w:val="single" w:color="FFFFFF" w:themeColor="light1" w:sz="12" w:space="0"/>
        </w:tcBorders>
        <w:shd w:val="clear" w:color="8DA9DB" w:fill="8DA9DB" w:themeFill="accent5" w:themeFillTint="9a"/>
      </w:tcPr>
    </w:tblStylePr>
    <w:tblStylePr w:type="lastRow">
      <w:rPr>
        <w:b/>
        <w:color w:themeColor="light1"/>
        <w:sz w:val="22"/>
      </w:rPr>
      <w:tblPr/>
    </w:tblStylePr>
    <w:tblStylePr w:type="firstCol">
      <w:rPr>
        <w:b/>
        <w:color w:themeColor="light1"/>
        <w:sz w:val="22"/>
      </w:rPr>
      <w:tblPr/>
      <w:tcPr>
        <w:tcBorders>
          <w:left w:val="single" w:color="8DA9DB" w:themeColor="accent5" w:sz="32" w:space="0"/>
          <w:right w:val="single" w:color="FFFFFF" w:themeColor="light1" w:sz="4" w:space="0"/>
        </w:tcBorders>
      </w:tcPr>
    </w:tblStylePr>
    <w:tblStylePr w:type="lastCol">
      <w:tblPr/>
      <w:tcPr>
        <w:tcBorders>
          <w:left w:val="single" w:color="FFFFFF" w:themeColor="light1" w:sz="4" w:space="0"/>
          <w:right w:val="single" w:color="8DA9DB" w:themeColor="accent5" w:sz="32" w:space="0"/>
        </w:tcBorders>
      </w:tcPr>
    </w:tblStylePr>
    <w:tblStylePr w:type="band1Vert">
      <w:tblPr/>
      <w:tcPr>
        <w:tcBorders>
          <w:left w:val="single" w:color="FFFFFF" w:themeColor="light1" w:sz="4" w:space="0"/>
          <w:right w:val="single" w:color="FFFFFF" w:themeColor="light1" w:sz="4" w:space="0"/>
        </w:tcBorders>
        <w:shd w:val="clear" w:color="8DA9DB" w:fill="8DA9DB" w:themeFill="accent5" w:themeFillTint="9a"/>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8DA9DB" w:fill="8DA9DB" w:themeFill="accent5" w:themeFillTint="9a"/>
      </w:tcPr>
    </w:tblStylePr>
    <w:tblStylePr w:type="band2Horz">
      <w:tblPr/>
      <w:tcPr>
        <w:tcBorders>
          <w:top w:val="single" w:color="FFFFFF" w:themeColor="light1" w:sz="4" w:space="0"/>
          <w:bottom w:val="single" w:color="FFFFFF" w:themeColor="light1" w:sz="4" w:space="0"/>
        </w:tcBorders>
        <w:shd w:val="clear" w:color="8DA9DB"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color="A9D08E" w:themeColor="accent6" w:themeTint="98" w:sz="32" w:space="0"/>
        <w:left w:val="single" w:color="A9D08E" w:themeColor="accent6" w:themeTint="98" w:sz="32" w:space="0"/>
        <w:bottom w:val="single" w:color="A9D08E" w:themeColor="accent6" w:themeTint="98" w:sz="32" w:space="0"/>
        <w:right w:val="single" w:color="A9D08E" w:themeColor="accent6" w:themeTint="98" w:sz="32" w:space="0"/>
      </w:tblBorders>
      <w:tblCellMar>
        <w:top w:w="0" w:type="dxa"/>
        <w:left w:w="108" w:type="dxa"/>
        <w:bottom w:w="0" w:type="dxa"/>
        <w:right w:w="108" w:type="dxa"/>
      </w:tblCellMar>
    </w:tblPr>
    <w:tblStylePr w:type="firstRow">
      <w:rPr>
        <w:b/>
        <w:color w:themeColor="light1"/>
        <w:sz w:val="22"/>
      </w:rPr>
      <w:tblPr/>
      <w:tcPr>
        <w:tcBorders>
          <w:top w:val="single" w:color="A9D08E" w:themeColor="accent6" w:sz="32" w:space="0"/>
          <w:bottom w:val="single" w:color="FFFFFF" w:themeColor="light1" w:sz="12" w:space="0"/>
        </w:tcBorders>
        <w:shd w:val="clear" w:color="A9D08E" w:fill="A9D08E" w:themeFill="accent6" w:themeFillTint="98"/>
      </w:tcPr>
    </w:tblStylePr>
    <w:tblStylePr w:type="lastRow">
      <w:rPr>
        <w:b/>
        <w:color w:themeColor="light1"/>
        <w:sz w:val="22"/>
      </w:rPr>
      <w:tblPr/>
    </w:tblStylePr>
    <w:tblStylePr w:type="firstCol">
      <w:rPr>
        <w:b/>
        <w:color w:themeColor="light1"/>
        <w:sz w:val="22"/>
      </w:rPr>
      <w:tblPr/>
      <w:tcPr>
        <w:tcBorders>
          <w:left w:val="single" w:color="A9D08E" w:themeColor="accent6" w:sz="32" w:space="0"/>
          <w:right w:val="single" w:color="FFFFFF" w:themeColor="light1" w:sz="4" w:space="0"/>
        </w:tcBorders>
      </w:tcPr>
    </w:tblStylePr>
    <w:tblStylePr w:type="lastCol">
      <w:tblPr/>
      <w:tcPr>
        <w:tcBorders>
          <w:left w:val="single" w:color="FFFFFF" w:themeColor="light1" w:sz="4" w:space="0"/>
          <w:right w:val="single" w:color="A9D08E" w:themeColor="accent6" w:sz="32" w:space="0"/>
        </w:tcBorders>
      </w:tcPr>
    </w:tblStylePr>
    <w:tblStylePr w:type="band1Vert">
      <w:tblPr/>
      <w:tcPr>
        <w:tcBorders>
          <w:left w:val="single" w:color="FFFFFF" w:themeColor="light1" w:sz="4" w:space="0"/>
          <w:right w:val="single" w:color="FFFFFF" w:themeColor="light1" w:sz="4" w:space="0"/>
        </w:tcBorders>
        <w:shd w:val="clear" w:color="A9D08E" w:fill="A9D08E" w:themeFill="accent6" w:themeFillTint="98"/>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A9D08E" w:fill="A9D08E" w:themeFill="accent6" w:themeFillTint="98"/>
      </w:tcPr>
    </w:tblStylePr>
    <w:tblStylePr w:type="band2Horz">
      <w:tblPr/>
      <w:tcPr>
        <w:tcBorders>
          <w:top w:val="single" w:color="FFFFFF" w:themeColor="light1" w:sz="4" w:space="0"/>
          <w:bottom w:val="single" w:color="FFFFFF" w:themeColor="light1" w:sz="4" w:space="0"/>
        </w:tcBorders>
        <w:shd w:val="clear" w:color="A9D08E" w:fill="A9D08E" w:themeFill="accent6" w:themeFillTint="98"/>
      </w:tcPr>
    </w:tblStylePr>
  </w:style>
  <w:style w:type="table" w:customStyle="1" w:styleId="ListTable6Colorful">
    <w:name w:val="List Table 6 Colorful"/>
    <w:basedOn w:val="a1"/>
    <w:uiPriority w:val="99"/>
    <w:pPr>
      <w:spacing w:after="0" w:line="240" w:lineRule="auto"/>
    </w:pPr>
    <w:tblPr>
      <w:tblStyleRowBandSize w:val="1"/>
      <w:tblStyleColBandSize w:val="1"/>
      <w:tblBorders>
        <w:top w:val="single" w:color="7F7F7F" w:themeColor="text1" w:themeTint="80" w:sz="4" w:space="0"/>
        <w:bottom w:val="single" w:color="7F7F7F" w:themeColor="text1" w:themeTint="80" w:sz="4" w:space="0"/>
      </w:tblBorders>
      <w:tblCellMar>
        <w:top w:w="0" w:type="dxa"/>
        <w:left w:w="108" w:type="dxa"/>
        <w:bottom w:w="0" w:type="dxa"/>
        <w:right w:w="108" w:type="dxa"/>
      </w:tblCellMar>
    </w:tblPr>
    <w:tblStylePr w:type="firstRow">
      <w:rPr>
        <w:b/>
        <w:color w:themeColor="text1"/>
      </w:rPr>
      <w:tblPr/>
      <w:tcPr>
        <w:tcBorders>
          <w:bottom w:val="single" w:color="7F7F7F" w:themeColor="text1" w:sz="4" w:space="0"/>
        </w:tcBorders>
      </w:tcPr>
    </w:tblStylePr>
    <w:tblStylePr w:type="lastRow">
      <w:rPr>
        <w:b/>
        <w:color w:themeColor="text1"/>
      </w:rPr>
      <w:tblPr/>
      <w:tcPr>
        <w:tcBorders>
          <w:top w:val="single" w:color="7F7F7F" w:themeColor="text1" w:sz="4" w:space="0"/>
        </w:tcBorders>
      </w:tcPr>
    </w:tblStylePr>
    <w:tblStylePr w:type="firstCol">
      <w:rPr>
        <w:b/>
        <w:color w:themeColor="text1"/>
      </w:rPr>
      <w:tblPr/>
    </w:tblStylePr>
    <w:tblStylePr w:type="lastCol">
      <w:rPr>
        <w:b/>
        <w:color w:themeColor="text1"/>
      </w:rPr>
      <w:tblPr/>
    </w:tblStylePr>
    <w:tblStylePr w:type="band1Vert">
      <w:tblPr/>
      <w:tcPr>
        <w:shd w:val="clear" w:color="BFBFBF" w:fill="BFBFBF" w:themeFill="text1" w:themeFillTint="40"/>
      </w:tcPr>
    </w:tblStylePr>
    <w:tblStylePr w:type="band1Horz">
      <w:rPr>
        <w:color w:themeColor="text1"/>
        <w:sz w:val="22"/>
      </w:rPr>
      <w:tblPr/>
      <w:tcPr>
        <w:shd w:val="clear" w:color="BFBFBF" w:fill="BFBFBF" w:themeFill="text1" w:themeFillTint="40"/>
      </w:tcPr>
    </w:tblStylePr>
    <w:tblStylePr w:type="band2Horz">
      <w:rPr>
        <w:color w:themeColor="text1"/>
        <w:sz w:val="22"/>
      </w:rPr>
      <w:tbl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color="5B9BD5" w:themeColor="accent1" w:sz="4" w:space="0"/>
        <w:bottom w:val="single" w:color="5B9BD5" w:themeColor="accent1" w:sz="4" w:space="0"/>
      </w:tblBorders>
      <w:tblCellMar>
        <w:top w:w="0" w:type="dxa"/>
        <w:left w:w="108" w:type="dxa"/>
        <w:bottom w:w="0" w:type="dxa"/>
        <w:right w:w="108" w:type="dxa"/>
      </w:tblCellMar>
    </w:tblPr>
    <w:tblStylePr w:type="firstRow">
      <w:rPr>
        <w:b/>
        <w:color w:themeColor="accent1" w:themeShade="95"/>
      </w:rPr>
      <w:tblPr/>
      <w:tcPr>
        <w:tcBorders>
          <w:bottom w:val="single" w:color="5B9BD5" w:themeColor="accent1" w:sz="4" w:space="0"/>
        </w:tcBorders>
      </w:tcPr>
    </w:tblStylePr>
    <w:tblStylePr w:type="lastRow">
      <w:rPr>
        <w:b/>
        <w:color w:themeColor="accent1" w:themeShade="95"/>
      </w:rPr>
      <w:tblPr/>
      <w:tcPr>
        <w:tcBorders>
          <w:top w:val="single" w:color="5B9BD5" w:themeColor="accent1" w:sz="4" w:space="0"/>
        </w:tcBorders>
      </w:tcPr>
    </w:tblStylePr>
    <w:tblStylePr w:type="firstCol">
      <w:rPr>
        <w:b/>
        <w:color w:themeColor="accent1" w:themeShade="95"/>
      </w:rPr>
      <w:tblPr/>
    </w:tblStylePr>
    <w:tblStylePr w:type="lastCol">
      <w:rPr>
        <w:b/>
        <w:color w:themeColor="accent1" w:themeShade="95"/>
      </w:rPr>
      <w:tblPr/>
    </w:tblStylePr>
    <w:tblStylePr w:type="band1Vert">
      <w:tblPr/>
      <w:tcPr>
        <w:shd w:val="clear" w:color="D5E5F4" w:fill="D5E5F4" w:themeFill="accent1" w:themeFillTint="40"/>
      </w:tcPr>
    </w:tblStylePr>
    <w:tblStylePr w:type="band1Horz">
      <w:rPr>
        <w:color w:themeColor="accent1" w:themeShade="95"/>
        <w:sz w:val="22"/>
      </w:rPr>
      <w:tblPr/>
      <w:tcPr>
        <w:shd w:val="clear" w:color="D5E5F4" w:fill="D5E5F4" w:themeFill="accent1" w:themeFillTint="40"/>
      </w:tcPr>
    </w:tblStylePr>
    <w:tblStylePr w:type="band2Horz">
      <w:rPr>
        <w:color w:themeColor="accent1" w:themeShade="95"/>
        <w:sz w:val="22"/>
      </w:rPr>
      <w:tbl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color="F4B184" w:themeColor="accent2" w:themeTint="97" w:sz="4" w:space="0"/>
        <w:bottom w:val="single" w:color="F4B184" w:themeColor="accent2" w:themeTint="97" w:sz="4" w:space="0"/>
      </w:tblBorders>
      <w:tblCellMar>
        <w:top w:w="0" w:type="dxa"/>
        <w:left w:w="108" w:type="dxa"/>
        <w:bottom w:w="0" w:type="dxa"/>
        <w:right w:w="108" w:type="dxa"/>
      </w:tblCellMar>
    </w:tblPr>
    <w:tblStylePr w:type="firstRow">
      <w:rPr>
        <w:b/>
        <w:color w:themeColor="accent2" w:themeTint="97" w:themeShade="95"/>
      </w:rPr>
      <w:tblPr/>
      <w:tcPr>
        <w:tcBorders>
          <w:bottom w:val="single" w:color="F4B184" w:themeColor="accent2" w:sz="4" w:space="0"/>
        </w:tcBorders>
      </w:tcPr>
    </w:tblStylePr>
    <w:tblStylePr w:type="lastRow">
      <w:rPr>
        <w:b/>
        <w:color w:themeColor="accent2" w:themeTint="97" w:themeShade="95"/>
      </w:rPr>
      <w:tblPr/>
      <w:tcPr>
        <w:tcBorders>
          <w:top w:val="single" w:color="F4B184" w:themeColor="accent2" w:sz="4" w:space="0"/>
        </w:tcBorders>
      </w:tcPr>
    </w:tblStylePr>
    <w:tblStylePr w:type="firstCol">
      <w:rPr>
        <w:b/>
        <w:color w:themeColor="accent2" w:themeTint="97" w:themeShade="95"/>
      </w:rPr>
      <w:tblPr/>
    </w:tblStylePr>
    <w:tblStylePr w:type="lastCol">
      <w:rPr>
        <w:b/>
        <w:color w:themeColor="accent2" w:themeTint="97" w:themeShade="95"/>
      </w:rPr>
      <w:tblPr/>
    </w:tblStylePr>
    <w:tblStylePr w:type="band1Vert">
      <w:tblPr/>
      <w:tcPr>
        <w:shd w:val="clear" w:color="FADECB" w:fill="FADECB" w:themeFill="accent2" w:themeFillTint="40"/>
      </w:tcPr>
    </w:tblStylePr>
    <w:tblStylePr w:type="band1Horz">
      <w:rPr>
        <w:color w:themeColor="accent2" w:themeTint="97" w:themeShade="95"/>
        <w:sz w:val="22"/>
      </w:rPr>
      <w:tblPr/>
      <w:tcPr>
        <w:shd w:val="clear" w:color="FADECB" w:fill="FADECB" w:themeFill="accent2" w:themeFillTint="40"/>
      </w:tcPr>
    </w:tblStylePr>
    <w:tblStylePr w:type="band2Horz">
      <w:rPr>
        <w:color w:themeColor="accent2" w:themeTint="97" w:themeShade="95"/>
        <w:sz w:val="22"/>
      </w:rPr>
      <w:tbl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color="C9C9C9" w:themeColor="accent3" w:themeTint="98" w:sz="4" w:space="0"/>
        <w:bottom w:val="single" w:color="C9C9C9" w:themeColor="accent3" w:themeTint="98" w:sz="4" w:space="0"/>
      </w:tblBorders>
      <w:tblCellMar>
        <w:top w:w="0" w:type="dxa"/>
        <w:left w:w="108" w:type="dxa"/>
        <w:bottom w:w="0" w:type="dxa"/>
        <w:right w:w="108" w:type="dxa"/>
      </w:tblCellMar>
    </w:tblPr>
    <w:tblStylePr w:type="firstRow">
      <w:rPr>
        <w:b/>
        <w:color w:themeColor="accent3" w:themeTint="98" w:themeShade="95"/>
      </w:rPr>
      <w:tblPr/>
      <w:tcPr>
        <w:tcBorders>
          <w:bottom w:val="single" w:color="C9C9C9" w:themeColor="accent3" w:sz="4" w:space="0"/>
        </w:tcBorders>
      </w:tcPr>
    </w:tblStylePr>
    <w:tblStylePr w:type="lastRow">
      <w:rPr>
        <w:b/>
        <w:color w:themeColor="accent3" w:themeTint="98" w:themeShade="95"/>
      </w:rPr>
      <w:tblPr/>
      <w:tcPr>
        <w:tcBorders>
          <w:top w:val="single" w:color="C9C9C9" w:themeColor="accent3" w:sz="4" w:space="0"/>
        </w:tcBorders>
      </w:tcPr>
    </w:tblStylePr>
    <w:tblStylePr w:type="firstCol">
      <w:rPr>
        <w:b/>
        <w:color w:themeColor="accent3" w:themeTint="98" w:themeShade="95"/>
      </w:rPr>
      <w:tblPr/>
    </w:tblStylePr>
    <w:tblStylePr w:type="lastCol">
      <w:rPr>
        <w:b/>
        <w:color w:themeColor="accent3" w:themeTint="98" w:themeShade="95"/>
      </w:rPr>
      <w:tblPr/>
    </w:tblStylePr>
    <w:tblStylePr w:type="band1Vert">
      <w:tblPr/>
      <w:tcPr>
        <w:shd w:val="clear" w:color="E8E8E8" w:fill="E8E8E8" w:themeFill="accent3" w:themeFillTint="40"/>
      </w:tcPr>
    </w:tblStylePr>
    <w:tblStylePr w:type="band1Horz">
      <w:rPr>
        <w:color w:themeColor="accent3" w:themeTint="98" w:themeShade="95"/>
        <w:sz w:val="22"/>
      </w:rPr>
      <w:tblPr/>
      <w:tcPr>
        <w:shd w:val="clear" w:color="E8E8E8" w:fill="E8E8E8" w:themeFill="accent3" w:themeFillTint="40"/>
      </w:tcPr>
    </w:tblStylePr>
    <w:tblStylePr w:type="band2Horz">
      <w:rPr>
        <w:color w:themeColor="accent3" w:themeTint="98" w:themeShade="95"/>
        <w:sz w:val="22"/>
      </w:rPr>
      <w:tbl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color="FFD865" w:themeColor="accent4" w:themeTint="9a" w:sz="4" w:space="0"/>
        <w:bottom w:val="single" w:color="FFD865" w:themeColor="accent4" w:themeTint="9a" w:sz="4" w:space="0"/>
      </w:tblBorders>
      <w:tblCellMar>
        <w:top w:w="0" w:type="dxa"/>
        <w:left w:w="108" w:type="dxa"/>
        <w:bottom w:w="0" w:type="dxa"/>
        <w:right w:w="108" w:type="dxa"/>
      </w:tblCellMar>
    </w:tblPr>
    <w:tblStylePr w:type="firstRow">
      <w:rPr>
        <w:b/>
        <w:color w:themeColor="accent4" w:themeTint="9a" w:themeShade="95"/>
      </w:rPr>
      <w:tblPr/>
      <w:tcPr>
        <w:tcBorders>
          <w:bottom w:val="single" w:color="FFD865" w:themeColor="accent4" w:sz="4" w:space="0"/>
        </w:tcBorders>
      </w:tcPr>
    </w:tblStylePr>
    <w:tblStylePr w:type="lastRow">
      <w:rPr>
        <w:b/>
        <w:color w:themeColor="accent4" w:themeTint="9a" w:themeShade="95"/>
      </w:rPr>
      <w:tblPr/>
      <w:tcPr>
        <w:tcBorders>
          <w:top w:val="single" w:color="FFD865" w:themeColor="accent4" w:sz="4" w:space="0"/>
        </w:tcBorders>
      </w:tcPr>
    </w:tblStylePr>
    <w:tblStylePr w:type="firstCol">
      <w:rPr>
        <w:b/>
        <w:color w:themeColor="accent4" w:themeTint="9a" w:themeShade="95"/>
      </w:rPr>
      <w:tblPr/>
    </w:tblStylePr>
    <w:tblStylePr w:type="lastCol">
      <w:rPr>
        <w:b/>
        <w:color w:themeColor="accent4" w:themeTint="9a" w:themeShade="95"/>
      </w:rPr>
      <w:tblPr/>
    </w:tblStylePr>
    <w:tblStylePr w:type="band1Vert">
      <w:tblPr/>
      <w:tcPr>
        <w:shd w:val="clear" w:color="FFEFBF" w:fill="FFEFBF" w:themeFill="accent4" w:themeFillTint="40"/>
      </w:tcPr>
    </w:tblStylePr>
    <w:tblStylePr w:type="band1Horz">
      <w:rPr>
        <w:color w:themeColor="accent4" w:themeTint="9a" w:themeShade="95"/>
        <w:sz w:val="22"/>
      </w:rPr>
      <w:tblPr/>
      <w:tcPr>
        <w:shd w:val="clear" w:color="FFEFBF" w:fill="FFEFBF" w:themeFill="accent4" w:themeFillTint="40"/>
      </w:tcPr>
    </w:tblStylePr>
    <w:tblStylePr w:type="band2Horz">
      <w:rPr>
        <w:color w:themeColor="accent4" w:themeTint="9a" w:themeShade="95"/>
        <w:sz w:val="22"/>
      </w:rPr>
      <w:tbl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color="8DA9DB" w:themeColor="accent5" w:themeTint="9a" w:sz="4" w:space="0"/>
        <w:bottom w:val="single" w:color="8DA9DB" w:themeColor="accent5" w:themeTint="9a" w:sz="4" w:space="0"/>
      </w:tblBorders>
      <w:tblCellMar>
        <w:top w:w="0" w:type="dxa"/>
        <w:left w:w="108" w:type="dxa"/>
        <w:bottom w:w="0" w:type="dxa"/>
        <w:right w:w="108" w:type="dxa"/>
      </w:tblCellMar>
    </w:tblPr>
    <w:tblStylePr w:type="firstRow">
      <w:rPr>
        <w:b/>
        <w:color w:themeColor="accent5" w:themeTint="9a" w:themeShade="95"/>
      </w:rPr>
      <w:tblPr/>
      <w:tcPr>
        <w:tcBorders>
          <w:bottom w:val="single" w:color="8DA9DB" w:themeColor="accent5" w:sz="4" w:space="0"/>
        </w:tcBorders>
      </w:tcPr>
    </w:tblStylePr>
    <w:tblStylePr w:type="lastRow">
      <w:rPr>
        <w:b/>
        <w:color w:themeColor="accent5" w:themeTint="9a" w:themeShade="95"/>
      </w:rPr>
      <w:tblPr/>
      <w:tcPr>
        <w:tcBorders>
          <w:top w:val="single" w:color="8DA9DB" w:themeColor="accent5" w:sz="4" w:space="0"/>
        </w:tcBorders>
      </w:tcPr>
    </w:tblStylePr>
    <w:tblStylePr w:type="firstCol">
      <w:rPr>
        <w:b/>
        <w:color w:themeColor="accent5" w:themeTint="9a" w:themeShade="95"/>
      </w:rPr>
      <w:tblPr/>
    </w:tblStylePr>
    <w:tblStylePr w:type="lastCol">
      <w:rPr>
        <w:b/>
        <w:color w:themeColor="accent5" w:themeTint="9a" w:themeShade="95"/>
      </w:rPr>
      <w:tblPr/>
    </w:tblStylePr>
    <w:tblStylePr w:type="band1Vert">
      <w:tblPr/>
      <w:tcPr>
        <w:shd w:val="clear" w:color="CFDBF0" w:fill="CFDBF0" w:themeFill="accent5" w:themeFillTint="40"/>
      </w:tcPr>
    </w:tblStylePr>
    <w:tblStylePr w:type="band1Horz">
      <w:rPr>
        <w:color w:themeColor="accent5" w:themeTint="9a" w:themeShade="95"/>
        <w:sz w:val="22"/>
      </w:rPr>
      <w:tblPr/>
      <w:tcPr>
        <w:shd w:val="clear" w:color="CFDBF0" w:fill="CFDBF0" w:themeFill="accent5" w:themeFillTint="40"/>
      </w:tcPr>
    </w:tblStylePr>
    <w:tblStylePr w:type="band2Horz">
      <w:rPr>
        <w:color w:themeColor="accent5" w:themeTint="9a" w:themeShade="95"/>
        <w:sz w:val="22"/>
      </w:rPr>
      <w:tbl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color="A9D08E" w:themeColor="accent6" w:themeTint="98" w:sz="4" w:space="0"/>
        <w:bottom w:val="single" w:color="A9D08E" w:themeColor="accent6" w:themeTint="98" w:sz="4" w:space="0"/>
      </w:tblBorders>
      <w:tblCellMar>
        <w:top w:w="0" w:type="dxa"/>
        <w:left w:w="108" w:type="dxa"/>
        <w:bottom w:w="0" w:type="dxa"/>
        <w:right w:w="108" w:type="dxa"/>
      </w:tblCellMar>
    </w:tblPr>
    <w:tblStylePr w:type="firstRow">
      <w:rPr>
        <w:b/>
        <w:color w:themeColor="accent6" w:themeTint="98" w:themeShade="95"/>
      </w:rPr>
      <w:tblPr/>
      <w:tcPr>
        <w:tcBorders>
          <w:bottom w:val="single" w:color="A9D08E" w:themeColor="accent6" w:sz="4" w:space="0"/>
        </w:tcBorders>
      </w:tcPr>
    </w:tblStylePr>
    <w:tblStylePr w:type="lastRow">
      <w:rPr>
        <w:b/>
        <w:color w:themeColor="accent6" w:themeTint="98" w:themeShade="95"/>
      </w:rPr>
      <w:tblPr/>
      <w:tcPr>
        <w:tcBorders>
          <w:top w:val="single" w:color="A9D08E" w:themeColor="accent6" w:sz="4" w:space="0"/>
        </w:tcBorders>
      </w:tcPr>
    </w:tblStylePr>
    <w:tblStylePr w:type="firstCol">
      <w:rPr>
        <w:b/>
        <w:color w:themeColor="accent6" w:themeTint="98" w:themeShade="95"/>
      </w:rPr>
      <w:tblPr/>
    </w:tblStylePr>
    <w:tblStylePr w:type="lastCol">
      <w:rPr>
        <w:b/>
        <w:color w:themeColor="accent6" w:themeTint="98" w:themeShade="95"/>
      </w:rPr>
      <w:tblPr/>
    </w:tblStylePr>
    <w:tblStylePr w:type="band1Vert">
      <w:tblPr/>
      <w:tcPr>
        <w:shd w:val="clear" w:color="DAEBCF" w:fill="DAEBCF" w:themeFill="accent6" w:themeFillTint="40"/>
      </w:tcPr>
    </w:tblStylePr>
    <w:tblStylePr w:type="band1Horz">
      <w:rPr>
        <w:color w:themeColor="accent6" w:themeTint="98" w:themeShade="95"/>
        <w:sz w:val="22"/>
      </w:rPr>
      <w:tblPr/>
      <w:tcPr>
        <w:shd w:val="clear" w:color="DAEBCF" w:fill="DAEBCF" w:themeFill="accent6" w:themeFillTint="40"/>
      </w:tcPr>
    </w:tblStylePr>
    <w:tblStylePr w:type="band2Horz">
      <w:rPr>
        <w:color w:themeColor="accent6" w:themeTint="98" w:themeShade="95"/>
        <w:sz w:val="22"/>
      </w:rPr>
      <w:tblPr/>
    </w:tblStylePr>
  </w:style>
  <w:style w:type="table" w:customStyle="1" w:styleId="ListTable7Colorful">
    <w:name w:val="List Table 7 Colorful"/>
    <w:basedOn w:val="a1"/>
    <w:uiPriority w:val="99"/>
    <w:pPr>
      <w:spacing w:after="0" w:line="240" w:lineRule="auto"/>
    </w:pPr>
    <w:tblPr>
      <w:tblStyleRowBandSize w:val="1"/>
      <w:tblStyleColBandSize w:val="1"/>
      <w:tblBorders>
        <w:right w:val="single" w:color="7F7F7F" w:themeColor="text1" w:themeTint="80" w:sz="4" w:space="0"/>
      </w:tblBorders>
      <w:tblCellMar>
        <w:top w:w="0" w:type="dxa"/>
        <w:left w:w="108" w:type="dxa"/>
        <w:bottom w:w="0" w:type="dxa"/>
        <w:right w:w="108" w:type="dxa"/>
      </w:tblCellMar>
    </w:tblPr>
    <w:tblStylePr w:type="firstRow">
      <w:rPr>
        <w:i/>
        <w:color w:themeColor="text1" w:themeTint="80" w:themeShade="95"/>
        <w:sz w:val="22"/>
      </w:rPr>
      <w:tblPr/>
      <w:tcPr>
        <w:tcBorders>
          <w:top w:val="none" w:color="auto" w:sz="0" w:space="0"/>
          <w:left w:val="none" w:color="auto" w:sz="0" w:space="0"/>
          <w:bottom w:val="single" w:color="7F7F7F" w:themeColor="text1" w:sz="4" w:space="0"/>
          <w:right w:val="none" w:color="auto" w:sz="0" w:space="0"/>
        </w:tcBorders>
        <w:shd w:val="clear" w:color="FFFFFF" w:fill="FFFFFF" w:themeFill="light1"/>
      </w:tcPr>
    </w:tblStylePr>
    <w:tblStylePr w:type="lastRow">
      <w:rPr>
        <w:i/>
        <w:color w:themeColor="text1" w:themeTint="80" w:themeShade="95"/>
        <w:sz w:val="22"/>
      </w:rPr>
      <w:tblPr/>
      <w:tcPr>
        <w:tcBorders>
          <w:top w:val="single" w:color="7F7F7F" w:themeColor="text1"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themeColor="text1" w:themeTint="80" w:themeShade="95"/>
        <w:sz w:val="22"/>
      </w:rPr>
      <w:tblPr/>
      <w:tcPr>
        <w:tcBorders>
          <w:top w:val="none" w:color="auto" w:sz="0" w:space="0"/>
          <w:left w:val="none" w:color="auto" w:sz="0" w:space="0"/>
          <w:bottom w:val="none" w:color="auto" w:sz="0" w:space="0"/>
          <w:right w:val="single" w:color="7F7F7F" w:themeColor="text1" w:sz="4" w:space="0"/>
        </w:tcBorders>
        <w:shd w:val="clear" w:color="FFFFFF" w:fill="auto"/>
      </w:tcPr>
    </w:tblStylePr>
    <w:tblStylePr w:type="lastCol">
      <w:rPr>
        <w:i/>
        <w:color w:themeColor="text1" w:themeTint="80" w:themeShade="95"/>
        <w:sz w:val="22"/>
      </w:rPr>
      <w:tblPr/>
      <w:tcPr>
        <w:tcBorders>
          <w:top w:val="none" w:color="auto" w:sz="0" w:space="0"/>
          <w:left w:val="single" w:color="7F7F7F" w:themeColor="text1" w:sz="4" w:space="0"/>
          <w:bottom w:val="none" w:color="auto" w:sz="0" w:space="0"/>
          <w:right w:val="none" w:color="auto" w:sz="0" w:space="0"/>
        </w:tcBorders>
        <w:shd w:val="clear" w:color="FFFFFF" w:fill="auto"/>
      </w:tcPr>
    </w:tblStylePr>
    <w:tblStylePr w:type="band1Vert">
      <w:tblPr/>
      <w:tcPr>
        <w:shd w:val="clear" w:color="BFBFBF" w:fill="BFBFBF" w:themeFill="text1" w:themeFillTint="40"/>
      </w:tcPr>
    </w:tblStylePr>
    <w:tblStylePr w:type="band1Horz">
      <w:rPr>
        <w:color w:themeColor="text1" w:themeTint="80" w:themeShade="95"/>
        <w:sz w:val="22"/>
      </w:rPr>
      <w:tblPr/>
      <w:tcPr>
        <w:shd w:val="clear" w:color="BFBFBF" w:fill="BFBFBF" w:themeFill="text1" w:themeFillTint="40"/>
      </w:tcPr>
    </w:tblStylePr>
    <w:tblStylePr w:type="band2Horz">
      <w:rPr>
        <w:color w:themeColor="text1" w:themeTint="80" w:themeShade="95"/>
        <w:sz w:val="22"/>
      </w:rPr>
      <w:tbl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color="5B9BD5" w:themeColor="accent1" w:sz="4" w:space="0"/>
      </w:tblBorders>
      <w:tblCellMar>
        <w:top w:w="0" w:type="dxa"/>
        <w:left w:w="108" w:type="dxa"/>
        <w:bottom w:w="0" w:type="dxa"/>
        <w:right w:w="108" w:type="dxa"/>
      </w:tblCellMar>
    </w:tblPr>
    <w:tblStylePr w:type="firstRow">
      <w:rPr>
        <w:i/>
        <w:color w:themeColor="accent1" w:themeShade="95"/>
        <w:sz w:val="22"/>
      </w:rPr>
      <w:tblPr/>
      <w:tcPr>
        <w:tcBorders>
          <w:top w:val="none" w:color="auto" w:sz="0" w:space="0"/>
          <w:left w:val="none" w:color="auto" w:sz="0" w:space="0"/>
          <w:bottom w:val="single" w:color="5B9BD5" w:themeColor="accent1" w:sz="4" w:space="0"/>
          <w:right w:val="none" w:color="auto" w:sz="0" w:space="0"/>
        </w:tcBorders>
        <w:shd w:val="clear" w:color="FFFFFF" w:fill="FFFFFF" w:themeFill="light1"/>
      </w:tcPr>
    </w:tblStylePr>
    <w:tblStylePr w:type="lastRow">
      <w:rPr>
        <w:i/>
        <w:color w:themeColor="accent1" w:themeShade="95"/>
        <w:sz w:val="22"/>
      </w:rPr>
      <w:tblPr/>
      <w:tcPr>
        <w:tcBorders>
          <w:top w:val="single" w:color="5B9BD5" w:themeColor="accent1"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themeColor="accent1" w:themeShade="95"/>
        <w:sz w:val="22"/>
      </w:rPr>
      <w:tblPr/>
      <w:tcPr>
        <w:tcBorders>
          <w:top w:val="none" w:color="auto" w:sz="0" w:space="0"/>
          <w:left w:val="none" w:color="auto" w:sz="0" w:space="0"/>
          <w:bottom w:val="none" w:color="auto" w:sz="0" w:space="0"/>
          <w:right w:val="single" w:color="5B9BD5" w:themeColor="accent1" w:sz="4" w:space="0"/>
        </w:tcBorders>
        <w:shd w:val="clear" w:color="FFFFFF" w:fill="auto"/>
      </w:tcPr>
    </w:tblStylePr>
    <w:tblStylePr w:type="lastCol">
      <w:rPr>
        <w:i/>
        <w:color w:themeColor="accent1" w:themeShade="95"/>
        <w:sz w:val="22"/>
      </w:rPr>
      <w:tblPr/>
      <w:tcPr>
        <w:tcBorders>
          <w:top w:val="none" w:color="auto" w:sz="0" w:space="0"/>
          <w:left w:val="single" w:color="5B9BD5" w:themeColor="accent1" w:sz="4" w:space="0"/>
          <w:bottom w:val="none" w:color="auto" w:sz="0" w:space="0"/>
          <w:right w:val="none" w:color="auto" w:sz="0" w:space="0"/>
        </w:tcBorders>
        <w:shd w:val="clear" w:color="FFFFFF" w:fill="auto"/>
      </w:tcPr>
    </w:tblStylePr>
    <w:tblStylePr w:type="band1Vert">
      <w:tblPr/>
      <w:tcPr>
        <w:shd w:val="clear" w:color="D5E5F4" w:fill="D5E5F4" w:themeFill="accent1" w:themeFillTint="40"/>
      </w:tcPr>
    </w:tblStylePr>
    <w:tblStylePr w:type="band1Horz">
      <w:rPr>
        <w:color w:themeColor="accent1" w:themeShade="95"/>
        <w:sz w:val="22"/>
      </w:rPr>
      <w:tblPr/>
      <w:tcPr>
        <w:shd w:val="clear" w:color="D5E5F4" w:fill="D5E5F4" w:themeFill="accent1" w:themeFillTint="40"/>
      </w:tcPr>
    </w:tblStylePr>
    <w:tblStylePr w:type="band2Horz">
      <w:rPr>
        <w:color w:themeColor="accent1" w:themeShade="95"/>
        <w:sz w:val="22"/>
      </w:rPr>
      <w:tbl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color="F4B184" w:themeColor="accent2" w:themeTint="97" w:sz="4" w:space="0"/>
      </w:tblBorders>
      <w:tblCellMar>
        <w:top w:w="0" w:type="dxa"/>
        <w:left w:w="108" w:type="dxa"/>
        <w:bottom w:w="0" w:type="dxa"/>
        <w:right w:w="108" w:type="dxa"/>
      </w:tblCellMar>
    </w:tblPr>
    <w:tblStylePr w:type="firstRow">
      <w:rPr>
        <w:i/>
        <w:color w:themeColor="accent2" w:themeTint="97" w:themeShade="95"/>
        <w:sz w:val="22"/>
      </w:rPr>
      <w:tblPr/>
      <w:tcPr>
        <w:tcBorders>
          <w:top w:val="none" w:color="auto" w:sz="0" w:space="0"/>
          <w:left w:val="none" w:color="auto" w:sz="0" w:space="0"/>
          <w:bottom w:val="single" w:color="F4B184" w:themeColor="accent2" w:sz="4" w:space="0"/>
          <w:right w:val="none" w:color="auto" w:sz="0" w:space="0"/>
        </w:tcBorders>
        <w:shd w:val="clear" w:color="FFFFFF" w:fill="FFFFFF" w:themeFill="light1"/>
      </w:tcPr>
    </w:tblStylePr>
    <w:tblStylePr w:type="lastRow">
      <w:rPr>
        <w:i/>
        <w:color w:themeColor="accent2" w:themeTint="97" w:themeShade="95"/>
        <w:sz w:val="22"/>
      </w:rPr>
      <w:tblPr/>
      <w:tcPr>
        <w:tcBorders>
          <w:top w:val="single" w:color="F4B184" w:themeColor="accent2"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themeColor="accent2" w:themeTint="97" w:themeShade="95"/>
        <w:sz w:val="22"/>
      </w:rPr>
      <w:tblPr/>
      <w:tcPr>
        <w:tcBorders>
          <w:top w:val="none" w:color="auto" w:sz="0" w:space="0"/>
          <w:left w:val="none" w:color="auto" w:sz="0" w:space="0"/>
          <w:bottom w:val="none" w:color="auto" w:sz="0" w:space="0"/>
          <w:right w:val="single" w:color="F4B184" w:themeColor="accent2" w:sz="4" w:space="0"/>
        </w:tcBorders>
        <w:shd w:val="clear" w:color="FFFFFF" w:fill="auto"/>
      </w:tcPr>
    </w:tblStylePr>
    <w:tblStylePr w:type="lastCol">
      <w:rPr>
        <w:i/>
        <w:color w:themeColor="accent2" w:themeTint="97" w:themeShade="95"/>
        <w:sz w:val="22"/>
      </w:rPr>
      <w:tblPr/>
      <w:tcPr>
        <w:tcBorders>
          <w:top w:val="none" w:color="auto" w:sz="0" w:space="0"/>
          <w:left w:val="single" w:color="F4B184" w:themeColor="accent2" w:sz="4" w:space="0"/>
          <w:bottom w:val="none" w:color="auto" w:sz="0" w:space="0"/>
          <w:right w:val="none" w:color="auto" w:sz="0" w:space="0"/>
        </w:tcBorders>
        <w:shd w:val="clear" w:color="FFFFFF" w:fill="auto"/>
      </w:tcPr>
    </w:tblStylePr>
    <w:tblStylePr w:type="band1Vert">
      <w:tblPr/>
      <w:tcPr>
        <w:shd w:val="clear" w:color="FADECB" w:fill="FADECB" w:themeFill="accent2" w:themeFillTint="40"/>
      </w:tcPr>
    </w:tblStylePr>
    <w:tblStylePr w:type="band1Horz">
      <w:rPr>
        <w:color w:themeColor="accent2" w:themeTint="97" w:themeShade="95"/>
        <w:sz w:val="22"/>
      </w:rPr>
      <w:tblPr/>
      <w:tcPr>
        <w:shd w:val="clear" w:color="FADECB" w:fill="FADECB" w:themeFill="accent2" w:themeFillTint="40"/>
      </w:tcPr>
    </w:tblStylePr>
    <w:tblStylePr w:type="band2Horz">
      <w:rPr>
        <w:color w:themeColor="accent2" w:themeTint="97" w:themeShade="95"/>
        <w:sz w:val="22"/>
      </w:rPr>
      <w:tbl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color="C9C9C9" w:themeColor="accent3" w:themeTint="98" w:sz="4" w:space="0"/>
      </w:tblBorders>
      <w:tblCellMar>
        <w:top w:w="0" w:type="dxa"/>
        <w:left w:w="108" w:type="dxa"/>
        <w:bottom w:w="0" w:type="dxa"/>
        <w:right w:w="108" w:type="dxa"/>
      </w:tblCellMar>
    </w:tblPr>
    <w:tblStylePr w:type="firstRow">
      <w:rPr>
        <w:i/>
        <w:color w:themeColor="accent3" w:themeTint="98" w:themeShade="95"/>
        <w:sz w:val="22"/>
      </w:rPr>
      <w:tblPr/>
      <w:tcPr>
        <w:tcBorders>
          <w:top w:val="none" w:color="auto" w:sz="0" w:space="0"/>
          <w:left w:val="none" w:color="auto" w:sz="0" w:space="0"/>
          <w:bottom w:val="single" w:color="C9C9C9" w:themeColor="accent3" w:sz="4" w:space="0"/>
          <w:right w:val="none" w:color="auto" w:sz="0" w:space="0"/>
        </w:tcBorders>
        <w:shd w:val="clear" w:color="FFFFFF" w:fill="FFFFFF" w:themeFill="light1"/>
      </w:tcPr>
    </w:tblStylePr>
    <w:tblStylePr w:type="lastRow">
      <w:rPr>
        <w:i/>
        <w:color w:themeColor="accent3" w:themeTint="98" w:themeShade="95"/>
        <w:sz w:val="22"/>
      </w:rPr>
      <w:tblPr/>
      <w:tcPr>
        <w:tcBorders>
          <w:top w:val="single" w:color="C9C9C9" w:themeColor="accent3"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themeColor="accent3" w:themeTint="98" w:themeShade="95"/>
        <w:sz w:val="22"/>
      </w:rPr>
      <w:tblPr/>
      <w:tcPr>
        <w:tcBorders>
          <w:top w:val="none" w:color="auto" w:sz="0" w:space="0"/>
          <w:left w:val="none" w:color="auto" w:sz="0" w:space="0"/>
          <w:bottom w:val="none" w:color="auto" w:sz="0" w:space="0"/>
          <w:right w:val="single" w:color="C9C9C9" w:themeColor="accent3" w:sz="4" w:space="0"/>
        </w:tcBorders>
        <w:shd w:val="clear" w:color="FFFFFF" w:fill="auto"/>
      </w:tcPr>
    </w:tblStylePr>
    <w:tblStylePr w:type="lastCol">
      <w:rPr>
        <w:i/>
        <w:color w:themeColor="accent3" w:themeTint="98" w:themeShade="95"/>
        <w:sz w:val="22"/>
      </w:rPr>
      <w:tblPr/>
      <w:tcPr>
        <w:tcBorders>
          <w:top w:val="none" w:color="auto" w:sz="0" w:space="0"/>
          <w:left w:val="single" w:color="C9C9C9" w:themeColor="accent3" w:sz="4" w:space="0"/>
          <w:bottom w:val="none" w:color="auto" w:sz="0" w:space="0"/>
          <w:right w:val="none" w:color="auto" w:sz="0" w:space="0"/>
        </w:tcBorders>
        <w:shd w:val="clear" w:color="FFFFFF" w:fill="auto"/>
      </w:tcPr>
    </w:tblStylePr>
    <w:tblStylePr w:type="band1Vert">
      <w:tblPr/>
      <w:tcPr>
        <w:shd w:val="clear" w:color="E8E8E8" w:fill="E8E8E8" w:themeFill="accent3" w:themeFillTint="40"/>
      </w:tcPr>
    </w:tblStylePr>
    <w:tblStylePr w:type="band1Horz">
      <w:rPr>
        <w:color w:themeColor="accent3" w:themeTint="98" w:themeShade="95"/>
        <w:sz w:val="22"/>
      </w:rPr>
      <w:tblPr/>
      <w:tcPr>
        <w:shd w:val="clear" w:color="E8E8E8" w:fill="E8E8E8" w:themeFill="accent3" w:themeFillTint="40"/>
      </w:tcPr>
    </w:tblStylePr>
    <w:tblStylePr w:type="band2Horz">
      <w:rPr>
        <w:color w:themeColor="accent3" w:themeTint="98" w:themeShade="95"/>
        <w:sz w:val="22"/>
      </w:rPr>
      <w:tbl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color="FFD865" w:themeColor="accent4" w:themeTint="9a" w:sz="4" w:space="0"/>
      </w:tblBorders>
      <w:tblCellMar>
        <w:top w:w="0" w:type="dxa"/>
        <w:left w:w="108" w:type="dxa"/>
        <w:bottom w:w="0" w:type="dxa"/>
        <w:right w:w="108" w:type="dxa"/>
      </w:tblCellMar>
    </w:tblPr>
    <w:tblStylePr w:type="firstRow">
      <w:rPr>
        <w:i/>
        <w:color w:themeColor="accent4" w:themeTint="9a" w:themeShade="95"/>
        <w:sz w:val="22"/>
      </w:rPr>
      <w:tblPr/>
      <w:tcPr>
        <w:tcBorders>
          <w:top w:val="none" w:color="auto" w:sz="0" w:space="0"/>
          <w:left w:val="none" w:color="auto" w:sz="0" w:space="0"/>
          <w:bottom w:val="single" w:color="FFD865" w:themeColor="accent4" w:sz="4" w:space="0"/>
          <w:right w:val="none" w:color="auto" w:sz="0" w:space="0"/>
        </w:tcBorders>
        <w:shd w:val="clear" w:color="FFFFFF" w:fill="FFFFFF" w:themeFill="light1"/>
      </w:tcPr>
    </w:tblStylePr>
    <w:tblStylePr w:type="lastRow">
      <w:rPr>
        <w:i/>
        <w:color w:themeColor="accent4" w:themeTint="9a" w:themeShade="95"/>
        <w:sz w:val="22"/>
      </w:rPr>
      <w:tblPr/>
      <w:tcPr>
        <w:tcBorders>
          <w:top w:val="single" w:color="FFD865" w:themeColor="accent4"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themeColor="accent4" w:themeTint="9a" w:themeShade="95"/>
        <w:sz w:val="22"/>
      </w:rPr>
      <w:tblPr/>
      <w:tcPr>
        <w:tcBorders>
          <w:top w:val="none" w:color="auto" w:sz="0" w:space="0"/>
          <w:left w:val="none" w:color="auto" w:sz="0" w:space="0"/>
          <w:bottom w:val="none" w:color="auto" w:sz="0" w:space="0"/>
          <w:right w:val="single" w:color="FFD865" w:themeColor="accent4" w:sz="4" w:space="0"/>
        </w:tcBorders>
        <w:shd w:val="clear" w:color="FFFFFF" w:fill="auto"/>
      </w:tcPr>
    </w:tblStylePr>
    <w:tblStylePr w:type="lastCol">
      <w:rPr>
        <w:i/>
        <w:color w:themeColor="accent4" w:themeTint="9a" w:themeShade="95"/>
        <w:sz w:val="22"/>
      </w:rPr>
      <w:tblPr/>
      <w:tcPr>
        <w:tcBorders>
          <w:top w:val="none" w:color="auto" w:sz="0" w:space="0"/>
          <w:left w:val="single" w:color="FFD865" w:themeColor="accent4" w:sz="4" w:space="0"/>
          <w:bottom w:val="none" w:color="auto" w:sz="0" w:space="0"/>
          <w:right w:val="none" w:color="auto" w:sz="0" w:space="0"/>
        </w:tcBorders>
        <w:shd w:val="clear" w:color="FFFFFF" w:fill="auto"/>
      </w:tcPr>
    </w:tblStylePr>
    <w:tblStylePr w:type="band1Vert">
      <w:tblPr/>
      <w:tcPr>
        <w:shd w:val="clear" w:color="FFEFBF" w:fill="FFEFBF" w:themeFill="accent4" w:themeFillTint="40"/>
      </w:tcPr>
    </w:tblStylePr>
    <w:tblStylePr w:type="band1Horz">
      <w:rPr>
        <w:color w:themeColor="accent4" w:themeTint="9a" w:themeShade="95"/>
        <w:sz w:val="22"/>
      </w:rPr>
      <w:tblPr/>
      <w:tcPr>
        <w:shd w:val="clear" w:color="FFEFBF" w:fill="FFEFBF" w:themeFill="accent4" w:themeFillTint="40"/>
      </w:tcPr>
    </w:tblStylePr>
    <w:tblStylePr w:type="band2Horz">
      <w:rPr>
        <w:color w:themeColor="accent4" w:themeTint="9a" w:themeShade="95"/>
        <w:sz w:val="22"/>
      </w:rPr>
      <w:tbl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color="8DA9DB" w:themeColor="accent5" w:themeTint="9a" w:sz="4" w:space="0"/>
      </w:tblBorders>
      <w:tblCellMar>
        <w:top w:w="0" w:type="dxa"/>
        <w:left w:w="108" w:type="dxa"/>
        <w:bottom w:w="0" w:type="dxa"/>
        <w:right w:w="108" w:type="dxa"/>
      </w:tblCellMar>
    </w:tblPr>
    <w:tblStylePr w:type="firstRow">
      <w:rPr>
        <w:i/>
        <w:color w:themeColor="accent5" w:themeTint="9a" w:themeShade="95"/>
        <w:sz w:val="22"/>
      </w:rPr>
      <w:tblPr/>
      <w:tcPr>
        <w:tcBorders>
          <w:top w:val="none" w:color="auto" w:sz="0" w:space="0"/>
          <w:left w:val="none" w:color="auto" w:sz="0" w:space="0"/>
          <w:bottom w:val="single" w:color="8DA9DB" w:themeColor="accent5" w:sz="4" w:space="0"/>
          <w:right w:val="none" w:color="auto" w:sz="0" w:space="0"/>
        </w:tcBorders>
        <w:shd w:val="clear" w:color="FFFFFF" w:fill="FFFFFF" w:themeFill="light1"/>
      </w:tcPr>
    </w:tblStylePr>
    <w:tblStylePr w:type="lastRow">
      <w:rPr>
        <w:i/>
        <w:color w:themeColor="accent5" w:themeTint="9a" w:themeShade="95"/>
        <w:sz w:val="22"/>
      </w:rPr>
      <w:tblPr/>
      <w:tcPr>
        <w:tcBorders>
          <w:top w:val="single" w:color="8DA9DB" w:themeColor="accent5"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themeColor="accent5" w:themeTint="9a" w:themeShade="95"/>
        <w:sz w:val="22"/>
      </w:rPr>
      <w:tblPr/>
      <w:tcPr>
        <w:tcBorders>
          <w:top w:val="none" w:color="auto" w:sz="0" w:space="0"/>
          <w:left w:val="none" w:color="auto" w:sz="0" w:space="0"/>
          <w:bottom w:val="none" w:color="auto" w:sz="0" w:space="0"/>
          <w:right w:val="single" w:color="8DA9DB" w:themeColor="accent5" w:sz="4" w:space="0"/>
        </w:tcBorders>
        <w:shd w:val="clear" w:color="FFFFFF" w:fill="auto"/>
      </w:tcPr>
    </w:tblStylePr>
    <w:tblStylePr w:type="lastCol">
      <w:rPr>
        <w:i/>
        <w:color w:themeColor="accent5" w:themeTint="9a" w:themeShade="95"/>
        <w:sz w:val="22"/>
      </w:rPr>
      <w:tblPr/>
      <w:tcPr>
        <w:tcBorders>
          <w:top w:val="none" w:color="auto" w:sz="0" w:space="0"/>
          <w:left w:val="single" w:color="8DA9DB" w:themeColor="accent5" w:sz="4" w:space="0"/>
          <w:bottom w:val="none" w:color="auto" w:sz="0" w:space="0"/>
          <w:right w:val="none" w:color="auto" w:sz="0" w:space="0"/>
        </w:tcBorders>
        <w:shd w:val="clear" w:color="FFFFFF" w:fill="auto"/>
      </w:tcPr>
    </w:tblStylePr>
    <w:tblStylePr w:type="band1Vert">
      <w:tblPr/>
      <w:tcPr>
        <w:shd w:val="clear" w:color="CFDBF0" w:fill="CFDBF0" w:themeFill="accent5" w:themeFillTint="40"/>
      </w:tcPr>
    </w:tblStylePr>
    <w:tblStylePr w:type="band1Horz">
      <w:rPr>
        <w:color w:themeColor="accent5" w:themeTint="9a" w:themeShade="95"/>
        <w:sz w:val="22"/>
      </w:rPr>
      <w:tblPr/>
      <w:tcPr>
        <w:shd w:val="clear" w:color="CFDBF0" w:fill="CFDBF0" w:themeFill="accent5" w:themeFillTint="40"/>
      </w:tcPr>
    </w:tblStylePr>
    <w:tblStylePr w:type="band2Horz">
      <w:rPr>
        <w:color w:themeColor="accent5" w:themeTint="9a" w:themeShade="95"/>
        <w:sz w:val="22"/>
      </w:rPr>
      <w:tbl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color="A9D08E" w:themeColor="accent6" w:themeTint="98" w:sz="4" w:space="0"/>
      </w:tblBorders>
      <w:tblCellMar>
        <w:top w:w="0" w:type="dxa"/>
        <w:left w:w="108" w:type="dxa"/>
        <w:bottom w:w="0" w:type="dxa"/>
        <w:right w:w="108" w:type="dxa"/>
      </w:tblCellMar>
    </w:tblPr>
    <w:tblStylePr w:type="firstRow">
      <w:rPr>
        <w:i/>
        <w:color w:themeColor="accent6" w:themeTint="98" w:themeShade="95"/>
        <w:sz w:val="22"/>
      </w:rPr>
      <w:tblPr/>
      <w:tcPr>
        <w:tcBorders>
          <w:top w:val="none" w:color="auto" w:sz="0" w:space="0"/>
          <w:left w:val="none" w:color="auto" w:sz="0" w:space="0"/>
          <w:bottom w:val="single" w:color="A9D08E" w:themeColor="accent6" w:sz="4" w:space="0"/>
          <w:right w:val="none" w:color="auto" w:sz="0" w:space="0"/>
        </w:tcBorders>
        <w:shd w:val="clear" w:color="FFFFFF" w:fill="FFFFFF" w:themeFill="light1"/>
      </w:tcPr>
    </w:tblStylePr>
    <w:tblStylePr w:type="lastRow">
      <w:rPr>
        <w:i/>
        <w:color w:themeColor="accent6" w:themeTint="98" w:themeShade="95"/>
        <w:sz w:val="22"/>
      </w:rPr>
      <w:tblPr/>
      <w:tcPr>
        <w:tcBorders>
          <w:top w:val="single" w:color="A9D08E" w:themeColor="accent6" w:sz="4" w:space="0"/>
          <w:left w:val="none" w:color="auto" w:sz="0" w:space="0"/>
          <w:bottom w:val="none" w:color="auto" w:sz="0" w:space="0"/>
          <w:right w:val="none" w:color="auto" w:sz="0" w:space="0"/>
        </w:tcBorders>
        <w:shd w:val="clear" w:color="FFFFFF" w:fill="FFFFFF" w:themeFill="light1"/>
      </w:tcPr>
    </w:tblStylePr>
    <w:tblStylePr w:type="firstCol">
      <w:pPr>
        <w:jc w:val="right"/>
      </w:pPr>
      <w:rPr>
        <w:i/>
        <w:color w:themeColor="accent6" w:themeTint="98" w:themeShade="95"/>
        <w:sz w:val="22"/>
      </w:rPr>
      <w:tblPr/>
      <w:tcPr>
        <w:tcBorders>
          <w:top w:val="none" w:color="auto" w:sz="0" w:space="0"/>
          <w:left w:val="none" w:color="auto" w:sz="0" w:space="0"/>
          <w:bottom w:val="none" w:color="auto" w:sz="0" w:space="0"/>
          <w:right w:val="single" w:color="A9D08E" w:themeColor="accent6" w:sz="4" w:space="0"/>
        </w:tcBorders>
        <w:shd w:val="clear" w:color="FFFFFF" w:fill="auto"/>
      </w:tcPr>
    </w:tblStylePr>
    <w:tblStylePr w:type="lastCol">
      <w:rPr>
        <w:i/>
        <w:color w:themeColor="accent6" w:themeTint="98" w:themeShade="95"/>
        <w:sz w:val="22"/>
      </w:rPr>
      <w:tblPr/>
      <w:tcPr>
        <w:tcBorders>
          <w:top w:val="none" w:color="auto" w:sz="0" w:space="0"/>
          <w:left w:val="single" w:color="A9D08E" w:themeColor="accent6" w:sz="4" w:space="0"/>
          <w:bottom w:val="none" w:color="auto" w:sz="0" w:space="0"/>
          <w:right w:val="none" w:color="auto" w:sz="0" w:space="0"/>
        </w:tcBorders>
        <w:shd w:val="clear" w:color="FFFFFF" w:fill="auto"/>
      </w:tcPr>
    </w:tblStylePr>
    <w:tblStylePr w:type="band1Vert">
      <w:tblPr/>
      <w:tcPr>
        <w:shd w:val="clear" w:color="DAEBCF" w:fill="DAEBCF" w:themeFill="accent6" w:themeFillTint="40"/>
      </w:tcPr>
    </w:tblStylePr>
    <w:tblStylePr w:type="band1Horz">
      <w:rPr>
        <w:color w:themeColor="accent6" w:themeTint="98" w:themeShade="95"/>
        <w:sz w:val="22"/>
      </w:rPr>
      <w:tblPr/>
      <w:tcPr>
        <w:shd w:val="clear" w:color="DAEBCF" w:fill="DAEBCF" w:themeFill="accent6" w:themeFillTint="40"/>
      </w:tcPr>
    </w:tblStylePr>
    <w:tblStylePr w:type="band2Horz">
      <w:rPr>
        <w:color w:themeColor="accent6" w:themeTint="98" w:themeShade="95"/>
        <w:sz w:val="22"/>
      </w:rPr>
      <w:tblPr/>
    </w:tblStylePr>
  </w:style>
  <w:style w:type="table" w:customStyle="1" w:styleId="Lined-Accent">
    <w:name w:val="Lined - Accent"/>
    <w:basedOn w:val="a1"/>
    <w:uiPriority w:val="99"/>
    <w:pPr>
      <w:spacing w:after="0" w:line="240" w:lineRule="auto"/>
    </w:pPr>
    <w:rPr>
      <w:lang w:val="uk-UA" w:eastAsia="uk-UA"/>
      <w:sz w:val="20"/>
      <w:szCs w:val="20"/>
    </w:rPr>
    <w:tblPr>
      <w:tblStyleRowBandSize w:val="1"/>
      <w:tblStyleColBandSize w:val="1"/>
      <w:tblCellMar>
        <w:top w:w="0" w:type="dxa"/>
        <w:left w:w="108" w:type="dxa"/>
        <w:bottom w:w="0" w:type="dxa"/>
        <w:right w:w="108" w:type="dxa"/>
      </w:tblCellMar>
    </w:tblPr>
    <w:tblStylePr w:type="firstRow">
      <w:rPr>
        <w:sz w:val="22"/>
      </w:rPr>
      <w:tblPr/>
      <w:tcPr>
        <w:shd w:val="clear" w:color="7F7F7F" w:fill="7F7F7F" w:themeFill="text1" w:themeFillTint="80"/>
      </w:tcPr>
    </w:tblStylePr>
    <w:tblStylePr w:type="lastRow">
      <w:rPr>
        <w:sz w:val="22"/>
      </w:rPr>
      <w:tblPr/>
      <w:tcPr>
        <w:shd w:val="clear" w:color="7F7F7F" w:fill="7F7F7F" w:themeFill="text1" w:themeFillTint="80"/>
      </w:tcPr>
    </w:tblStylePr>
    <w:tblStylePr w:type="firstCol">
      <w:rPr>
        <w:sz w:val="22"/>
      </w:rPr>
      <w:tblPr/>
      <w:tcPr>
        <w:shd w:val="clear" w:color="7F7F7F" w:fill="7F7F7F" w:themeFill="text1" w:themeFillTint="80"/>
      </w:tcPr>
    </w:tblStylePr>
    <w:tblStylePr w:type="lastCol">
      <w:rPr>
        <w:sz w:val="22"/>
      </w:rPr>
      <w:tblPr/>
      <w:tcPr>
        <w:shd w:val="clear" w:color="7F7F7F" w:fill="7F7F7F" w:themeFill="text1" w:themeFillTint="80"/>
      </w:tcPr>
    </w:tblStylePr>
    <w:tblStylePr w:type="band1Vert">
      <w:rPr>
        <w:sz w:val="22"/>
      </w:rPr>
      <w:tblPr/>
    </w:tblStylePr>
    <w:tblStylePr w:type="band2Vert">
      <w:rPr>
        <w:sz w:val="22"/>
      </w:rPr>
      <w:tblPr/>
      <w:tcPr>
        <w:shd w:val="clear" w:color="F2F2F2" w:fill="F2F2F2" w:themeFill="text1" w:themeFillTint="d"/>
      </w:tcPr>
    </w:tblStylePr>
    <w:tblStylePr w:type="band1Horz">
      <w:rPr>
        <w:sz w:val="22"/>
      </w:rPr>
      <w:tblPr/>
    </w:tblStylePr>
    <w:tblStylePr w:type="band2Horz">
      <w:rPr>
        <w:sz w:val="22"/>
      </w:rPr>
      <w:tblPr/>
      <w:tcPr>
        <w:shd w:val="clear" w:color="F2F2F2" w:fill="F2F2F2" w:themeFill="text1" w:themeFillTint="d"/>
      </w:tcPr>
    </w:tblStylePr>
  </w:style>
  <w:style w:type="table" w:customStyle="1" w:styleId="Lined-Accent1">
    <w:name w:val="Lined - Accent 1"/>
    <w:basedOn w:val="a1"/>
    <w:uiPriority w:val="99"/>
    <w:pPr>
      <w:spacing w:after="0" w:line="240" w:lineRule="auto"/>
    </w:pPr>
    <w:rPr>
      <w:lang w:val="uk-UA" w:eastAsia="uk-UA"/>
      <w:sz w:val="20"/>
      <w:szCs w:val="20"/>
    </w:rPr>
    <w:tblPr>
      <w:tblStyleRowBandSize w:val="1"/>
      <w:tblStyleColBandSize w:val="1"/>
      <w:tblCellMar>
        <w:top w:w="0" w:type="dxa"/>
        <w:left w:w="108" w:type="dxa"/>
        <w:bottom w:w="0" w:type="dxa"/>
        <w:right w:w="108" w:type="dxa"/>
      </w:tblCellMar>
    </w:tblPr>
    <w:tblStylePr w:type="firstRow">
      <w:rPr>
        <w:sz w:val="22"/>
      </w:rPr>
      <w:tblPr/>
      <w:tcPr>
        <w:shd w:val="clear" w:color="68A2D8" w:fill="68A2D8" w:themeFill="accent1" w:themeFillTint="ea"/>
      </w:tcPr>
    </w:tblStylePr>
    <w:tblStylePr w:type="lastRow">
      <w:rPr>
        <w:sz w:val="22"/>
      </w:rPr>
      <w:tblPr/>
      <w:tcPr>
        <w:shd w:val="clear" w:color="68A2D8" w:fill="68A2D8" w:themeFill="accent1" w:themeFillTint="ea"/>
      </w:tcPr>
    </w:tblStylePr>
    <w:tblStylePr w:type="firstCol">
      <w:rPr>
        <w:sz w:val="22"/>
      </w:rPr>
      <w:tblPr/>
      <w:tcPr>
        <w:shd w:val="clear" w:color="68A2D8" w:fill="68A2D8" w:themeFill="accent1" w:themeFillTint="ea"/>
      </w:tcPr>
    </w:tblStylePr>
    <w:tblStylePr w:type="lastCol">
      <w:rPr>
        <w:sz w:val="22"/>
      </w:rPr>
      <w:tblPr/>
      <w:tcPr>
        <w:shd w:val="clear" w:color="68A2D8" w:fill="68A2D8" w:themeFill="accent1" w:themeFillTint="ea"/>
      </w:tcPr>
    </w:tblStylePr>
    <w:tblStylePr w:type="band1Vert">
      <w:rPr>
        <w:sz w:val="22"/>
      </w:rPr>
      <w:tblPr/>
    </w:tblStylePr>
    <w:tblStylePr w:type="band2Vert">
      <w:rPr>
        <w:sz w:val="22"/>
      </w:rPr>
      <w:tblPr/>
      <w:tcPr>
        <w:shd w:val="clear" w:color="CBDFF1" w:fill="CBDFF1" w:themeFill="accent1" w:themeFillTint="50"/>
      </w:tcPr>
    </w:tblStylePr>
    <w:tblStylePr w:type="band1Horz">
      <w:rPr>
        <w:sz w:val="22"/>
      </w:rPr>
      <w:tblPr/>
    </w:tblStylePr>
    <w:tblStylePr w:type="band2Horz">
      <w:rPr>
        <w:sz w:val="22"/>
      </w:rPr>
      <w:tblPr/>
      <w:tcPr>
        <w:shd w:val="clear" w:color="CBDFF1" w:fill="CBDFF1" w:themeFill="accent1" w:themeFillTint="50"/>
      </w:tcPr>
    </w:tblStylePr>
  </w:style>
  <w:style w:type="table" w:customStyle="1" w:styleId="Lined-Accent2">
    <w:name w:val="Lined - Accent 2"/>
    <w:basedOn w:val="a1"/>
    <w:uiPriority w:val="99"/>
    <w:pPr>
      <w:spacing w:after="0" w:line="240" w:lineRule="auto"/>
    </w:pPr>
    <w:rPr>
      <w:lang w:val="uk-UA" w:eastAsia="uk-UA"/>
      <w:sz w:val="20"/>
      <w:szCs w:val="20"/>
    </w:rPr>
    <w:tblPr>
      <w:tblStyleRowBandSize w:val="1"/>
      <w:tblStyleColBandSize w:val="1"/>
      <w:tblCellMar>
        <w:top w:w="0" w:type="dxa"/>
        <w:left w:w="108" w:type="dxa"/>
        <w:bottom w:w="0" w:type="dxa"/>
        <w:right w:w="108" w:type="dxa"/>
      </w:tblCellMar>
    </w:tblPr>
    <w:tblStylePr w:type="firstRow">
      <w:rPr>
        <w:sz w:val="22"/>
      </w:rPr>
      <w:tblPr/>
      <w:tcPr>
        <w:shd w:val="clear" w:color="F4B184" w:fill="F4B184" w:themeFill="accent2" w:themeFillTint="97"/>
      </w:tcPr>
    </w:tblStylePr>
    <w:tblStylePr w:type="lastRow">
      <w:rPr>
        <w:sz w:val="22"/>
      </w:rPr>
      <w:tblPr/>
      <w:tcPr>
        <w:shd w:val="clear" w:color="F4B184" w:fill="F4B184" w:themeFill="accent2" w:themeFillTint="97"/>
      </w:tcPr>
    </w:tblStylePr>
    <w:tblStylePr w:type="firstCol">
      <w:rPr>
        <w:sz w:val="22"/>
      </w:rPr>
      <w:tblPr/>
      <w:tcPr>
        <w:shd w:val="clear" w:color="F4B184" w:fill="F4B184" w:themeFill="accent2" w:themeFillTint="97"/>
      </w:tcPr>
    </w:tblStylePr>
    <w:tblStylePr w:type="lastCol">
      <w:rPr>
        <w:sz w:val="22"/>
      </w:rPr>
      <w:tblPr/>
      <w:tcPr>
        <w:shd w:val="clear" w:color="F4B184" w:fill="F4B184" w:themeFill="accent2" w:themeFillTint="97"/>
      </w:tcPr>
    </w:tblStylePr>
    <w:tblStylePr w:type="band1Vert">
      <w:rPr>
        <w:sz w:val="22"/>
      </w:rPr>
      <w:tblPr/>
    </w:tblStylePr>
    <w:tblStylePr w:type="band2Vert">
      <w:rPr>
        <w:sz w:val="22"/>
      </w:rPr>
      <w:tblPr/>
      <w:tcPr>
        <w:shd w:val="clear" w:color="FBE5D6" w:fill="FBE5D6" w:themeFill="accent2" w:themeFillTint="32"/>
      </w:tcPr>
    </w:tblStylePr>
    <w:tblStylePr w:type="band1Horz">
      <w:rPr>
        <w:sz w:val="22"/>
      </w:rPr>
      <w:tblPr/>
    </w:tblStylePr>
    <w:tblStylePr w:type="band2Horz">
      <w:rPr>
        <w:sz w:val="22"/>
      </w:rPr>
      <w:tblPr/>
      <w:tcPr>
        <w:shd w:val="clear" w:color="FBE5D6" w:fill="FBE5D6" w:themeFill="accent2" w:themeFillTint="32"/>
      </w:tcPr>
    </w:tblStylePr>
  </w:style>
  <w:style w:type="table" w:customStyle="1" w:styleId="Lined-Accent3">
    <w:name w:val="Lined - Accent 3"/>
    <w:basedOn w:val="a1"/>
    <w:uiPriority w:val="99"/>
    <w:pPr>
      <w:spacing w:after="0" w:line="240" w:lineRule="auto"/>
    </w:pPr>
    <w:rPr>
      <w:lang w:val="uk-UA" w:eastAsia="uk-UA"/>
      <w:sz w:val="20"/>
      <w:szCs w:val="20"/>
    </w:rPr>
    <w:tblPr>
      <w:tblStyleRowBandSize w:val="1"/>
      <w:tblStyleColBandSize w:val="1"/>
      <w:tblCellMar>
        <w:top w:w="0" w:type="dxa"/>
        <w:left w:w="108" w:type="dxa"/>
        <w:bottom w:w="0" w:type="dxa"/>
        <w:right w:w="108" w:type="dxa"/>
      </w:tblCellMar>
    </w:tblPr>
    <w:tblStylePr w:type="firstRow">
      <w:rPr>
        <w:sz w:val="22"/>
      </w:rPr>
      <w:tblPr/>
      <w:tcPr>
        <w:shd w:val="clear" w:color="A5A5A5" w:fill="A5A5A5" w:themeFill="accent3" w:themeFillTint="fe"/>
      </w:tcPr>
    </w:tblStylePr>
    <w:tblStylePr w:type="lastRow">
      <w:rPr>
        <w:sz w:val="22"/>
      </w:rPr>
      <w:tblPr/>
      <w:tcPr>
        <w:shd w:val="clear" w:color="A5A5A5" w:fill="A5A5A5" w:themeFill="accent3" w:themeFillTint="fe"/>
      </w:tcPr>
    </w:tblStylePr>
    <w:tblStylePr w:type="firstCol">
      <w:rPr>
        <w:sz w:val="22"/>
      </w:rPr>
      <w:tblPr/>
      <w:tcPr>
        <w:shd w:val="clear" w:color="A5A5A5" w:fill="A5A5A5" w:themeFill="accent3" w:themeFillTint="fe"/>
      </w:tcPr>
    </w:tblStylePr>
    <w:tblStylePr w:type="lastCol">
      <w:rPr>
        <w:sz w:val="22"/>
      </w:rPr>
      <w:tblPr/>
      <w:tcPr>
        <w:shd w:val="clear" w:color="A5A5A5" w:fill="A5A5A5" w:themeFill="accent3" w:themeFillTint="fe"/>
      </w:tcPr>
    </w:tblStylePr>
    <w:tblStylePr w:type="band1Vert">
      <w:rPr>
        <w:sz w:val="22"/>
      </w:rPr>
      <w:tblPr/>
    </w:tblStylePr>
    <w:tblStylePr w:type="band2Vert">
      <w:rPr>
        <w:sz w:val="22"/>
      </w:rPr>
      <w:tblPr/>
      <w:tcPr>
        <w:shd w:val="clear" w:color="ECECEC" w:fill="ECECEC" w:themeFill="accent3" w:themeFillTint="34"/>
      </w:tcPr>
    </w:tblStylePr>
    <w:tblStylePr w:type="band1Horz">
      <w:rPr>
        <w:sz w:val="22"/>
      </w:rPr>
      <w:tblPr/>
    </w:tblStylePr>
    <w:tblStylePr w:type="band2Horz">
      <w:rPr>
        <w:sz w:val="22"/>
      </w:rPr>
      <w:tblPr/>
      <w:tcPr>
        <w:shd w:val="clear" w:color="ECECEC" w:fill="ECECEC" w:themeFill="accent3" w:themeFillTint="34"/>
      </w:tcPr>
    </w:tblStylePr>
  </w:style>
  <w:style w:type="table" w:customStyle="1" w:styleId="Lined-Accent4">
    <w:name w:val="Lined - Accent 4"/>
    <w:basedOn w:val="a1"/>
    <w:uiPriority w:val="99"/>
    <w:pPr>
      <w:spacing w:after="0" w:line="240" w:lineRule="auto"/>
    </w:pPr>
    <w:rPr>
      <w:lang w:val="uk-UA" w:eastAsia="uk-UA"/>
      <w:sz w:val="20"/>
      <w:szCs w:val="20"/>
    </w:rPr>
    <w:tblPr>
      <w:tblStyleRowBandSize w:val="1"/>
      <w:tblStyleColBandSize w:val="1"/>
      <w:tblCellMar>
        <w:top w:w="0" w:type="dxa"/>
        <w:left w:w="108" w:type="dxa"/>
        <w:bottom w:w="0" w:type="dxa"/>
        <w:right w:w="108" w:type="dxa"/>
      </w:tblCellMar>
    </w:tblPr>
    <w:tblStylePr w:type="firstRow">
      <w:rPr>
        <w:sz w:val="22"/>
      </w:rPr>
      <w:tblPr/>
      <w:tcPr>
        <w:shd w:val="clear" w:color="FFD865" w:fill="FFD865" w:themeFill="accent4" w:themeFillTint="9a"/>
      </w:tcPr>
    </w:tblStylePr>
    <w:tblStylePr w:type="lastRow">
      <w:rPr>
        <w:sz w:val="22"/>
      </w:rPr>
      <w:tblPr/>
      <w:tcPr>
        <w:shd w:val="clear" w:color="FFD865" w:fill="FFD865" w:themeFill="accent4" w:themeFillTint="9a"/>
      </w:tcPr>
    </w:tblStylePr>
    <w:tblStylePr w:type="firstCol">
      <w:rPr>
        <w:sz w:val="22"/>
      </w:rPr>
      <w:tblPr/>
      <w:tcPr>
        <w:shd w:val="clear" w:color="FFD865" w:fill="FFD865" w:themeFill="accent4" w:themeFillTint="9a"/>
      </w:tcPr>
    </w:tblStylePr>
    <w:tblStylePr w:type="lastCol">
      <w:rPr>
        <w:sz w:val="22"/>
      </w:rPr>
      <w:tblPr/>
      <w:tcPr>
        <w:shd w:val="clear" w:color="FFD865" w:fill="FFD865" w:themeFill="accent4" w:themeFillTint="9a"/>
      </w:tcPr>
    </w:tblStylePr>
    <w:tblStylePr w:type="band1Vert">
      <w:rPr>
        <w:sz w:val="22"/>
      </w:rPr>
      <w:tblPr/>
    </w:tblStylePr>
    <w:tblStylePr w:type="band2Vert">
      <w:rPr>
        <w:sz w:val="22"/>
      </w:rPr>
      <w:tblPr/>
      <w:tcPr>
        <w:shd w:val="clear" w:color="FFF2CB" w:fill="FFF2CB" w:themeFill="accent4" w:themeFillTint="34"/>
      </w:tcPr>
    </w:tblStylePr>
    <w:tblStylePr w:type="band1Horz">
      <w:rPr>
        <w:sz w:val="22"/>
      </w:rPr>
      <w:tblPr/>
    </w:tblStylePr>
    <w:tblStylePr w:type="band2Horz">
      <w:rPr>
        <w:sz w:val="22"/>
      </w:rPr>
      <w:tblPr/>
      <w:tcPr>
        <w:shd w:val="clear" w:color="FFF2CB" w:fill="FFF2CB" w:themeFill="accent4" w:themeFillTint="34"/>
      </w:tcPr>
    </w:tblStylePr>
  </w:style>
  <w:style w:type="table" w:customStyle="1" w:styleId="Lined-Accent5">
    <w:name w:val="Lined - Accent 5"/>
    <w:basedOn w:val="a1"/>
    <w:uiPriority w:val="99"/>
    <w:pPr>
      <w:spacing w:after="0" w:line="240" w:lineRule="auto"/>
    </w:pPr>
    <w:rPr>
      <w:lang w:val="uk-UA" w:eastAsia="uk-UA"/>
      <w:sz w:val="20"/>
      <w:szCs w:val="20"/>
    </w:rPr>
    <w:tblPr>
      <w:tblStyleRowBandSize w:val="1"/>
      <w:tblStyleColBandSize w:val="1"/>
      <w:tblCellMar>
        <w:top w:w="0" w:type="dxa"/>
        <w:left w:w="108" w:type="dxa"/>
        <w:bottom w:w="0" w:type="dxa"/>
        <w:right w:w="108" w:type="dxa"/>
      </w:tblCellMar>
    </w:tblPr>
    <w:tblStylePr w:type="firstRow">
      <w:rPr>
        <w:sz w:val="22"/>
      </w:rPr>
      <w:tblPr/>
      <w:tcPr>
        <w:shd w:val="clear" w:color="4472C4" w:fill="4472C4" w:themeFill="accent5"/>
      </w:tcPr>
    </w:tblStylePr>
    <w:tblStylePr w:type="lastRow">
      <w:rPr>
        <w:sz w:val="22"/>
      </w:rPr>
      <w:tblPr/>
      <w:tcPr>
        <w:shd w:val="clear" w:color="4472C4" w:fill="4472C4" w:themeFill="accent5"/>
      </w:tcPr>
    </w:tblStylePr>
    <w:tblStylePr w:type="firstCol">
      <w:rPr>
        <w:sz w:val="22"/>
      </w:rPr>
      <w:tblPr/>
      <w:tcPr>
        <w:shd w:val="clear" w:color="4472C4" w:fill="4472C4" w:themeFill="accent5"/>
      </w:tcPr>
    </w:tblStylePr>
    <w:tblStylePr w:type="lastCol">
      <w:rPr>
        <w:sz w:val="22"/>
      </w:rPr>
      <w:tblPr/>
      <w:tcPr>
        <w:shd w:val="clear" w:color="4472C4" w:fill="4472C4" w:themeFill="accent5"/>
      </w:tcPr>
    </w:tblStylePr>
    <w:tblStylePr w:type="band1Vert">
      <w:rPr>
        <w:sz w:val="22"/>
      </w:rPr>
      <w:tblPr/>
    </w:tblStylePr>
    <w:tblStylePr w:type="band2Vert">
      <w:rPr>
        <w:sz w:val="22"/>
      </w:rPr>
      <w:tblPr/>
      <w:tcPr>
        <w:shd w:val="clear" w:color="D8E2F3" w:fill="D8E2F3" w:themeFill="accent5" w:themeFillTint="34"/>
      </w:tcPr>
    </w:tblStylePr>
    <w:tblStylePr w:type="band1Horz">
      <w:rPr>
        <w:sz w:val="22"/>
      </w:rPr>
      <w:tblPr/>
    </w:tblStylePr>
    <w:tblStylePr w:type="band2Horz">
      <w:rPr>
        <w:sz w:val="22"/>
      </w:rPr>
      <w:tblPr/>
      <w:tcPr>
        <w:shd w:val="clear" w:color="D8E2F3" w:fill="D8E2F3" w:themeFill="accent5" w:themeFillTint="34"/>
      </w:tcPr>
    </w:tblStylePr>
  </w:style>
  <w:style w:type="table" w:customStyle="1" w:styleId="Lined-Accent6">
    <w:name w:val="Lined - Accent 6"/>
    <w:basedOn w:val="a1"/>
    <w:uiPriority w:val="99"/>
    <w:pPr>
      <w:spacing w:after="0" w:line="240" w:lineRule="auto"/>
    </w:pPr>
    <w:rPr>
      <w:lang w:val="uk-UA" w:eastAsia="uk-UA"/>
      <w:sz w:val="20"/>
      <w:szCs w:val="20"/>
    </w:rPr>
    <w:tblPr>
      <w:tblStyleRowBandSize w:val="1"/>
      <w:tblStyleColBandSize w:val="1"/>
      <w:tblCellMar>
        <w:top w:w="0" w:type="dxa"/>
        <w:left w:w="108" w:type="dxa"/>
        <w:bottom w:w="0" w:type="dxa"/>
        <w:right w:w="108" w:type="dxa"/>
      </w:tblCellMar>
    </w:tblPr>
    <w:tblStylePr w:type="firstRow">
      <w:rPr>
        <w:sz w:val="22"/>
      </w:rPr>
      <w:tblPr/>
      <w:tcPr>
        <w:shd w:val="clear" w:color="70AD47" w:fill="70AD47" w:themeFill="accent6"/>
      </w:tcPr>
    </w:tblStylePr>
    <w:tblStylePr w:type="lastRow">
      <w:rPr>
        <w:sz w:val="22"/>
      </w:rPr>
      <w:tblPr/>
      <w:tcPr>
        <w:shd w:val="clear" w:color="70AD47" w:fill="70AD47" w:themeFill="accent6"/>
      </w:tcPr>
    </w:tblStylePr>
    <w:tblStylePr w:type="firstCol">
      <w:rPr>
        <w:sz w:val="22"/>
      </w:rPr>
      <w:tblPr/>
      <w:tcPr>
        <w:shd w:val="clear" w:color="70AD47" w:fill="70AD47" w:themeFill="accent6"/>
      </w:tcPr>
    </w:tblStylePr>
    <w:tblStylePr w:type="lastCol">
      <w:rPr>
        <w:sz w:val="22"/>
      </w:rPr>
      <w:tblPr/>
      <w:tcPr>
        <w:shd w:val="clear" w:color="70AD47" w:fill="70AD47" w:themeFill="accent6"/>
      </w:tcPr>
    </w:tblStylePr>
    <w:tblStylePr w:type="band1Vert">
      <w:rPr>
        <w:sz w:val="22"/>
      </w:rPr>
      <w:tblPr/>
    </w:tblStylePr>
    <w:tblStylePr w:type="band2Vert">
      <w:rPr>
        <w:sz w:val="22"/>
      </w:rPr>
      <w:tblPr/>
      <w:tcPr>
        <w:shd w:val="clear" w:color="E1EFD8" w:fill="E1EFD8" w:themeFill="accent6" w:themeFillTint="34"/>
      </w:tcPr>
    </w:tblStylePr>
    <w:tblStylePr w:type="band1Horz">
      <w:rPr>
        <w:sz w:val="22"/>
      </w:rPr>
      <w:tblPr/>
    </w:tblStylePr>
    <w:tblStylePr w:type="band2Horz">
      <w:rPr>
        <w:sz w:val="22"/>
      </w:rPr>
      <w:tblPr/>
      <w:tcPr>
        <w:shd w:val="clear" w:color="E1EFD8" w:fill="E1EFD8" w:themeFill="accent6" w:themeFillTint="34"/>
      </w:tcPr>
    </w:tblStylePr>
  </w:style>
  <w:style w:type="table" w:customStyle="1" w:styleId="BorderedLined-Accent">
    <w:name w:val="Bordered &amp; Lined - Accent"/>
    <w:basedOn w:val="a1"/>
    <w:uiPriority w:val="99"/>
    <w:pPr>
      <w:spacing w:after="0" w:line="240" w:lineRule="auto"/>
    </w:pPr>
    <w:rPr>
      <w:lang w:val="uk-UA" w:eastAsia="uk-UA"/>
      <w:sz w:val="20"/>
      <w:szCs w:val="20"/>
    </w:rPr>
    <w:tblPr>
      <w:tblStyleRowBandSize w:val="1"/>
      <w:tblStyleColBandSize w:val="1"/>
      <w:tblBorders>
        <w:top w:val="single" w:color="595959" w:themeColor="text1" w:themeTint="a6" w:sz="4" w:space="0"/>
        <w:left w:val="single" w:color="595959" w:themeColor="text1" w:themeTint="a6" w:sz="4" w:space="0"/>
        <w:bottom w:val="single" w:color="595959" w:themeColor="text1" w:themeTint="a6" w:sz="4" w:space="0"/>
        <w:right w:val="single" w:color="595959" w:themeColor="text1" w:themeTint="a6" w:sz="4" w:space="0"/>
        <w:insideH w:val="single" w:color="595959" w:themeColor="text1" w:themeTint="a6" w:sz="4" w:space="0"/>
        <w:insideV w:val="single" w:color="595959" w:themeColor="text1" w:themeTint="a6" w:sz="4" w:space="0"/>
      </w:tblBorders>
      <w:tblCellMar>
        <w:top w:w="0" w:type="dxa"/>
        <w:left w:w="108" w:type="dxa"/>
        <w:bottom w:w="0" w:type="dxa"/>
        <w:right w:w="108" w:type="dxa"/>
      </w:tblCellMar>
    </w:tblPr>
    <w:tblStylePr w:type="firstRow">
      <w:rPr>
        <w:sz w:val="22"/>
      </w:rPr>
      <w:tblPr/>
      <w:tcPr>
        <w:shd w:val="clear" w:color="7F7F7F" w:fill="7F7F7F" w:themeFill="text1" w:themeFillTint="80"/>
      </w:tcPr>
    </w:tblStylePr>
    <w:tblStylePr w:type="lastRow">
      <w:rPr>
        <w:sz w:val="22"/>
      </w:rPr>
      <w:tblPr/>
      <w:tcPr>
        <w:shd w:val="clear" w:color="7F7F7F" w:fill="7F7F7F" w:themeFill="text1" w:themeFillTint="80"/>
      </w:tcPr>
    </w:tblStylePr>
    <w:tblStylePr w:type="firstCol">
      <w:rPr>
        <w:sz w:val="22"/>
      </w:rPr>
      <w:tblPr/>
      <w:tcPr>
        <w:shd w:val="clear" w:color="7F7F7F" w:fill="7F7F7F" w:themeFill="text1" w:themeFillTint="80"/>
      </w:tcPr>
    </w:tblStylePr>
    <w:tblStylePr w:type="lastCol">
      <w:rPr>
        <w:sz w:val="22"/>
      </w:rPr>
      <w:tblPr/>
      <w:tcPr>
        <w:shd w:val="clear" w:color="7F7F7F" w:fill="7F7F7F" w:themeFill="text1" w:themeFillTint="80"/>
      </w:tcPr>
    </w:tblStylePr>
    <w:tblStylePr w:type="band1Vert">
      <w:rPr>
        <w:sz w:val="22"/>
      </w:rPr>
      <w:tblPr/>
    </w:tblStylePr>
    <w:tblStylePr w:type="band2Vert">
      <w:rPr>
        <w:sz w:val="22"/>
      </w:rPr>
      <w:tblPr/>
      <w:tcPr>
        <w:shd w:val="clear" w:color="F2F2F2" w:fill="F2F2F2" w:themeFill="text1" w:themeFillTint="d"/>
      </w:tcPr>
    </w:tblStylePr>
    <w:tblStylePr w:type="band1Horz">
      <w:rPr>
        <w:sz w:val="22"/>
      </w:rPr>
      <w:tblPr/>
    </w:tblStylePr>
    <w:tblStylePr w:type="band2Horz">
      <w:rPr>
        <w:sz w:val="22"/>
      </w:rPr>
      <w:tblPr/>
      <w:tcPr>
        <w:shd w:val="clear" w:color="F2F2F2" w:fill="F2F2F2" w:themeFill="text1" w:themeFillTint="d"/>
      </w:tcPr>
    </w:tblStylePr>
  </w:style>
  <w:style w:type="table" w:customStyle="1" w:styleId="BorderedLined-Accent1">
    <w:name w:val="Bordered &amp; Lined - Accent 1"/>
    <w:basedOn w:val="a1"/>
    <w:uiPriority w:val="99"/>
    <w:pPr>
      <w:spacing w:after="0" w:line="240" w:lineRule="auto"/>
    </w:pPr>
    <w:rPr>
      <w:lang w:val="uk-UA" w:eastAsia="uk-UA"/>
      <w:sz w:val="20"/>
      <w:szCs w:val="20"/>
    </w:rPr>
    <w:tblPr>
      <w:tblStyleRowBandSize w:val="1"/>
      <w:tblStyleColBandSize w:val="1"/>
      <w:tblBorders>
        <w:top w:val="single" w:color="245A8D" w:themeColor="accent1" w:sz="4" w:space="0"/>
        <w:left w:val="single" w:color="245A8D" w:themeColor="accent1" w:sz="4" w:space="0"/>
        <w:bottom w:val="single" w:color="245A8D" w:themeColor="accent1" w:sz="4" w:space="0"/>
        <w:right w:val="single" w:color="245A8D" w:themeColor="accent1" w:sz="4" w:space="0"/>
        <w:insideH w:val="single" w:color="245A8D" w:themeColor="accent1" w:sz="4" w:space="0"/>
        <w:insideV w:val="single" w:color="245A8D" w:themeColor="accent1" w:sz="4" w:space="0"/>
      </w:tblBorders>
      <w:tblCellMar>
        <w:top w:w="0" w:type="dxa"/>
        <w:left w:w="108" w:type="dxa"/>
        <w:bottom w:w="0" w:type="dxa"/>
        <w:right w:w="108" w:type="dxa"/>
      </w:tblCellMar>
    </w:tblPr>
    <w:tblStylePr w:type="firstRow">
      <w:rPr>
        <w:sz w:val="22"/>
      </w:rPr>
      <w:tblPr/>
      <w:tcPr>
        <w:shd w:val="clear" w:color="68A2D8" w:fill="68A2D8" w:themeFill="accent1" w:themeFillTint="ea"/>
      </w:tcPr>
    </w:tblStylePr>
    <w:tblStylePr w:type="lastRow">
      <w:rPr>
        <w:sz w:val="22"/>
      </w:rPr>
      <w:tblPr/>
      <w:tcPr>
        <w:shd w:val="clear" w:color="68A2D8" w:fill="68A2D8" w:themeFill="accent1" w:themeFillTint="ea"/>
      </w:tcPr>
    </w:tblStylePr>
    <w:tblStylePr w:type="firstCol">
      <w:rPr>
        <w:sz w:val="22"/>
      </w:rPr>
      <w:tblPr/>
      <w:tcPr>
        <w:shd w:val="clear" w:color="68A2D8" w:fill="68A2D8" w:themeFill="accent1" w:themeFillTint="ea"/>
      </w:tcPr>
    </w:tblStylePr>
    <w:tblStylePr w:type="lastCol">
      <w:rPr>
        <w:sz w:val="22"/>
      </w:rPr>
      <w:tblPr/>
      <w:tcPr>
        <w:shd w:val="clear" w:color="68A2D8" w:fill="68A2D8" w:themeFill="accent1" w:themeFillTint="ea"/>
      </w:tcPr>
    </w:tblStylePr>
    <w:tblStylePr w:type="band1Vert">
      <w:rPr>
        <w:sz w:val="22"/>
      </w:rPr>
      <w:tblPr/>
    </w:tblStylePr>
    <w:tblStylePr w:type="band2Vert">
      <w:rPr>
        <w:sz w:val="22"/>
      </w:rPr>
      <w:tblPr/>
      <w:tcPr>
        <w:shd w:val="clear" w:color="CBDFF1" w:fill="CBDFF1" w:themeFill="accent1" w:themeFillTint="50"/>
      </w:tcPr>
    </w:tblStylePr>
    <w:tblStylePr w:type="band1Horz">
      <w:rPr>
        <w:sz w:val="22"/>
      </w:rPr>
      <w:tblPr/>
    </w:tblStylePr>
    <w:tblStylePr w:type="band2Horz">
      <w:rPr>
        <w:sz w:val="22"/>
      </w:rPr>
      <w:tblPr/>
      <w:tcPr>
        <w:shd w:val="clear" w:color="CBDFF1" w:fill="CBDFF1" w:themeFill="accent1" w:themeFillTint="50"/>
      </w:tcPr>
    </w:tblStylePr>
  </w:style>
  <w:style w:type="table" w:customStyle="1" w:styleId="BorderedLined-Accent2">
    <w:name w:val="Bordered &amp; Lined - Accent 2"/>
    <w:basedOn w:val="a1"/>
    <w:uiPriority w:val="99"/>
    <w:pPr>
      <w:spacing w:after="0" w:line="240" w:lineRule="auto"/>
    </w:pPr>
    <w:rPr>
      <w:lang w:val="uk-UA" w:eastAsia="uk-UA"/>
      <w:sz w:val="20"/>
      <w:szCs w:val="20"/>
    </w:rPr>
    <w:tblPr>
      <w:tblStyleRowBandSize w:val="1"/>
      <w:tblStyleColBandSize w:val="1"/>
      <w:tblBorders>
        <w:top w:val="single" w:color="99460D" w:themeColor="accent2" w:sz="4" w:space="0"/>
        <w:left w:val="single" w:color="99460D" w:themeColor="accent2" w:sz="4" w:space="0"/>
        <w:bottom w:val="single" w:color="99460D" w:themeColor="accent2" w:sz="4" w:space="0"/>
        <w:right w:val="single" w:color="99460D" w:themeColor="accent2" w:sz="4" w:space="0"/>
        <w:insideH w:val="single" w:color="99460D" w:themeColor="accent2" w:sz="4" w:space="0"/>
        <w:insideV w:val="single" w:color="99460D" w:themeColor="accent2" w:sz="4" w:space="0"/>
      </w:tblBorders>
      <w:tblCellMar>
        <w:top w:w="0" w:type="dxa"/>
        <w:left w:w="108" w:type="dxa"/>
        <w:bottom w:w="0" w:type="dxa"/>
        <w:right w:w="108" w:type="dxa"/>
      </w:tblCellMar>
    </w:tblPr>
    <w:tblStylePr w:type="firstRow">
      <w:rPr>
        <w:sz w:val="22"/>
      </w:rPr>
      <w:tblPr/>
      <w:tcPr>
        <w:shd w:val="clear" w:color="F4B184" w:fill="F4B184" w:themeFill="accent2" w:themeFillTint="97"/>
      </w:tcPr>
    </w:tblStylePr>
    <w:tblStylePr w:type="lastRow">
      <w:rPr>
        <w:sz w:val="22"/>
      </w:rPr>
      <w:tblPr/>
      <w:tcPr>
        <w:shd w:val="clear" w:color="F4B184" w:fill="F4B184" w:themeFill="accent2" w:themeFillTint="97"/>
      </w:tcPr>
    </w:tblStylePr>
    <w:tblStylePr w:type="firstCol">
      <w:rPr>
        <w:sz w:val="22"/>
      </w:rPr>
      <w:tblPr/>
      <w:tcPr>
        <w:shd w:val="clear" w:color="F4B184" w:fill="F4B184" w:themeFill="accent2" w:themeFillTint="97"/>
      </w:tcPr>
    </w:tblStylePr>
    <w:tblStylePr w:type="lastCol">
      <w:rPr>
        <w:sz w:val="22"/>
      </w:rPr>
      <w:tblPr/>
      <w:tcPr>
        <w:shd w:val="clear" w:color="F4B184" w:fill="F4B184" w:themeFill="accent2" w:themeFillTint="97"/>
      </w:tcPr>
    </w:tblStylePr>
    <w:tblStylePr w:type="band1Vert">
      <w:rPr>
        <w:sz w:val="22"/>
      </w:rPr>
      <w:tblPr/>
    </w:tblStylePr>
    <w:tblStylePr w:type="band2Vert">
      <w:rPr>
        <w:sz w:val="22"/>
      </w:rPr>
      <w:tblPr/>
      <w:tcPr>
        <w:shd w:val="clear" w:color="FBE5D6" w:fill="FBE5D6" w:themeFill="accent2" w:themeFillTint="32"/>
      </w:tcPr>
    </w:tblStylePr>
    <w:tblStylePr w:type="band1Horz">
      <w:rPr>
        <w:sz w:val="22"/>
      </w:rPr>
      <w:tblPr/>
    </w:tblStylePr>
    <w:tblStylePr w:type="band2Horz">
      <w:rPr>
        <w:sz w:val="22"/>
      </w:rPr>
      <w:tblPr/>
      <w:tcPr>
        <w:shd w:val="clear" w:color="FBE5D6" w:fill="FBE5D6" w:themeFill="accent2" w:themeFillTint="32"/>
      </w:tcPr>
    </w:tblStylePr>
  </w:style>
  <w:style w:type="table" w:customStyle="1" w:styleId="BorderedLined-Accent3">
    <w:name w:val="Bordered &amp; Lined - Accent 3"/>
    <w:basedOn w:val="a1"/>
    <w:uiPriority w:val="99"/>
    <w:pPr>
      <w:spacing w:after="0" w:line="240" w:lineRule="auto"/>
    </w:pPr>
    <w:rPr>
      <w:lang w:val="uk-UA" w:eastAsia="uk-UA"/>
      <w:sz w:val="20"/>
      <w:szCs w:val="20"/>
    </w:rPr>
    <w:tblPr>
      <w:tblStyleRowBandSize w:val="1"/>
      <w:tblStyleColBandSize w:val="1"/>
      <w:tblBorders>
        <w:top w:val="single" w:color="606060" w:themeColor="accent3" w:sz="4" w:space="0"/>
        <w:left w:val="single" w:color="606060" w:themeColor="accent3" w:sz="4" w:space="0"/>
        <w:bottom w:val="single" w:color="606060" w:themeColor="accent3" w:sz="4" w:space="0"/>
        <w:right w:val="single" w:color="606060" w:themeColor="accent3" w:sz="4" w:space="0"/>
        <w:insideH w:val="single" w:color="606060" w:themeColor="accent3" w:sz="4" w:space="0"/>
        <w:insideV w:val="single" w:color="606060" w:themeColor="accent3" w:sz="4" w:space="0"/>
      </w:tblBorders>
      <w:tblCellMar>
        <w:top w:w="0" w:type="dxa"/>
        <w:left w:w="108" w:type="dxa"/>
        <w:bottom w:w="0" w:type="dxa"/>
        <w:right w:w="108" w:type="dxa"/>
      </w:tblCellMar>
    </w:tblPr>
    <w:tblStylePr w:type="firstRow">
      <w:rPr>
        <w:sz w:val="22"/>
      </w:rPr>
      <w:tblPr/>
      <w:tcPr>
        <w:shd w:val="clear" w:color="A5A5A5" w:fill="A5A5A5" w:themeFill="accent3" w:themeFillTint="fe"/>
      </w:tcPr>
    </w:tblStylePr>
    <w:tblStylePr w:type="lastRow">
      <w:rPr>
        <w:sz w:val="22"/>
      </w:rPr>
      <w:tblPr/>
      <w:tcPr>
        <w:shd w:val="clear" w:color="A5A5A5" w:fill="A5A5A5" w:themeFill="accent3" w:themeFillTint="fe"/>
      </w:tcPr>
    </w:tblStylePr>
    <w:tblStylePr w:type="firstCol">
      <w:rPr>
        <w:sz w:val="22"/>
      </w:rPr>
      <w:tblPr/>
      <w:tcPr>
        <w:shd w:val="clear" w:color="A5A5A5" w:fill="A5A5A5" w:themeFill="accent3" w:themeFillTint="fe"/>
      </w:tcPr>
    </w:tblStylePr>
    <w:tblStylePr w:type="lastCol">
      <w:rPr>
        <w:sz w:val="22"/>
      </w:rPr>
      <w:tblPr/>
      <w:tcPr>
        <w:shd w:val="clear" w:color="A5A5A5" w:fill="A5A5A5" w:themeFill="accent3" w:themeFillTint="fe"/>
      </w:tcPr>
    </w:tblStylePr>
    <w:tblStylePr w:type="band1Vert">
      <w:rPr>
        <w:sz w:val="22"/>
      </w:rPr>
      <w:tblPr/>
    </w:tblStylePr>
    <w:tblStylePr w:type="band2Vert">
      <w:rPr>
        <w:sz w:val="22"/>
      </w:rPr>
      <w:tblPr/>
      <w:tcPr>
        <w:shd w:val="clear" w:color="ECECEC" w:fill="ECECEC" w:themeFill="accent3" w:themeFillTint="34"/>
      </w:tcPr>
    </w:tblStylePr>
    <w:tblStylePr w:type="band1Horz">
      <w:rPr>
        <w:sz w:val="22"/>
      </w:rPr>
      <w:tblPr/>
    </w:tblStylePr>
    <w:tblStylePr w:type="band2Horz">
      <w:rPr>
        <w:sz w:val="22"/>
      </w:rPr>
      <w:tblPr/>
      <w:tcPr>
        <w:shd w:val="clear" w:color="ECECEC" w:fill="ECECEC" w:themeFill="accent3" w:themeFillTint="34"/>
      </w:tcPr>
    </w:tblStylePr>
  </w:style>
  <w:style w:type="table" w:customStyle="1" w:styleId="BorderedLined-Accent4">
    <w:name w:val="Bordered &amp; Lined - Accent 4"/>
    <w:basedOn w:val="a1"/>
    <w:uiPriority w:val="99"/>
    <w:pPr>
      <w:spacing w:after="0" w:line="240" w:lineRule="auto"/>
    </w:pPr>
    <w:rPr>
      <w:lang w:val="uk-UA" w:eastAsia="uk-UA"/>
      <w:sz w:val="20"/>
      <w:szCs w:val="20"/>
    </w:rPr>
    <w:tblPr>
      <w:tblStyleRowBandSize w:val="1"/>
      <w:tblStyleColBandSize w:val="1"/>
      <w:tblBorders>
        <w:top w:val="single" w:color="957000" w:themeColor="accent4" w:sz="4" w:space="0"/>
        <w:left w:val="single" w:color="957000" w:themeColor="accent4" w:sz="4" w:space="0"/>
        <w:bottom w:val="single" w:color="957000" w:themeColor="accent4" w:sz="4" w:space="0"/>
        <w:right w:val="single" w:color="957000" w:themeColor="accent4" w:sz="4" w:space="0"/>
        <w:insideH w:val="single" w:color="957000" w:themeColor="accent4" w:sz="4" w:space="0"/>
        <w:insideV w:val="single" w:color="957000" w:themeColor="accent4" w:sz="4" w:space="0"/>
      </w:tblBorders>
      <w:tblCellMar>
        <w:top w:w="0" w:type="dxa"/>
        <w:left w:w="108" w:type="dxa"/>
        <w:bottom w:w="0" w:type="dxa"/>
        <w:right w:w="108" w:type="dxa"/>
      </w:tblCellMar>
    </w:tblPr>
    <w:tblStylePr w:type="firstRow">
      <w:rPr>
        <w:sz w:val="22"/>
      </w:rPr>
      <w:tblPr/>
      <w:tcPr>
        <w:shd w:val="clear" w:color="FFD865" w:fill="FFD865" w:themeFill="accent4" w:themeFillTint="9a"/>
      </w:tcPr>
    </w:tblStylePr>
    <w:tblStylePr w:type="lastRow">
      <w:rPr>
        <w:sz w:val="22"/>
      </w:rPr>
      <w:tblPr/>
      <w:tcPr>
        <w:shd w:val="clear" w:color="FFD865" w:fill="FFD865" w:themeFill="accent4" w:themeFillTint="9a"/>
      </w:tcPr>
    </w:tblStylePr>
    <w:tblStylePr w:type="firstCol">
      <w:rPr>
        <w:sz w:val="22"/>
      </w:rPr>
      <w:tblPr/>
      <w:tcPr>
        <w:shd w:val="clear" w:color="FFD865" w:fill="FFD865" w:themeFill="accent4" w:themeFillTint="9a"/>
      </w:tcPr>
    </w:tblStylePr>
    <w:tblStylePr w:type="lastCol">
      <w:rPr>
        <w:sz w:val="22"/>
      </w:rPr>
      <w:tblPr/>
      <w:tcPr>
        <w:shd w:val="clear" w:color="FFD865" w:fill="FFD865" w:themeFill="accent4" w:themeFillTint="9a"/>
      </w:tcPr>
    </w:tblStylePr>
    <w:tblStylePr w:type="band1Vert">
      <w:rPr>
        <w:sz w:val="22"/>
      </w:rPr>
      <w:tblPr/>
    </w:tblStylePr>
    <w:tblStylePr w:type="band2Vert">
      <w:rPr>
        <w:sz w:val="22"/>
      </w:rPr>
      <w:tblPr/>
      <w:tcPr>
        <w:shd w:val="clear" w:color="FFF2CB" w:fill="FFF2CB" w:themeFill="accent4" w:themeFillTint="34"/>
      </w:tcPr>
    </w:tblStylePr>
    <w:tblStylePr w:type="band1Horz">
      <w:rPr>
        <w:sz w:val="22"/>
      </w:rPr>
      <w:tblPr/>
    </w:tblStylePr>
    <w:tblStylePr w:type="band2Horz">
      <w:rPr>
        <w:sz w:val="22"/>
      </w:rPr>
      <w:tblPr/>
      <w:tcPr>
        <w:shd w:val="clear" w:color="FFF2CB" w:fill="FFF2CB" w:themeFill="accent4" w:themeFillTint="34"/>
      </w:tcPr>
    </w:tblStylePr>
  </w:style>
  <w:style w:type="table" w:customStyle="1" w:styleId="BorderedLined-Accent5">
    <w:name w:val="Bordered &amp; Lined - Accent 5"/>
    <w:basedOn w:val="a1"/>
    <w:uiPriority w:val="99"/>
    <w:pPr>
      <w:spacing w:after="0" w:line="240" w:lineRule="auto"/>
    </w:pPr>
    <w:rPr>
      <w:lang w:val="uk-UA" w:eastAsia="uk-UA"/>
      <w:sz w:val="20"/>
      <w:szCs w:val="20"/>
    </w:rPr>
    <w:tblPr>
      <w:tblStyleRowBandSize w:val="1"/>
      <w:tblStyleColBandSize w:val="1"/>
      <w:tblBorders>
        <w:top w:val="single" w:color="254175" w:themeColor="accent5" w:sz="4" w:space="0"/>
        <w:left w:val="single" w:color="254175" w:themeColor="accent5" w:sz="4" w:space="0"/>
        <w:bottom w:val="single" w:color="254175" w:themeColor="accent5" w:sz="4" w:space="0"/>
        <w:right w:val="single" w:color="254175" w:themeColor="accent5" w:sz="4" w:space="0"/>
        <w:insideH w:val="single" w:color="254175" w:themeColor="accent5" w:sz="4" w:space="0"/>
        <w:insideV w:val="single" w:color="254175" w:themeColor="accent5" w:sz="4" w:space="0"/>
      </w:tblBorders>
      <w:tblCellMar>
        <w:top w:w="0" w:type="dxa"/>
        <w:left w:w="108" w:type="dxa"/>
        <w:bottom w:w="0" w:type="dxa"/>
        <w:right w:w="108" w:type="dxa"/>
      </w:tblCellMar>
    </w:tblPr>
    <w:tblStylePr w:type="firstRow">
      <w:rPr>
        <w:sz w:val="22"/>
      </w:rPr>
      <w:tblPr/>
      <w:tcPr>
        <w:shd w:val="clear" w:color="4472C4" w:fill="4472C4" w:themeFill="accent5"/>
      </w:tcPr>
    </w:tblStylePr>
    <w:tblStylePr w:type="lastRow">
      <w:rPr>
        <w:sz w:val="22"/>
      </w:rPr>
      <w:tblPr/>
      <w:tcPr>
        <w:shd w:val="clear" w:color="4472C4" w:fill="4472C4" w:themeFill="accent5"/>
      </w:tcPr>
    </w:tblStylePr>
    <w:tblStylePr w:type="firstCol">
      <w:rPr>
        <w:sz w:val="22"/>
      </w:rPr>
      <w:tblPr/>
      <w:tcPr>
        <w:shd w:val="clear" w:color="4472C4" w:fill="4472C4" w:themeFill="accent5"/>
      </w:tcPr>
    </w:tblStylePr>
    <w:tblStylePr w:type="lastCol">
      <w:rPr>
        <w:sz w:val="22"/>
      </w:rPr>
      <w:tblPr/>
      <w:tcPr>
        <w:shd w:val="clear" w:color="4472C4" w:fill="4472C4" w:themeFill="accent5"/>
      </w:tcPr>
    </w:tblStylePr>
    <w:tblStylePr w:type="band1Vert">
      <w:rPr>
        <w:sz w:val="22"/>
      </w:rPr>
      <w:tblPr/>
    </w:tblStylePr>
    <w:tblStylePr w:type="band2Vert">
      <w:rPr>
        <w:sz w:val="22"/>
      </w:rPr>
      <w:tblPr/>
      <w:tcPr>
        <w:shd w:val="clear" w:color="D8E2F3" w:fill="D8E2F3" w:themeFill="accent5" w:themeFillTint="34"/>
      </w:tcPr>
    </w:tblStylePr>
    <w:tblStylePr w:type="band1Horz">
      <w:rPr>
        <w:sz w:val="22"/>
      </w:rPr>
      <w:tblPr/>
    </w:tblStylePr>
    <w:tblStylePr w:type="band2Horz">
      <w:rPr>
        <w:sz w:val="22"/>
      </w:rPr>
      <w:tblPr/>
      <w:tcPr>
        <w:shd w:val="clear" w:color="D8E2F3" w:fill="D8E2F3" w:themeFill="accent5" w:themeFillTint="34"/>
      </w:tcPr>
    </w:tblStylePr>
  </w:style>
  <w:style w:type="table" w:customStyle="1" w:styleId="BorderedLined-Accent6">
    <w:name w:val="Bordered &amp; Lined - Accent 6"/>
    <w:basedOn w:val="a1"/>
    <w:uiPriority w:val="99"/>
    <w:pPr>
      <w:spacing w:after="0" w:line="240" w:lineRule="auto"/>
    </w:pPr>
    <w:rPr>
      <w:lang w:val="uk-UA" w:eastAsia="uk-UA"/>
      <w:sz w:val="20"/>
      <w:szCs w:val="20"/>
    </w:rPr>
    <w:tblPr>
      <w:tblStyleRowBandSize w:val="1"/>
      <w:tblStyleColBandSize w:val="1"/>
      <w:tblBorders>
        <w:top w:val="single" w:color="416429" w:themeColor="accent6" w:sz="4" w:space="0"/>
        <w:left w:val="single" w:color="416429" w:themeColor="accent6" w:sz="4" w:space="0"/>
        <w:bottom w:val="single" w:color="416429" w:themeColor="accent6" w:sz="4" w:space="0"/>
        <w:right w:val="single" w:color="416429" w:themeColor="accent6" w:sz="4" w:space="0"/>
        <w:insideH w:val="single" w:color="416429" w:themeColor="accent6" w:sz="4" w:space="0"/>
        <w:insideV w:val="single" w:color="416429" w:themeColor="accent6" w:sz="4" w:space="0"/>
      </w:tblBorders>
      <w:tblCellMar>
        <w:top w:w="0" w:type="dxa"/>
        <w:left w:w="108" w:type="dxa"/>
        <w:bottom w:w="0" w:type="dxa"/>
        <w:right w:w="108" w:type="dxa"/>
      </w:tblCellMar>
    </w:tblPr>
    <w:tblStylePr w:type="firstRow">
      <w:rPr>
        <w:sz w:val="22"/>
      </w:rPr>
      <w:tblPr/>
      <w:tcPr>
        <w:shd w:val="clear" w:color="70AD47" w:fill="70AD47" w:themeFill="accent6"/>
      </w:tcPr>
    </w:tblStylePr>
    <w:tblStylePr w:type="lastRow">
      <w:rPr>
        <w:sz w:val="22"/>
      </w:rPr>
      <w:tblPr/>
      <w:tcPr>
        <w:shd w:val="clear" w:color="70AD47" w:fill="70AD47" w:themeFill="accent6"/>
      </w:tcPr>
    </w:tblStylePr>
    <w:tblStylePr w:type="firstCol">
      <w:rPr>
        <w:sz w:val="22"/>
      </w:rPr>
      <w:tblPr/>
      <w:tcPr>
        <w:shd w:val="clear" w:color="70AD47" w:fill="70AD47" w:themeFill="accent6"/>
      </w:tcPr>
    </w:tblStylePr>
    <w:tblStylePr w:type="lastCol">
      <w:rPr>
        <w:sz w:val="22"/>
      </w:rPr>
      <w:tblPr/>
      <w:tcPr>
        <w:shd w:val="clear" w:color="70AD47" w:fill="70AD47" w:themeFill="accent6"/>
      </w:tcPr>
    </w:tblStylePr>
    <w:tblStylePr w:type="band1Vert">
      <w:rPr>
        <w:sz w:val="22"/>
      </w:rPr>
      <w:tblPr/>
    </w:tblStylePr>
    <w:tblStylePr w:type="band2Vert">
      <w:rPr>
        <w:sz w:val="22"/>
      </w:rPr>
      <w:tblPr/>
      <w:tcPr>
        <w:shd w:val="clear" w:color="E1EFD8" w:fill="E1EFD8" w:themeFill="accent6" w:themeFillTint="34"/>
      </w:tcPr>
    </w:tblStylePr>
    <w:tblStylePr w:type="band1Horz">
      <w:rPr>
        <w:sz w:val="22"/>
      </w:rPr>
      <w:tblPr/>
    </w:tblStylePr>
    <w:tblStylePr w:type="band2Horz">
      <w:rPr>
        <w:sz w:val="22"/>
      </w:rPr>
      <w:tblPr/>
      <w:tcPr>
        <w:shd w:val="clear" w:color="E1EFD8"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color="D9D9D9" w:themeColor="text1" w:themeTint="26" w:sz="4" w:space="0"/>
        <w:left w:val="single" w:color="D9D9D9" w:themeColor="text1" w:themeTint="26" w:sz="4" w:space="0"/>
        <w:bottom w:val="single" w:color="D9D9D9" w:themeColor="text1" w:themeTint="26" w:sz="4" w:space="0"/>
        <w:right w:val="single" w:color="D9D9D9" w:themeColor="text1" w:themeTint="26" w:sz="4" w:space="0"/>
        <w:insideH w:val="single" w:color="D9D9D9" w:themeColor="text1" w:themeTint="26" w:sz="4" w:space="0"/>
        <w:insideV w:val="single" w:color="D9D9D9" w:themeColor="text1" w:themeTint="26" w:sz="4" w:space="0"/>
      </w:tblBorders>
      <w:tblCellMar>
        <w:top w:w="0" w:type="dxa"/>
        <w:left w:w="108" w:type="dxa"/>
        <w:bottom w:w="0" w:type="dxa"/>
        <w:right w:w="108" w:type="dxa"/>
      </w:tblCellMar>
    </w:tblPr>
    <w:tblStylePr w:type="firstRow">
      <w:rPr>
        <w:sz w:val="22"/>
      </w:rPr>
      <w:tblPr/>
      <w:tcPr>
        <w:tcBorders>
          <w:bottom w:val="single" w:color="7F7F7F" w:themeColor="text1" w:sz="12" w:space="0"/>
        </w:tcBorders>
      </w:tcPr>
    </w:tblStylePr>
    <w:tblStylePr w:type="lastRow">
      <w:rPr>
        <w:sz w:val="22"/>
      </w:rPr>
      <w:tblPr/>
      <w:tcPr>
        <w:tcBorders>
          <w:top w:val="single" w:color="7F7F7F" w:themeColor="text1" w:sz="12" w:space="0"/>
        </w:tcBorders>
      </w:tcPr>
    </w:tblStylePr>
    <w:tblStylePr w:type="firstCol">
      <w:rPr>
        <w:sz w:val="22"/>
      </w:rPr>
      <w:tblPr/>
    </w:tblStylePr>
    <w:tblStylePr w:type="lastCol">
      <w:rPr>
        <w:sz w:val="22"/>
      </w:rPr>
      <w:tblPr/>
      <w:tcPr>
        <w:tcBorders>
          <w:left w:val="single" w:color="7F7F7F" w:themeColor="text1" w:sz="12" w:space="0"/>
        </w:tcBorders>
      </w:tcPr>
    </w:tblStylePr>
    <w:tblStylePr w:type="band1Horz">
      <w:rPr>
        <w:sz w:val="22"/>
      </w:rPr>
      <w:tblPr/>
      <w:tcPr>
        <w:tcBorders>
          <w:top w:val="single" w:color="D9D9D9" w:themeColor="text1" w:sz="4" w:space="0"/>
          <w:left w:val="single" w:color="D9D9D9" w:themeColor="text1" w:sz="4" w:space="0"/>
          <w:bottom w:val="single" w:color="D9D9D9" w:themeColor="text1" w:sz="4" w:space="0"/>
          <w:right w:val="single" w:color="D9D9D9" w:themeColor="text1" w:sz="4" w:space="0"/>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insideH w:val="single" w:color="BCD6EE" w:themeColor="accent1" w:themeTint="67" w:sz="4" w:space="0"/>
        <w:insideV w:val="single" w:color="BCD6EE" w:themeColor="accent1" w:themeTint="67" w:sz="4" w:space="0"/>
      </w:tblBorders>
      <w:tblCellMar>
        <w:top w:w="0" w:type="dxa"/>
        <w:left w:w="108" w:type="dxa"/>
        <w:bottom w:w="0" w:type="dxa"/>
        <w:right w:w="108" w:type="dxa"/>
      </w:tblCellMar>
    </w:tblPr>
    <w:tblStylePr w:type="firstRow">
      <w:rPr>
        <w:sz w:val="22"/>
      </w:rPr>
      <w:tblPr/>
      <w:tcPr>
        <w:tcBorders>
          <w:bottom w:val="single" w:color="5B9BD5" w:themeColor="accent1" w:sz="12" w:space="0"/>
        </w:tcBorders>
      </w:tcPr>
    </w:tblStylePr>
    <w:tblStylePr w:type="lastRow">
      <w:rPr>
        <w:sz w:val="22"/>
      </w:rPr>
      <w:tblPr/>
      <w:tcPr>
        <w:tcBorders>
          <w:top w:val="single" w:color="5B9BD5" w:themeColor="accent1" w:sz="12" w:space="0"/>
        </w:tcBorders>
      </w:tcPr>
    </w:tblStylePr>
    <w:tblStylePr w:type="firstCol">
      <w:rPr>
        <w:sz w:val="22"/>
      </w:rPr>
      <w:tblPr/>
    </w:tblStylePr>
    <w:tblStylePr w:type="lastCol">
      <w:rPr>
        <w:sz w:val="22"/>
      </w:rPr>
      <w:tblPr/>
      <w:tcPr>
        <w:tcBorders>
          <w:left w:val="single" w:color="5B9BD5" w:themeColor="accent1" w:sz="12" w:space="0"/>
        </w:tcBorders>
      </w:tcPr>
    </w:tblStylePr>
    <w:tblStylePr w:type="band1Horz">
      <w:rPr>
        <w:sz w:val="22"/>
      </w:rPr>
      <w:tblPr/>
      <w:tcPr>
        <w:tcBorders>
          <w:top w:val="single" w:color="BCD6EE" w:themeColor="accent1" w:sz="4" w:space="0"/>
          <w:left w:val="single" w:color="BCD6EE" w:themeColor="accent1" w:sz="4" w:space="0"/>
          <w:bottom w:val="single" w:color="BCD6EE" w:themeColor="accent1" w:sz="4" w:space="0"/>
          <w:right w:val="single" w:color="BCD6EE" w:themeColor="accent1" w:sz="4" w:space="0"/>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insideH w:val="single" w:color="F7CAAB" w:themeColor="accent2" w:themeTint="67" w:sz="4" w:space="0"/>
        <w:insideV w:val="single" w:color="F7CAAB" w:themeColor="accent2" w:themeTint="67" w:sz="4" w:space="0"/>
      </w:tblBorders>
      <w:tblCellMar>
        <w:top w:w="0" w:type="dxa"/>
        <w:left w:w="108" w:type="dxa"/>
        <w:bottom w:w="0" w:type="dxa"/>
        <w:right w:w="108" w:type="dxa"/>
      </w:tblCellMar>
    </w:tblPr>
    <w:tblStylePr w:type="firstRow">
      <w:rPr>
        <w:sz w:val="22"/>
      </w:rPr>
      <w:tblPr/>
      <w:tcPr>
        <w:tcBorders>
          <w:bottom w:val="single" w:color="F4B184" w:themeColor="accent2" w:sz="12" w:space="0"/>
        </w:tcBorders>
      </w:tcPr>
    </w:tblStylePr>
    <w:tblStylePr w:type="lastRow">
      <w:rPr>
        <w:sz w:val="22"/>
      </w:rPr>
      <w:tblPr/>
      <w:tcPr>
        <w:tcBorders>
          <w:top w:val="single" w:color="F4B184" w:themeColor="accent2" w:sz="12" w:space="0"/>
        </w:tcBorders>
      </w:tcPr>
    </w:tblStylePr>
    <w:tblStylePr w:type="firstCol">
      <w:rPr>
        <w:sz w:val="22"/>
      </w:rPr>
      <w:tblPr/>
    </w:tblStylePr>
    <w:tblStylePr w:type="lastCol">
      <w:rPr>
        <w:sz w:val="22"/>
      </w:rPr>
      <w:tblPr/>
      <w:tcPr>
        <w:tcBorders>
          <w:left w:val="single" w:color="F4B184" w:themeColor="accent2" w:sz="12" w:space="0"/>
        </w:tcBorders>
      </w:tcPr>
    </w:tblStylePr>
    <w:tblStylePr w:type="band1Horz">
      <w:rPr>
        <w:sz w:val="22"/>
      </w:rPr>
      <w:tblPr/>
      <w:tcPr>
        <w:tcBorders>
          <w:top w:val="single" w:color="F7CAAB" w:themeColor="accent2" w:sz="4" w:space="0"/>
          <w:left w:val="single" w:color="F7CAAB" w:themeColor="accent2" w:sz="4" w:space="0"/>
          <w:bottom w:val="single" w:color="F7CAAB" w:themeColor="accent2" w:sz="4" w:space="0"/>
          <w:right w:val="single" w:color="F7CAAB" w:themeColor="accent2" w:sz="4" w:space="0"/>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insideH w:val="single" w:color="DADADA" w:themeColor="accent3" w:themeTint="67" w:sz="4" w:space="0"/>
        <w:insideV w:val="single" w:color="DADADA" w:themeColor="accent3" w:themeTint="67" w:sz="4" w:space="0"/>
      </w:tblBorders>
      <w:tblCellMar>
        <w:top w:w="0" w:type="dxa"/>
        <w:left w:w="108" w:type="dxa"/>
        <w:bottom w:w="0" w:type="dxa"/>
        <w:right w:w="108" w:type="dxa"/>
      </w:tblCellMar>
    </w:tblPr>
    <w:tblStylePr w:type="firstRow">
      <w:rPr>
        <w:sz w:val="22"/>
      </w:rPr>
      <w:tblPr/>
      <w:tcPr>
        <w:tcBorders>
          <w:bottom w:val="single" w:color="C9C9C9" w:themeColor="accent3" w:sz="12" w:space="0"/>
        </w:tcBorders>
      </w:tcPr>
    </w:tblStylePr>
    <w:tblStylePr w:type="lastRow">
      <w:rPr>
        <w:sz w:val="22"/>
      </w:rPr>
      <w:tblPr/>
      <w:tcPr>
        <w:tcBorders>
          <w:top w:val="single" w:color="C9C9C9" w:themeColor="accent3" w:sz="12" w:space="0"/>
        </w:tcBorders>
      </w:tcPr>
    </w:tblStylePr>
    <w:tblStylePr w:type="firstCol">
      <w:rPr>
        <w:sz w:val="22"/>
      </w:rPr>
      <w:tblPr/>
    </w:tblStylePr>
    <w:tblStylePr w:type="lastCol">
      <w:rPr>
        <w:sz w:val="22"/>
      </w:rPr>
      <w:tblPr/>
      <w:tcPr>
        <w:tcBorders>
          <w:left w:val="single" w:color="C9C9C9" w:themeColor="accent3" w:sz="12" w:space="0"/>
        </w:tcBorders>
      </w:tcPr>
    </w:tblStylePr>
    <w:tblStylePr w:type="band1Horz">
      <w:rPr>
        <w:sz w:val="22"/>
      </w:rPr>
      <w:tblPr/>
      <w:tcPr>
        <w:tcBorders>
          <w:top w:val="single" w:color="DADADA" w:themeColor="accent3" w:sz="4" w:space="0"/>
          <w:left w:val="single" w:color="DADADA" w:themeColor="accent3" w:sz="4" w:space="0"/>
          <w:bottom w:val="single" w:color="DADADA" w:themeColor="accent3" w:sz="4" w:space="0"/>
          <w:right w:val="single" w:color="DADADA" w:themeColor="accent3" w:sz="4" w:space="0"/>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color="FFE598" w:themeColor="accent4" w:themeTint="67" w:sz="4" w:space="0"/>
        <w:left w:val="single" w:color="FFE598" w:themeColor="accent4" w:themeTint="67" w:sz="4" w:space="0"/>
        <w:bottom w:val="single" w:color="FFE598" w:themeColor="accent4" w:themeTint="67" w:sz="4" w:space="0"/>
        <w:right w:val="single" w:color="FFE598" w:themeColor="accent4" w:themeTint="67" w:sz="4" w:space="0"/>
        <w:insideH w:val="single" w:color="FFE598" w:themeColor="accent4" w:themeTint="67" w:sz="4" w:space="0"/>
        <w:insideV w:val="single" w:color="FFE598" w:themeColor="accent4" w:themeTint="67" w:sz="4" w:space="0"/>
      </w:tblBorders>
      <w:tblCellMar>
        <w:top w:w="0" w:type="dxa"/>
        <w:left w:w="108" w:type="dxa"/>
        <w:bottom w:w="0" w:type="dxa"/>
        <w:right w:w="108" w:type="dxa"/>
      </w:tblCellMar>
    </w:tblPr>
    <w:tblStylePr w:type="firstRow">
      <w:rPr>
        <w:sz w:val="22"/>
      </w:rPr>
      <w:tblPr/>
      <w:tcPr>
        <w:tcBorders>
          <w:bottom w:val="single" w:color="FFD865" w:themeColor="accent4" w:sz="12" w:space="0"/>
        </w:tcBorders>
      </w:tcPr>
    </w:tblStylePr>
    <w:tblStylePr w:type="lastRow">
      <w:rPr>
        <w:sz w:val="22"/>
      </w:rPr>
      <w:tblPr/>
      <w:tcPr>
        <w:tcBorders>
          <w:top w:val="single" w:color="FFD865" w:themeColor="accent4" w:sz="12" w:space="0"/>
        </w:tcBorders>
      </w:tcPr>
    </w:tblStylePr>
    <w:tblStylePr w:type="firstCol">
      <w:rPr>
        <w:sz w:val="22"/>
      </w:rPr>
      <w:tblPr/>
    </w:tblStylePr>
    <w:tblStylePr w:type="lastCol">
      <w:rPr>
        <w:sz w:val="22"/>
      </w:rPr>
      <w:tblPr/>
      <w:tcPr>
        <w:tcBorders>
          <w:left w:val="single" w:color="FFD865" w:themeColor="accent4" w:sz="12" w:space="0"/>
        </w:tcBorders>
      </w:tcPr>
    </w:tblStylePr>
    <w:tblStylePr w:type="band1Horz">
      <w:rPr>
        <w:sz w:val="22"/>
      </w:rPr>
      <w:tblPr/>
      <w:tcPr>
        <w:tcBorders>
          <w:top w:val="single" w:color="FFE598" w:themeColor="accent4" w:sz="4" w:space="0"/>
          <w:left w:val="single" w:color="FFE598" w:themeColor="accent4" w:sz="4" w:space="0"/>
          <w:bottom w:val="single" w:color="FFE598" w:themeColor="accent4" w:sz="4" w:space="0"/>
          <w:right w:val="single" w:color="FFE598" w:themeColor="accent4" w:sz="4" w:space="0"/>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color="B3C5E7" w:themeColor="accent5" w:themeTint="67" w:sz="4" w:space="0"/>
        <w:left w:val="single" w:color="B3C5E7" w:themeColor="accent5" w:themeTint="67" w:sz="4" w:space="0"/>
        <w:bottom w:val="single" w:color="B3C5E7" w:themeColor="accent5" w:themeTint="67" w:sz="4" w:space="0"/>
        <w:right w:val="single" w:color="B3C5E7" w:themeColor="accent5" w:themeTint="67" w:sz="4" w:space="0"/>
        <w:insideH w:val="single" w:color="B3C5E7" w:themeColor="accent5" w:themeTint="67" w:sz="4" w:space="0"/>
        <w:insideV w:val="single" w:color="B3C5E7" w:themeColor="accent5" w:themeTint="67" w:sz="4" w:space="0"/>
      </w:tblBorders>
      <w:tblCellMar>
        <w:top w:w="0" w:type="dxa"/>
        <w:left w:w="108" w:type="dxa"/>
        <w:bottom w:w="0" w:type="dxa"/>
        <w:right w:w="108" w:type="dxa"/>
      </w:tblCellMar>
    </w:tblPr>
    <w:tblStylePr w:type="firstRow">
      <w:rPr>
        <w:sz w:val="22"/>
      </w:rPr>
      <w:tblPr/>
      <w:tcPr>
        <w:tcBorders>
          <w:bottom w:val="single" w:color="8DA9DB" w:themeColor="accent5" w:sz="12" w:space="0"/>
        </w:tcBorders>
      </w:tcPr>
    </w:tblStylePr>
    <w:tblStylePr w:type="lastRow">
      <w:rPr>
        <w:sz w:val="22"/>
      </w:rPr>
      <w:tblPr/>
      <w:tcPr>
        <w:tcBorders>
          <w:top w:val="single" w:color="8DA9DB" w:themeColor="accent5" w:sz="12" w:space="0"/>
        </w:tcBorders>
      </w:tcPr>
    </w:tblStylePr>
    <w:tblStylePr w:type="firstCol">
      <w:rPr>
        <w:sz w:val="22"/>
      </w:rPr>
      <w:tblPr/>
    </w:tblStylePr>
    <w:tblStylePr w:type="lastCol">
      <w:rPr>
        <w:sz w:val="22"/>
      </w:rPr>
      <w:tblPr/>
      <w:tcPr>
        <w:tcBorders>
          <w:left w:val="single" w:color="8DA9DB" w:themeColor="accent5" w:sz="12" w:space="0"/>
        </w:tcBorders>
      </w:tcPr>
    </w:tblStylePr>
    <w:tblStylePr w:type="band1Horz">
      <w:rPr>
        <w:sz w:val="22"/>
      </w:rPr>
      <w:tblPr/>
      <w:tcPr>
        <w:tcBorders>
          <w:top w:val="single" w:color="B3C5E7" w:themeColor="accent5" w:sz="4" w:space="0"/>
          <w:left w:val="single" w:color="B3C5E7" w:themeColor="accent5" w:sz="4" w:space="0"/>
          <w:bottom w:val="single" w:color="B3C5E7" w:themeColor="accent5" w:sz="4" w:space="0"/>
          <w:right w:val="single" w:color="B3C5E7" w:themeColor="accent5" w:sz="4" w:space="0"/>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insideH w:val="single" w:color="C4DFB2" w:themeColor="accent6" w:themeTint="67" w:sz="4" w:space="0"/>
        <w:insideV w:val="single" w:color="C4DFB2" w:themeColor="accent6" w:themeTint="67" w:sz="4" w:space="0"/>
      </w:tblBorders>
      <w:tblCellMar>
        <w:top w:w="0" w:type="dxa"/>
        <w:left w:w="108" w:type="dxa"/>
        <w:bottom w:w="0" w:type="dxa"/>
        <w:right w:w="108" w:type="dxa"/>
      </w:tblCellMar>
    </w:tblPr>
    <w:tblStylePr w:type="firstRow">
      <w:rPr>
        <w:sz w:val="22"/>
      </w:rPr>
      <w:tblPr/>
      <w:tcPr>
        <w:tcBorders>
          <w:bottom w:val="single" w:color="A9D08E" w:themeColor="accent6" w:sz="12" w:space="0"/>
        </w:tcBorders>
      </w:tcPr>
    </w:tblStylePr>
    <w:tblStylePr w:type="lastRow">
      <w:rPr>
        <w:sz w:val="22"/>
      </w:rPr>
      <w:tblPr/>
      <w:tcPr>
        <w:tcBorders>
          <w:top w:val="single" w:color="A9D08E" w:themeColor="accent6" w:sz="12" w:space="0"/>
        </w:tcBorders>
      </w:tcPr>
    </w:tblStylePr>
    <w:tblStylePr w:type="firstCol">
      <w:rPr>
        <w:sz w:val="22"/>
      </w:rPr>
      <w:tblPr/>
    </w:tblStylePr>
    <w:tblStylePr w:type="lastCol">
      <w:rPr>
        <w:sz w:val="22"/>
      </w:rPr>
      <w:tblPr/>
      <w:tcPr>
        <w:tcBorders>
          <w:left w:val="single" w:color="A9D08E" w:themeColor="accent6" w:sz="12" w:space="0"/>
        </w:tcBorders>
      </w:tcPr>
    </w:tblStylePr>
    <w:tblStylePr w:type="band1Horz">
      <w:rPr>
        <w:sz w:val="22"/>
      </w:rPr>
      <w:tblPr/>
      <w:tcPr>
        <w:tcBorders>
          <w:top w:val="single" w:color="C4DFB2" w:themeColor="accent6" w:sz="4" w:space="0"/>
          <w:left w:val="single" w:color="C4DFB2" w:themeColor="accent6" w:sz="4" w:space="0"/>
          <w:bottom w:val="single" w:color="C4DFB2" w:themeColor="accent6" w:sz="4" w:space="0"/>
          <w:right w:val="single" w:color="C4DFB2" w:themeColor="accent6" w:sz="4" w:space="0"/>
        </w:tcBorders>
      </w:tcPr>
    </w:tblStyle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New 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pitchFamily="0" charset="1"/>
        <a:ea typeface="Arial" pitchFamily="0" charset="1"/>
        <a:cs typeface="Arial" pitchFamily="0" charset="1"/>
      </a:majorFont>
      <a:minorFont>
        <a:latin typeface="Arial" pitchFamily="0" charset="1"/>
        <a:ea typeface="Arial" pitchFamily="0" charset="1"/>
        <a:cs typeface="Arial" pitchFamily="0" charset="1"/>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6350" cap="flat" cmpd="sng" algn="ctr"/>
        <a:ln w="12700" cap="flat" cmpd="sng" algn="ctr"/>
        <a:ln w="19050" cap="flat" cmpd="sng" algn="ctr"/>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0" t="0" r="0" b="0"/>
          </a:path>
          <a:tileRect l="0" t="0" r="0" b="0"/>
        </a:gradFill>
        <a:gradFill>
          <a:gsLst>
            <a:gs pos="0">
              <a:schemeClr val="phClr">
                <a:tint val="80000"/>
              </a:schemeClr>
            </a:gs>
            <a:gs pos="100000">
              <a:schemeClr val="phClr">
                <a:shade val="30000"/>
              </a:schemeClr>
            </a:gs>
          </a:gsLst>
          <a:path path="circle">
            <a:fillToRect l="0" t="0" r="0" b="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681</TotalTime>
  <Application>LibreOffice/7.6.7.2$Linux_X86_64 LibreOffice_project/60$Build-2</Application>
  <AppVersion>15.0000</AppVersion>
  <Pages>4</Pages>
  <Words>1199</Words>
  <Characters>6995</Characters>
  <CharactersWithSpaces>8192</CharactersWithSpaces>
  <Paragraphs>32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2025-12-08T18:02:00Z</dcterms:created>
  <dc:creator/>
  <dc:description/>
  <dc:language>ru-RU</dc:language>
  <cp:lastModifiedBy/>
  <dcterms:modified xsi:type="dcterms:W3CDTF">2025-12-09T15:04:54Z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