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48CD91" w14:textId="33ABAAB1" w:rsidR="009F0591" w:rsidRPr="009F0591" w:rsidRDefault="009F0591" w:rsidP="009F0591">
      <w:pPr>
        <w:pStyle w:val="Basmala"/>
      </w:pPr>
      <w:r w:rsidRPr="009F0591">
        <w:rPr>
          <w:rtl/>
        </w:rPr>
        <w:t xml:space="preserve">بِسۡمِ </w:t>
      </w:r>
      <w:r w:rsidRPr="009F0591">
        <w:rPr>
          <w:rFonts w:hint="cs"/>
          <w:rtl/>
        </w:rPr>
        <w:t>ٱ</w:t>
      </w:r>
      <w:r w:rsidRPr="009F0591">
        <w:rPr>
          <w:rFonts w:hint="eastAsia"/>
          <w:rtl/>
        </w:rPr>
        <w:t>للَّهِ</w:t>
      </w:r>
      <w:r w:rsidRPr="009F0591">
        <w:rPr>
          <w:rtl/>
        </w:rPr>
        <w:t xml:space="preserve"> </w:t>
      </w:r>
      <w:r w:rsidRPr="009F0591">
        <w:rPr>
          <w:rFonts w:hint="cs"/>
          <w:rtl/>
        </w:rPr>
        <w:t>ٱ</w:t>
      </w:r>
      <w:r w:rsidRPr="009F0591">
        <w:rPr>
          <w:rFonts w:hint="eastAsia"/>
          <w:rtl/>
        </w:rPr>
        <w:t>لرَّحۡمَٰنِ</w:t>
      </w:r>
      <w:r w:rsidRPr="009F0591">
        <w:rPr>
          <w:rtl/>
        </w:rPr>
        <w:t xml:space="preserve"> </w:t>
      </w:r>
      <w:r w:rsidRPr="009F0591">
        <w:rPr>
          <w:rFonts w:hint="cs"/>
          <w:rtl/>
        </w:rPr>
        <w:t>ٱ</w:t>
      </w:r>
      <w:r w:rsidRPr="009F0591">
        <w:rPr>
          <w:rFonts w:hint="eastAsia"/>
          <w:rtl/>
        </w:rPr>
        <w:t>لرَّحِيمِ</w:t>
      </w:r>
    </w:p>
    <w:p w14:paraId="667B4021" w14:textId="03485BAA" w:rsidR="00BE4803" w:rsidRPr="00960652" w:rsidRDefault="00960652" w:rsidP="00960652">
      <w:pPr>
        <w:pStyle w:val="ARAyat"/>
      </w:pPr>
      <w:r w:rsidRPr="00960652">
        <w:rPr>
          <w:rtl/>
        </w:rPr>
        <w:t xml:space="preserve">وَدَّ </w:t>
      </w:r>
      <w:r w:rsidRPr="00960652">
        <w:rPr>
          <w:rFonts w:hint="cs"/>
          <w:rtl/>
        </w:rPr>
        <w:t>ٱ</w:t>
      </w:r>
      <w:r w:rsidRPr="00960652">
        <w:rPr>
          <w:rFonts w:hint="eastAsia"/>
          <w:rtl/>
        </w:rPr>
        <w:t>لَّذِينَ</w:t>
      </w:r>
      <w:r w:rsidRPr="00960652">
        <w:rPr>
          <w:rtl/>
        </w:rPr>
        <w:t xml:space="preserve"> كَفَرُواْ لَوۡ تَغۡفُلُونَ عَنۡ أَسۡلِحَتِكُمۡ وَأَمۡتِعَتِكُمۡ فَيَمِيلُونَ عَلَيۡكُم مَّيۡلَةٗ وَٰحِدَةٗ</w:t>
      </w:r>
    </w:p>
    <w:p w14:paraId="0AD5BF39" w14:textId="7CA63E46" w:rsidR="00981B3A" w:rsidRPr="007C2DC9" w:rsidRDefault="00981B3A" w:rsidP="00960652">
      <w:pPr>
        <w:pStyle w:val="MainTextNoIndent"/>
      </w:pPr>
      <w:r w:rsidRPr="00960652">
        <w:rPr>
          <w:rStyle w:val="RUAyat"/>
        </w:rPr>
        <w:t>«Неверующим хотелось бы, чтобы вы беспечно отнеслись к своему оружию и своим вещам, дабы они могли напасть на вас всего один раз (покончить с вами одним разом)»</w:t>
      </w:r>
      <w:r w:rsidRPr="007C2DC9">
        <w:t xml:space="preserve"> (4:102).</w:t>
      </w:r>
    </w:p>
    <w:p w14:paraId="045BF599" w14:textId="77777777" w:rsidR="00960652" w:rsidRPr="00960652" w:rsidRDefault="00960652" w:rsidP="00960652">
      <w:pPr>
        <w:pStyle w:val="MainText"/>
      </w:pPr>
    </w:p>
    <w:p w14:paraId="10AFF2DA" w14:textId="41F60380" w:rsidR="00981B3A" w:rsidRDefault="00981B3A" w:rsidP="00960652">
      <w:pPr>
        <w:pStyle w:val="Author"/>
      </w:pPr>
      <w:r w:rsidRPr="007C2DC9">
        <w:t xml:space="preserve">Ибрахим </w:t>
      </w:r>
      <w:proofErr w:type="spellStart"/>
      <w:r w:rsidRPr="007C2DC9">
        <w:t>Саляма</w:t>
      </w:r>
      <w:proofErr w:type="spellEnd"/>
    </w:p>
    <w:p w14:paraId="15F12DCE" w14:textId="6076E551" w:rsidR="00C06A1E" w:rsidRDefault="00C06A1E" w:rsidP="00C06A1E">
      <w:pPr>
        <w:pStyle w:val="MainText"/>
      </w:pPr>
    </w:p>
    <w:p w14:paraId="4C483814" w14:textId="559B945A" w:rsidR="00C06A1E" w:rsidRPr="00C06A1E" w:rsidRDefault="00C06A1E" w:rsidP="00C06A1E">
      <w:pPr>
        <w:pStyle w:val="ARAyat"/>
      </w:pPr>
      <w:r w:rsidRPr="00C06A1E">
        <w:rPr>
          <w:rtl/>
        </w:rPr>
        <w:t xml:space="preserve">وَإِذَا كُنتَ فِيهِمۡ فَأَقَمۡتَ لَهُمُ </w:t>
      </w:r>
      <w:r w:rsidRPr="00C06A1E">
        <w:rPr>
          <w:rFonts w:hint="cs"/>
          <w:rtl/>
        </w:rPr>
        <w:t>ٱ</w:t>
      </w:r>
      <w:r w:rsidRPr="00C06A1E">
        <w:rPr>
          <w:rFonts w:hint="eastAsia"/>
          <w:rtl/>
        </w:rPr>
        <w:t>لصَّلَوٰةَ</w:t>
      </w:r>
      <w:r w:rsidRPr="00C06A1E">
        <w:rPr>
          <w:rtl/>
        </w:rPr>
        <w:t xml:space="preserve"> فَلۡتَقُمۡ طَآئِفَةٞ مِّنۡهُم مَّعَكَ وَلۡيَأۡخُذُوٓاْ أَسۡلِحَتَهُمۡۖ فَإِذَا سَجَدُواْ فَلۡيَكُونُواْ مِن وَرَآئِكُمۡ وَلۡتَأۡتِ طَآئِفَةٌ أُخۡرَىٰ لَمۡ يُصَلُّواْ فَلۡيُصَلُّواْ مَعَكَ وَلۡيَأۡخُذُ</w:t>
      </w:r>
      <w:r w:rsidRPr="00C06A1E">
        <w:rPr>
          <w:rFonts w:hint="eastAsia"/>
          <w:rtl/>
        </w:rPr>
        <w:t>واْ</w:t>
      </w:r>
      <w:r w:rsidRPr="00C06A1E">
        <w:rPr>
          <w:rtl/>
        </w:rPr>
        <w:t xml:space="preserve"> حِذۡرَهُمۡ وَأَسۡلِحَتَهُمۡۗ وَدَّ </w:t>
      </w:r>
      <w:r w:rsidRPr="00C06A1E">
        <w:rPr>
          <w:rFonts w:hint="cs"/>
          <w:rtl/>
        </w:rPr>
        <w:t>ٱ</w:t>
      </w:r>
      <w:r w:rsidRPr="00C06A1E">
        <w:rPr>
          <w:rFonts w:hint="eastAsia"/>
          <w:rtl/>
        </w:rPr>
        <w:t>لَّذِينَ</w:t>
      </w:r>
      <w:r w:rsidRPr="00C06A1E">
        <w:rPr>
          <w:rtl/>
        </w:rPr>
        <w:t xml:space="preserve"> كَفَرُواْ لَوۡ تَغۡفُلُونَ عَنۡ أَسۡلِحَتِكُمۡ وَأَمۡتِعَتِكُمۡ فَيَمِيلُونَ عَلَيۡكُم مَّيۡلَةٗ وَٰحِدَةٗۚ وَلَا جُنَاحَ عَلَيۡكُمۡ إِن كَانَ بِكُمۡ أَذٗى مِّن مَّطَرٍ أَوۡ كُنتُم مَّرۡضَىٰٓ أَن تَضَعُوٓاْ أَسۡلِحَتَكُمۡۖ وَخُذُواْ حِذۡرَكُمۡۗ إِنَّ </w:t>
      </w:r>
      <w:r w:rsidRPr="00C06A1E">
        <w:rPr>
          <w:rFonts w:hint="cs"/>
          <w:rtl/>
        </w:rPr>
        <w:t>ٱ</w:t>
      </w:r>
      <w:r w:rsidRPr="00C06A1E">
        <w:rPr>
          <w:rFonts w:hint="eastAsia"/>
          <w:rtl/>
        </w:rPr>
        <w:t>للَّهَ</w:t>
      </w:r>
      <w:r w:rsidRPr="00C06A1E">
        <w:rPr>
          <w:rtl/>
        </w:rPr>
        <w:t xml:space="preserve"> أَعَدَّ لِلۡكَٰفِرِينَ عَذَابٗا مُّهِينٗا١٠٢</w:t>
      </w:r>
    </w:p>
    <w:p w14:paraId="7ADB1723" w14:textId="5F2EFC6C" w:rsidR="00981B3A" w:rsidRPr="007C2DC9" w:rsidRDefault="00981B3A" w:rsidP="00C06A1E">
      <w:pPr>
        <w:pStyle w:val="MainTextNoIndent"/>
      </w:pPr>
      <w:r w:rsidRPr="00C06A1E">
        <w:rPr>
          <w:rStyle w:val="RUAyat"/>
        </w:rPr>
        <w:t>«Когда ты находишься среди них и руководишь их намазом, то пусть одна группа из них встанет вместе с тобой, и пусть они возьмут своё оружие. Когда же они совершат земной поклон, пусть они находятся позади вас. Пусть затем придёт другая группа, которая ещё не молилась, пусть они помолятся вместе с тобой, будут осторожны и возьмут своё оружие. Неверующим хотелось бы, чтобы вы беспечно отнеслись к своему оружию и своим вещам, дабы они могли напасть на вас всего один раз (покончить с вами одним разом). На вас не будет греха, если вы отложите своё оружие, когда испытываете неудобство от дождя или больны, но будьте осторожны. Воистину, Аллах приготовил неверующим унизительные мучения»</w:t>
      </w:r>
      <w:r w:rsidRPr="007C2DC9">
        <w:t xml:space="preserve"> (4:102).</w:t>
      </w:r>
    </w:p>
    <w:p w14:paraId="4157A5D4" w14:textId="6328FEFD" w:rsidR="00981B3A" w:rsidRPr="007C2DC9" w:rsidRDefault="00E579AF" w:rsidP="00C06A1E">
      <w:pPr>
        <w:pStyle w:val="MainText"/>
      </w:pPr>
      <w:r w:rsidRPr="007C2DC9">
        <w:t xml:space="preserve">Представленный благородный </w:t>
      </w:r>
      <w:proofErr w:type="spellStart"/>
      <w:r w:rsidRPr="007C2DC9">
        <w:t>аят</w:t>
      </w:r>
      <w:proofErr w:type="spellEnd"/>
      <w:r w:rsidRPr="007C2DC9">
        <w:t xml:space="preserve"> напоминает о величии намаза и обязательности его совершения даже в условиях войны и опасности. Намаз</w:t>
      </w:r>
      <w:r w:rsidR="00C7704C">
        <w:t xml:space="preserve"> — </w:t>
      </w:r>
      <w:r w:rsidRPr="007C2DC9">
        <w:t xml:space="preserve">это оружие верующего, его постоянная связь с Аллахом, опора религии и основа </w:t>
      </w:r>
      <w:proofErr w:type="spellStart"/>
      <w:r w:rsidRPr="007C2DC9">
        <w:t>имана</w:t>
      </w:r>
      <w:proofErr w:type="spellEnd"/>
      <w:r w:rsidRPr="007C2DC9">
        <w:t xml:space="preserve">. Он является проявлением удовлетворения </w:t>
      </w:r>
      <w:r w:rsidR="009477E5" w:rsidRPr="007C2DC9">
        <w:t xml:space="preserve">Божественным </w:t>
      </w:r>
      <w:proofErr w:type="spellStart"/>
      <w:r w:rsidR="009477E5" w:rsidRPr="007C2DC9">
        <w:t>када</w:t>
      </w:r>
      <w:proofErr w:type="spellEnd"/>
      <w:r w:rsidR="009477E5" w:rsidRPr="007C2DC9">
        <w:t xml:space="preserve"> (судьбой)</w:t>
      </w:r>
      <w:r w:rsidR="00981B3A" w:rsidRPr="007C2DC9">
        <w:t xml:space="preserve">, </w:t>
      </w:r>
      <w:r w:rsidRPr="007C2DC9">
        <w:t>подчинения велению Всевышнего и следования Сунне Его Посланника (</w:t>
      </w:r>
      <w:proofErr w:type="spellStart"/>
      <w:r w:rsidRPr="007C2DC9">
        <w:t>с.а.с</w:t>
      </w:r>
      <w:proofErr w:type="spellEnd"/>
      <w:r w:rsidRPr="007C2DC9">
        <w:t>.). Намаз не отменяется для мусульманина, пока он пребывает в здравом уме; напротив, он обязан совершать его даже в самые опасные моменты своей жизни.</w:t>
      </w:r>
    </w:p>
    <w:p w14:paraId="0AD5A5B2" w14:textId="26479C2A" w:rsidR="00021201" w:rsidRPr="007C2DC9" w:rsidRDefault="00EA427E" w:rsidP="00C06A1E">
      <w:pPr>
        <w:pStyle w:val="MainText"/>
      </w:pPr>
      <w:r w:rsidRPr="007C2DC9">
        <w:t xml:space="preserve">Смысл </w:t>
      </w:r>
      <w:proofErr w:type="spellStart"/>
      <w:r w:rsidRPr="007C2DC9">
        <w:t>аята</w:t>
      </w:r>
      <w:proofErr w:type="spellEnd"/>
      <w:r w:rsidRPr="007C2DC9">
        <w:t xml:space="preserve"> также указывает на необходимость сохранять своё оружие даже во время намаза. Если во время </w:t>
      </w:r>
      <w:r w:rsidR="009477E5" w:rsidRPr="007C2DC9">
        <w:t>намаза</w:t>
      </w:r>
      <w:r w:rsidR="00981B3A" w:rsidRPr="007C2DC9">
        <w:t xml:space="preserve"> </w:t>
      </w:r>
      <w:r w:rsidRPr="007C2DC9">
        <w:t>требуется держать оружие при себе, то тем более это важно вне него</w:t>
      </w:r>
      <w:r w:rsidR="00C7704C">
        <w:t xml:space="preserve"> — </w:t>
      </w:r>
      <w:r w:rsidRPr="007C2DC9">
        <w:t>чтобы обезопасить себя от коварства врага:</w:t>
      </w:r>
      <w:r w:rsidR="00C06A1E">
        <w:t xml:space="preserve"> </w:t>
      </w:r>
      <w:r w:rsidR="009477E5" w:rsidRPr="00C06A1E">
        <w:rPr>
          <w:rStyle w:val="Bold"/>
        </w:rPr>
        <w:t>«Неверующим хотелось бы, чтобы вы беспечно отнеслись к своему оружию и своим вещам, дабы они могли напасть на вас всего один раз (покончить с вами одним разом)».</w:t>
      </w:r>
      <w:r w:rsidR="009477E5" w:rsidRPr="007C2DC9">
        <w:t xml:space="preserve"> </w:t>
      </w:r>
      <w:r w:rsidR="00FF64D4">
        <w:t>То есть</w:t>
      </w:r>
      <w:r w:rsidR="00021201" w:rsidRPr="007C2DC9">
        <w:t xml:space="preserve"> нападением, после которого ничего не останется. Реальность подтверждает, что мусульманам нередко приходится сталкиваться с несправедливостью, обманом и угрозами. Аллах дозволил тем, кто испытывает страдания или болен, временно отложить оружие, однако затем сказал:</w:t>
      </w:r>
      <w:r w:rsidR="00877882">
        <w:t xml:space="preserve"> </w:t>
      </w:r>
      <w:r w:rsidR="00017636" w:rsidRPr="00C06A1E">
        <w:rPr>
          <w:rStyle w:val="Bold"/>
        </w:rPr>
        <w:t>«</w:t>
      </w:r>
      <w:r w:rsidR="00C06A1E" w:rsidRPr="00C06A1E">
        <w:rPr>
          <w:rStyle w:val="Bold"/>
        </w:rPr>
        <w:t>...</w:t>
      </w:r>
      <w:r w:rsidR="00017636" w:rsidRPr="00C06A1E">
        <w:rPr>
          <w:rStyle w:val="Bold"/>
        </w:rPr>
        <w:t xml:space="preserve"> но будьте осторожны».</w:t>
      </w:r>
      <w:r w:rsidR="00017636" w:rsidRPr="007C2DC9">
        <w:t xml:space="preserve"> </w:t>
      </w:r>
      <w:r w:rsidR="00021201" w:rsidRPr="007C2DC9">
        <w:t>Это предупреждение означает: не впадайте в беспечность, не полагайтесь на несправедливых и не теряйте бдительности.</w:t>
      </w:r>
    </w:p>
    <w:p w14:paraId="29CAB142" w14:textId="77777777" w:rsidR="00021201" w:rsidRPr="007C2DC9" w:rsidRDefault="00021201" w:rsidP="00C06A1E">
      <w:pPr>
        <w:pStyle w:val="MainText"/>
      </w:pPr>
      <w:r w:rsidRPr="007C2DC9">
        <w:t>Всевышний приготовил неверующим унизительные мучения:</w:t>
      </w:r>
    </w:p>
    <w:p w14:paraId="0356A466" w14:textId="54D9BE6E" w:rsidR="00EA388E" w:rsidRDefault="00021201" w:rsidP="00C06A1E">
      <w:pPr>
        <w:pStyle w:val="MainText"/>
      </w:pPr>
      <w:r w:rsidRPr="007C2DC9">
        <w:t>— либо непосредственно от Себя, Своими воинствами:</w:t>
      </w:r>
    </w:p>
    <w:p w14:paraId="406B597A" w14:textId="5605E20F" w:rsidR="00C06A1E" w:rsidRPr="00B63494" w:rsidRDefault="00B63494" w:rsidP="00B63494">
      <w:pPr>
        <w:pStyle w:val="ARAyat"/>
      </w:pPr>
      <w:r w:rsidRPr="00B63494">
        <w:rPr>
          <w:rtl/>
        </w:rPr>
        <w:t>وَمَا يَعۡلَمُ جُنُودَ رَبِّكَ إِلَّا هُوَ</w:t>
      </w:r>
    </w:p>
    <w:p w14:paraId="106F2F55" w14:textId="301574C9" w:rsidR="00EA388E" w:rsidRPr="007C2DC9" w:rsidRDefault="00EA388E" w:rsidP="00B63494">
      <w:pPr>
        <w:pStyle w:val="MainTextCentered"/>
      </w:pPr>
      <w:r w:rsidRPr="00B63494">
        <w:rPr>
          <w:rStyle w:val="RUAyat"/>
        </w:rPr>
        <w:t>«Воинство твоего Господа не знает никто, кроме Него»</w:t>
      </w:r>
      <w:r w:rsidRPr="007C2DC9">
        <w:t xml:space="preserve"> (74:31)</w:t>
      </w:r>
      <w:r w:rsidR="00FF64D4">
        <w:t>;</w:t>
      </w:r>
    </w:p>
    <w:p w14:paraId="45A94D2E" w14:textId="77777777" w:rsidR="00021201" w:rsidRPr="007C2DC9" w:rsidRDefault="00021201" w:rsidP="00B63494">
      <w:pPr>
        <w:pStyle w:val="MainText"/>
      </w:pPr>
      <w:r w:rsidRPr="007C2DC9">
        <w:t>— либо через руки верующих, которые испытывают страх Его и повинуются Ему.</w:t>
      </w:r>
    </w:p>
    <w:p w14:paraId="2F71399A" w14:textId="422E1358" w:rsidR="00A12F62" w:rsidRDefault="00021201" w:rsidP="00B63494">
      <w:pPr>
        <w:pStyle w:val="MainText"/>
      </w:pPr>
      <w:r w:rsidRPr="007C2DC9">
        <w:t>Поэтому, о обладающие разумом, бойтесь Аллаха и повинуйтесь Аллаху и Его Посланнику (</w:t>
      </w:r>
      <w:proofErr w:type="spellStart"/>
      <w:r w:rsidRPr="007C2DC9">
        <w:t>с.а.с</w:t>
      </w:r>
      <w:proofErr w:type="spellEnd"/>
      <w:r w:rsidRPr="007C2DC9">
        <w:t>.). Проявляйте стойкость</w:t>
      </w:r>
      <w:r w:rsidR="00981B3A" w:rsidRPr="007C2DC9">
        <w:t xml:space="preserve"> в сражении с вашим врагом! </w:t>
      </w:r>
      <w:r w:rsidR="00DD4380" w:rsidRPr="007C2DC9">
        <w:t xml:space="preserve">Вы имеете дело с теми, кому Аллах предписал унижение и позор в случае их несправедливости. </w:t>
      </w:r>
      <w:r w:rsidR="00A12F62" w:rsidRPr="007C2DC9">
        <w:t>У</w:t>
      </w:r>
      <w:r w:rsidR="00FF64D4">
        <w:t>повайте на Аллаха</w:t>
      </w:r>
      <w:r w:rsidR="00981B3A" w:rsidRPr="007C2DC9">
        <w:t xml:space="preserve"> и будьте искренни в джихаде на Его пути:</w:t>
      </w:r>
    </w:p>
    <w:p w14:paraId="7CA8E604" w14:textId="1C97162C" w:rsidR="00B63494" w:rsidRPr="00B63494" w:rsidRDefault="00B63494" w:rsidP="00B63494">
      <w:pPr>
        <w:pStyle w:val="ARAyat"/>
      </w:pPr>
      <w:r w:rsidRPr="00B63494">
        <w:rPr>
          <w:rtl/>
        </w:rPr>
        <w:lastRenderedPageBreak/>
        <w:t xml:space="preserve">وَلَا تَهِنُواْ فِي </w:t>
      </w:r>
      <w:r w:rsidRPr="00B63494">
        <w:rPr>
          <w:rFonts w:hint="cs"/>
          <w:rtl/>
        </w:rPr>
        <w:t>ٱ</w:t>
      </w:r>
      <w:r w:rsidRPr="00B63494">
        <w:rPr>
          <w:rFonts w:hint="eastAsia"/>
          <w:rtl/>
        </w:rPr>
        <w:t>بۡتِغَآءِ</w:t>
      </w:r>
      <w:r w:rsidRPr="00B63494">
        <w:rPr>
          <w:rtl/>
        </w:rPr>
        <w:t xml:space="preserve"> </w:t>
      </w:r>
      <w:r w:rsidRPr="00B63494">
        <w:rPr>
          <w:rFonts w:hint="cs"/>
          <w:rtl/>
        </w:rPr>
        <w:t>ٱ</w:t>
      </w:r>
      <w:r w:rsidRPr="00B63494">
        <w:rPr>
          <w:rFonts w:hint="eastAsia"/>
          <w:rtl/>
        </w:rPr>
        <w:t>لۡقَوۡمِۖ</w:t>
      </w:r>
      <w:r w:rsidRPr="00B63494">
        <w:rPr>
          <w:rtl/>
        </w:rPr>
        <w:t xml:space="preserve"> إِن تَكُونُواْ تَأۡلَمُونَ فَإِنَّهُمۡ يَأۡلَمُونَ كَمَا تَأۡلَمُونَۖ وَتَرۡجُونَ مِنَ </w:t>
      </w:r>
      <w:r w:rsidRPr="00B63494">
        <w:rPr>
          <w:rFonts w:hint="cs"/>
          <w:rtl/>
        </w:rPr>
        <w:t>ٱ</w:t>
      </w:r>
      <w:r w:rsidRPr="00B63494">
        <w:rPr>
          <w:rFonts w:hint="eastAsia"/>
          <w:rtl/>
        </w:rPr>
        <w:t>للَّهِ</w:t>
      </w:r>
      <w:r w:rsidRPr="00B63494">
        <w:rPr>
          <w:rtl/>
        </w:rPr>
        <w:t xml:space="preserve"> مَا لَا يَرۡجُونَۗ وَكَانَ </w:t>
      </w:r>
      <w:r w:rsidRPr="00B63494">
        <w:rPr>
          <w:rFonts w:hint="cs"/>
          <w:rtl/>
        </w:rPr>
        <w:t>ٱ</w:t>
      </w:r>
      <w:r w:rsidRPr="00B63494">
        <w:rPr>
          <w:rFonts w:hint="eastAsia"/>
          <w:rtl/>
        </w:rPr>
        <w:t>للَّهُ</w:t>
      </w:r>
      <w:r w:rsidRPr="00B63494">
        <w:rPr>
          <w:rtl/>
        </w:rPr>
        <w:t xml:space="preserve"> عَلِيمًا حَكِيمًا١٠٤</w:t>
      </w:r>
    </w:p>
    <w:p w14:paraId="1204D8C7" w14:textId="179B0CC2" w:rsidR="00A12F62" w:rsidRPr="007C2DC9" w:rsidRDefault="00A12F62" w:rsidP="00B63494">
      <w:pPr>
        <w:pStyle w:val="MainTextNoIndent"/>
      </w:pPr>
      <w:r w:rsidRPr="00B63494">
        <w:rPr>
          <w:rStyle w:val="RUAyat"/>
        </w:rPr>
        <w:t>«Не проявляйте слабости при преследовании врага. Если вы страдаете, то они тоже страдают так, как страдаете вы. Но вы надеетесь получить от Аллаха то, на что они не надеются. Аллах</w:t>
      </w:r>
      <w:r w:rsidR="00C7704C">
        <w:rPr>
          <w:rStyle w:val="RUAyat"/>
        </w:rPr>
        <w:t xml:space="preserve"> — </w:t>
      </w:r>
      <w:r w:rsidRPr="00B63494">
        <w:rPr>
          <w:rStyle w:val="RUAyat"/>
        </w:rPr>
        <w:t>Знающий, Мудрый»</w:t>
      </w:r>
      <w:r w:rsidRPr="007C2DC9">
        <w:t xml:space="preserve"> (4:104).</w:t>
      </w:r>
    </w:p>
    <w:p w14:paraId="33510CD7" w14:textId="2B8A7EB8" w:rsidR="002361B4" w:rsidRPr="007C2DC9" w:rsidRDefault="002361B4" w:rsidP="00B63494">
      <w:pPr>
        <w:pStyle w:val="MainText"/>
      </w:pPr>
      <w:r w:rsidRPr="007C2DC9">
        <w:t>Продолжайте сражаться с врагом, и пусть ничто не остановит вас. Непреклонно следуйте Шариату Аллаха, не преступая Его границ. Идите вперёд стойко, не уставая, не ослабевая, не унижаясь и не покоряясь, какие бы раны, страдания и жертвы ни выпали н</w:t>
      </w:r>
      <w:r w:rsidR="00FF64D4">
        <w:t>а вашу долю. Вы приготовили всё что смогли</w:t>
      </w:r>
      <w:r w:rsidRPr="007C2DC9">
        <w:t xml:space="preserve"> из сил, и Аллах не обманет ожиданий Своих праведных рабов. Уповайте на Него наилучшим образом, ибо Он обещал Своим верующим рабам победу, Свою милость и прощение грехов.</w:t>
      </w:r>
    </w:p>
    <w:p w14:paraId="02EEA6C0" w14:textId="23C98192" w:rsidR="002361B4" w:rsidRDefault="002361B4" w:rsidP="00B63494">
      <w:pPr>
        <w:pStyle w:val="MainText"/>
      </w:pPr>
      <w:r w:rsidRPr="007C2DC9">
        <w:t>И сколь бы ожесточённой ни была битва, как бы ни сгущались бедствия, ни множились несчастья и смуты, как бы ни скудели припасы и ни таяли ряды помощников,</w:t>
      </w:r>
      <w:r w:rsidR="00C7704C">
        <w:t xml:space="preserve"> — </w:t>
      </w:r>
      <w:r w:rsidRPr="007C2DC9">
        <w:t>помните всегда, что победа исходит лишь от Аллаха, Могущественного и Мудрого:</w:t>
      </w:r>
    </w:p>
    <w:p w14:paraId="0E7D7A48" w14:textId="1CA31BBF" w:rsidR="00B63494" w:rsidRPr="006811BD" w:rsidRDefault="006811BD" w:rsidP="006811BD">
      <w:pPr>
        <w:pStyle w:val="ARAyat"/>
      </w:pPr>
      <w:r w:rsidRPr="006811BD">
        <w:rPr>
          <w:rtl/>
        </w:rPr>
        <w:t xml:space="preserve">وَمَا </w:t>
      </w:r>
      <w:r w:rsidRPr="006811BD">
        <w:rPr>
          <w:rFonts w:hint="cs"/>
          <w:rtl/>
        </w:rPr>
        <w:t>ٱ</w:t>
      </w:r>
      <w:r w:rsidRPr="006811BD">
        <w:rPr>
          <w:rFonts w:hint="eastAsia"/>
          <w:rtl/>
        </w:rPr>
        <w:t>لنَّصۡرُ</w:t>
      </w:r>
      <w:r w:rsidRPr="006811BD">
        <w:rPr>
          <w:rtl/>
        </w:rPr>
        <w:t xml:space="preserve"> إِلَّا مِنۡ عِندِ </w:t>
      </w:r>
      <w:r w:rsidRPr="006811BD">
        <w:rPr>
          <w:rFonts w:hint="cs"/>
          <w:rtl/>
        </w:rPr>
        <w:t>ٱ</w:t>
      </w:r>
      <w:r w:rsidRPr="006811BD">
        <w:rPr>
          <w:rFonts w:hint="eastAsia"/>
          <w:rtl/>
        </w:rPr>
        <w:t>للَّهِ</w:t>
      </w:r>
      <w:r w:rsidRPr="006811BD">
        <w:rPr>
          <w:rtl/>
        </w:rPr>
        <w:t xml:space="preserve"> </w:t>
      </w:r>
      <w:r w:rsidRPr="006811BD">
        <w:rPr>
          <w:rFonts w:hint="cs"/>
          <w:rtl/>
        </w:rPr>
        <w:t>ٱ</w:t>
      </w:r>
      <w:r w:rsidRPr="006811BD">
        <w:rPr>
          <w:rFonts w:hint="eastAsia"/>
          <w:rtl/>
        </w:rPr>
        <w:t>لۡعَزِيزِ</w:t>
      </w:r>
      <w:r w:rsidRPr="006811BD">
        <w:rPr>
          <w:rtl/>
        </w:rPr>
        <w:t xml:space="preserve"> </w:t>
      </w:r>
      <w:r w:rsidRPr="006811BD">
        <w:rPr>
          <w:rFonts w:hint="cs"/>
          <w:rtl/>
        </w:rPr>
        <w:t>ٱ</w:t>
      </w:r>
      <w:r w:rsidRPr="006811BD">
        <w:rPr>
          <w:rFonts w:hint="eastAsia"/>
          <w:rtl/>
        </w:rPr>
        <w:t>لۡحَكِيمِ</w:t>
      </w:r>
    </w:p>
    <w:p w14:paraId="21F5124E" w14:textId="2BDF78F8" w:rsidR="00DD4232" w:rsidRPr="007C2DC9" w:rsidRDefault="00DD4232" w:rsidP="006811BD">
      <w:pPr>
        <w:pStyle w:val="MainTextCentered"/>
      </w:pPr>
      <w:r w:rsidRPr="006811BD">
        <w:rPr>
          <w:rStyle w:val="RUAyat"/>
        </w:rPr>
        <w:t>«поскольку победа приходит только от Могущественного и Мудрого Аллаха»</w:t>
      </w:r>
      <w:r w:rsidRPr="007C2DC9">
        <w:t xml:space="preserve"> (3:126).</w:t>
      </w:r>
    </w:p>
    <w:p w14:paraId="68D42E63" w14:textId="36B99401" w:rsidR="00137185" w:rsidRPr="007C2DC9" w:rsidRDefault="00137185" w:rsidP="006811BD">
      <w:pPr>
        <w:pStyle w:val="MainText"/>
      </w:pPr>
      <w:r w:rsidRPr="007C2DC9">
        <w:t>Более того, знайте, что неверующие испытывают страдания сильнее ваших. Они не питают надежды ни на победу от Аллаха, ни на Его милость, ибо не уверовали в Него и ослушались Его. Смерть для них</w:t>
      </w:r>
      <w:r w:rsidR="00C7704C">
        <w:t xml:space="preserve"> — </w:t>
      </w:r>
      <w:r w:rsidRPr="007C2DC9">
        <w:t xml:space="preserve">горечь в сердце, проклятие в душе и пелена на взоре. Что же до вас, о верующие, то </w:t>
      </w:r>
      <w:r w:rsidR="00670A41" w:rsidRPr="006811BD">
        <w:rPr>
          <w:rStyle w:val="RUAyat"/>
        </w:rPr>
        <w:t>«Но вы надеетесь получить от Аллаха то, на что они не надеются»</w:t>
      </w:r>
      <w:r w:rsidR="00FF53DD" w:rsidRPr="006811BD">
        <w:rPr>
          <w:rStyle w:val="RUAyat"/>
        </w:rPr>
        <w:t>.</w:t>
      </w:r>
      <w:r w:rsidR="00FF53DD" w:rsidRPr="007C2DC9">
        <w:t xml:space="preserve"> </w:t>
      </w:r>
      <w:r w:rsidRPr="007C2DC9">
        <w:t xml:space="preserve">Вы надеетесь на Его милость и прощение, на то, что Он </w:t>
      </w:r>
      <w:r w:rsidR="00FA44AD">
        <w:t>примет вас шахидами на Его пути</w:t>
      </w:r>
      <w:r w:rsidRPr="007C2DC9">
        <w:t xml:space="preserve"> и одарит вас и ваше потомство Своей безграничной щедростью.</w:t>
      </w:r>
      <w:r w:rsidR="006811BD">
        <w:t xml:space="preserve"> </w:t>
      </w:r>
    </w:p>
    <w:p w14:paraId="37D9B3FD" w14:textId="71546323" w:rsidR="00670A41" w:rsidRDefault="00FF53DD" w:rsidP="006811BD">
      <w:pPr>
        <w:pStyle w:val="MainText"/>
      </w:pPr>
      <w:r w:rsidRPr="007C2DC9">
        <w:t>Сказал Всевышний Аллах:</w:t>
      </w:r>
    </w:p>
    <w:p w14:paraId="4D6C2CB3" w14:textId="59829822" w:rsidR="006811BD" w:rsidRPr="006F6AF5" w:rsidRDefault="006F6AF5" w:rsidP="006F6AF5">
      <w:pPr>
        <w:pStyle w:val="ARAyat"/>
      </w:pPr>
      <w:r w:rsidRPr="006F6AF5">
        <w:rPr>
          <w:rtl/>
        </w:rPr>
        <w:t xml:space="preserve">إِن يَمۡسَسۡكُمۡ قَرۡحٞ فَقَدۡ مَسَّ </w:t>
      </w:r>
      <w:r w:rsidRPr="006F6AF5">
        <w:rPr>
          <w:rFonts w:hint="cs"/>
          <w:rtl/>
        </w:rPr>
        <w:t>ٱ</w:t>
      </w:r>
      <w:r w:rsidRPr="006F6AF5">
        <w:rPr>
          <w:rFonts w:hint="eastAsia"/>
          <w:rtl/>
        </w:rPr>
        <w:t>لۡقَوۡمَ</w:t>
      </w:r>
      <w:r w:rsidRPr="006F6AF5">
        <w:rPr>
          <w:rtl/>
        </w:rPr>
        <w:t xml:space="preserve"> قَرۡحٞ مِّثۡلُهُ</w:t>
      </w:r>
      <w:r w:rsidRPr="006F6AF5">
        <w:rPr>
          <w:rFonts w:hint="cs"/>
          <w:rtl/>
        </w:rPr>
        <w:t>ۥۚ</w:t>
      </w:r>
      <w:r w:rsidRPr="006F6AF5">
        <w:rPr>
          <w:rtl/>
        </w:rPr>
        <w:t xml:space="preserve"> وَتِلۡكَ </w:t>
      </w:r>
      <w:r w:rsidRPr="006F6AF5">
        <w:rPr>
          <w:rFonts w:hint="cs"/>
          <w:rtl/>
        </w:rPr>
        <w:t>ٱ</w:t>
      </w:r>
      <w:r w:rsidRPr="006F6AF5">
        <w:rPr>
          <w:rFonts w:hint="eastAsia"/>
          <w:rtl/>
        </w:rPr>
        <w:t>لۡأَيَّامُ</w:t>
      </w:r>
      <w:r w:rsidRPr="006F6AF5">
        <w:rPr>
          <w:rtl/>
        </w:rPr>
        <w:t xml:space="preserve"> نُدَاوِلُهَا بَيۡنَ </w:t>
      </w:r>
      <w:r w:rsidRPr="006F6AF5">
        <w:rPr>
          <w:rFonts w:hint="cs"/>
          <w:rtl/>
        </w:rPr>
        <w:t>ٱ</w:t>
      </w:r>
      <w:r w:rsidRPr="006F6AF5">
        <w:rPr>
          <w:rFonts w:hint="eastAsia"/>
          <w:rtl/>
        </w:rPr>
        <w:t>لنَّاسِ</w:t>
      </w:r>
      <w:r w:rsidRPr="006F6AF5">
        <w:rPr>
          <w:rtl/>
        </w:rPr>
        <w:t xml:space="preserve"> وَلِيَعۡلَمَ </w:t>
      </w:r>
      <w:r w:rsidRPr="006F6AF5">
        <w:rPr>
          <w:rFonts w:hint="cs"/>
          <w:rtl/>
        </w:rPr>
        <w:t>ٱ</w:t>
      </w:r>
      <w:r w:rsidRPr="006F6AF5">
        <w:rPr>
          <w:rFonts w:hint="eastAsia"/>
          <w:rtl/>
        </w:rPr>
        <w:t>للَّهُ</w:t>
      </w:r>
      <w:r w:rsidRPr="006F6AF5">
        <w:rPr>
          <w:rtl/>
        </w:rPr>
        <w:t xml:space="preserve"> </w:t>
      </w:r>
      <w:r w:rsidRPr="006F6AF5">
        <w:rPr>
          <w:rFonts w:hint="cs"/>
          <w:rtl/>
        </w:rPr>
        <w:t>ٱ</w:t>
      </w:r>
      <w:r w:rsidRPr="006F6AF5">
        <w:rPr>
          <w:rFonts w:hint="eastAsia"/>
          <w:rtl/>
        </w:rPr>
        <w:t>لَّذِينَ</w:t>
      </w:r>
      <w:r w:rsidRPr="006F6AF5">
        <w:rPr>
          <w:rtl/>
        </w:rPr>
        <w:t xml:space="preserve"> ءَامَنُواْ وَيَتَّخِذَ مِنكُمۡ شُهَدَآءَۗ وَ</w:t>
      </w:r>
      <w:r w:rsidRPr="006F6AF5">
        <w:rPr>
          <w:rFonts w:hint="cs"/>
          <w:rtl/>
        </w:rPr>
        <w:t>ٱ</w:t>
      </w:r>
      <w:r w:rsidRPr="006F6AF5">
        <w:rPr>
          <w:rFonts w:hint="eastAsia"/>
          <w:rtl/>
        </w:rPr>
        <w:t>للَّهُ</w:t>
      </w:r>
      <w:r w:rsidRPr="006F6AF5">
        <w:rPr>
          <w:rtl/>
        </w:rPr>
        <w:t xml:space="preserve"> لَا يُحِبُّ </w:t>
      </w:r>
      <w:r w:rsidRPr="006F6AF5">
        <w:rPr>
          <w:rFonts w:hint="cs"/>
          <w:rtl/>
        </w:rPr>
        <w:t>ٱ</w:t>
      </w:r>
      <w:r w:rsidRPr="006F6AF5">
        <w:rPr>
          <w:rFonts w:hint="eastAsia"/>
          <w:rtl/>
        </w:rPr>
        <w:t>لظَّٰلِمِينَ</w:t>
      </w:r>
      <w:r w:rsidRPr="006F6AF5">
        <w:rPr>
          <w:rtl/>
        </w:rPr>
        <w:t>١٤٠</w:t>
      </w:r>
    </w:p>
    <w:p w14:paraId="1D4FB639" w14:textId="38DB422C" w:rsidR="00670A41" w:rsidRPr="007C2DC9" w:rsidRDefault="00670A41" w:rsidP="006F6AF5">
      <w:pPr>
        <w:pStyle w:val="MainTextNoIndent"/>
      </w:pPr>
      <w:r w:rsidRPr="006F6AF5">
        <w:rPr>
          <w:rStyle w:val="RUAyat"/>
        </w:rPr>
        <w:t>«Если вам нанесена рана, то ведь подобная рана уже была нанесена и тем людям. Мы чередуем дни (счастье и несчастье) для людей, чтобы Аллах узнал уверовавших и избрал среди вас павших мучеников, ведь Аллах не любит беззаконников»</w:t>
      </w:r>
      <w:r w:rsidRPr="007C2DC9">
        <w:t xml:space="preserve"> (3:140).</w:t>
      </w:r>
    </w:p>
    <w:p w14:paraId="58BC0594" w14:textId="4E8669F4" w:rsidR="0079250D" w:rsidRDefault="00137185" w:rsidP="006F6AF5">
      <w:pPr>
        <w:pStyle w:val="MainText"/>
      </w:pPr>
      <w:r w:rsidRPr="007C2DC9">
        <w:t>Аллах оказывает вам высшую милость, удостаивая чести шахида, избирая вас среди этой Уммы и выделяя вас в сонме лучших из Своих рабов, о которых сказано:</w:t>
      </w:r>
    </w:p>
    <w:p w14:paraId="159B8990" w14:textId="3DC69DF1" w:rsidR="006F6AF5" w:rsidRPr="006F6AF5" w:rsidRDefault="006F6AF5" w:rsidP="006F6AF5">
      <w:pPr>
        <w:pStyle w:val="ARAyat"/>
      </w:pPr>
      <w:r w:rsidRPr="006F6AF5">
        <w:rPr>
          <w:rtl/>
        </w:rPr>
        <w:t>أَحۡيَآءٌ عِندَ رَبِّهِمۡ يُرۡزَقُونَ</w:t>
      </w:r>
    </w:p>
    <w:p w14:paraId="4C00329C" w14:textId="4003B060" w:rsidR="00FF53DD" w:rsidRPr="007C2DC9" w:rsidRDefault="0079250D" w:rsidP="00B71793">
      <w:pPr>
        <w:pStyle w:val="MainTextNoIndent"/>
      </w:pPr>
      <w:r w:rsidRPr="00B71793">
        <w:rPr>
          <w:rStyle w:val="RUAyat"/>
        </w:rPr>
        <w:t>«они живы и получают удел у своего Господа»</w:t>
      </w:r>
      <w:r w:rsidRPr="007C2DC9">
        <w:t xml:space="preserve"> (3:169)</w:t>
      </w:r>
      <w:r w:rsidR="00892202" w:rsidRPr="007C2DC9">
        <w:t>,</w:t>
      </w:r>
      <w:r w:rsidR="00C7704C">
        <w:t xml:space="preserve"> — </w:t>
      </w:r>
      <w:r w:rsidR="00137185" w:rsidRPr="007C2DC9">
        <w:t>вкушая блаженство от Его довольства и милости, где не коснётся их ни страх, ни печаль.</w:t>
      </w:r>
    </w:p>
    <w:p w14:paraId="42812CFC" w14:textId="0E49684A" w:rsidR="00892202" w:rsidRDefault="00FF53DD" w:rsidP="00B71793">
      <w:pPr>
        <w:pStyle w:val="MainText"/>
      </w:pPr>
      <w:r w:rsidRPr="007C2DC9">
        <w:t>И сказал Аллах, Благословен Он и Возвышен:</w:t>
      </w:r>
    </w:p>
    <w:p w14:paraId="31329894" w14:textId="16C81FFB" w:rsidR="00B71793" w:rsidRPr="00B71793" w:rsidRDefault="00B71793" w:rsidP="00B71793">
      <w:pPr>
        <w:pStyle w:val="ARAyat"/>
      </w:pPr>
      <w:r w:rsidRPr="00B71793">
        <w:rPr>
          <w:rtl/>
        </w:rPr>
        <w:t>إِنَّا لَنَنصُرُ رُسُلَنَا وَ</w:t>
      </w:r>
      <w:r w:rsidRPr="00B71793">
        <w:rPr>
          <w:rFonts w:hint="cs"/>
          <w:rtl/>
        </w:rPr>
        <w:t>ٱ</w:t>
      </w:r>
      <w:r w:rsidRPr="00B71793">
        <w:rPr>
          <w:rFonts w:hint="eastAsia"/>
          <w:rtl/>
        </w:rPr>
        <w:t>لَّذِينَ</w:t>
      </w:r>
      <w:r w:rsidRPr="00B71793">
        <w:rPr>
          <w:rtl/>
        </w:rPr>
        <w:t xml:space="preserve"> ءَامَنُواْ فِي </w:t>
      </w:r>
      <w:r w:rsidRPr="00B71793">
        <w:rPr>
          <w:rFonts w:hint="cs"/>
          <w:rtl/>
        </w:rPr>
        <w:t>ٱ</w:t>
      </w:r>
      <w:r w:rsidRPr="00B71793">
        <w:rPr>
          <w:rFonts w:hint="eastAsia"/>
          <w:rtl/>
        </w:rPr>
        <w:t>لۡحَيَوٰةِ</w:t>
      </w:r>
      <w:r w:rsidRPr="00B71793">
        <w:rPr>
          <w:rtl/>
        </w:rPr>
        <w:t xml:space="preserve"> </w:t>
      </w:r>
      <w:r w:rsidRPr="00B71793">
        <w:rPr>
          <w:rFonts w:hint="cs"/>
          <w:rtl/>
        </w:rPr>
        <w:t>ٱ</w:t>
      </w:r>
      <w:r w:rsidRPr="00B71793">
        <w:rPr>
          <w:rFonts w:hint="eastAsia"/>
          <w:rtl/>
        </w:rPr>
        <w:t>لدُّنۡيَا</w:t>
      </w:r>
      <w:r w:rsidRPr="00B71793">
        <w:rPr>
          <w:rtl/>
        </w:rPr>
        <w:t xml:space="preserve"> وَيَوۡمَ يَقُومُ </w:t>
      </w:r>
      <w:r w:rsidRPr="00B71793">
        <w:rPr>
          <w:rFonts w:hint="cs"/>
          <w:rtl/>
        </w:rPr>
        <w:t>ٱ</w:t>
      </w:r>
      <w:r w:rsidRPr="00B71793">
        <w:rPr>
          <w:rFonts w:hint="eastAsia"/>
          <w:rtl/>
        </w:rPr>
        <w:t>لۡأَشۡهَٰدُ</w:t>
      </w:r>
      <w:r w:rsidRPr="00B71793">
        <w:rPr>
          <w:rtl/>
        </w:rPr>
        <w:t>٥١</w:t>
      </w:r>
    </w:p>
    <w:p w14:paraId="4F535D8D" w14:textId="3DFE7E29" w:rsidR="000C5691" w:rsidRPr="007C2DC9" w:rsidRDefault="00892202" w:rsidP="00B71793">
      <w:pPr>
        <w:pStyle w:val="MainTextNoIndent"/>
      </w:pPr>
      <w:r w:rsidRPr="00B71793">
        <w:rPr>
          <w:rStyle w:val="RUAyat"/>
        </w:rPr>
        <w:t>«</w:t>
      </w:r>
      <w:r w:rsidR="000C5691" w:rsidRPr="00B71793">
        <w:rPr>
          <w:rStyle w:val="RUAyat"/>
        </w:rPr>
        <w:t xml:space="preserve">Воистину, </w:t>
      </w:r>
      <w:proofErr w:type="gramStart"/>
      <w:r w:rsidR="000C5691" w:rsidRPr="00B71793">
        <w:rPr>
          <w:rStyle w:val="RUAyat"/>
        </w:rPr>
        <w:t>Мы</w:t>
      </w:r>
      <w:proofErr w:type="gramEnd"/>
      <w:r w:rsidR="000C5691" w:rsidRPr="00B71793">
        <w:rPr>
          <w:rStyle w:val="RUAyat"/>
        </w:rPr>
        <w:t xml:space="preserve"> окажем помощь Нашим посланникам и верующим в мирской жизни и в тот день, когда предстанут свидетели</w:t>
      </w:r>
      <w:r w:rsidRPr="00B71793">
        <w:rPr>
          <w:rStyle w:val="RUAyat"/>
        </w:rPr>
        <w:t>»</w:t>
      </w:r>
      <w:r w:rsidRPr="00B71793">
        <w:t xml:space="preserve"> </w:t>
      </w:r>
      <w:r w:rsidRPr="007C2DC9">
        <w:t>(40:5</w:t>
      </w:r>
      <w:r w:rsidR="000C5691" w:rsidRPr="007C2DC9">
        <w:t>1</w:t>
      </w:r>
      <w:r w:rsidRPr="007C2DC9">
        <w:t>).</w:t>
      </w:r>
      <w:r w:rsidR="000C5691" w:rsidRPr="007C2DC9">
        <w:t xml:space="preserve"> </w:t>
      </w:r>
      <w:r w:rsidR="00137185" w:rsidRPr="007C2DC9">
        <w:t>Обещание Аллаха</w:t>
      </w:r>
      <w:r w:rsidR="00C7704C">
        <w:t xml:space="preserve"> — </w:t>
      </w:r>
      <w:r w:rsidR="00137185" w:rsidRPr="007C2DC9">
        <w:t>непреложная истина, в коей нет сомнения; это</w:t>
      </w:r>
      <w:r w:rsidR="00C7704C">
        <w:t xml:space="preserve"> — </w:t>
      </w:r>
      <w:r w:rsidR="00137185" w:rsidRPr="007C2DC9">
        <w:t xml:space="preserve">обещание решительное, ясное и не подлежащее пререканиям, ибо провозгласил Он: </w:t>
      </w:r>
      <w:r w:rsidR="000C5691" w:rsidRPr="00B71793">
        <w:rPr>
          <w:rStyle w:val="RUAyat"/>
        </w:rPr>
        <w:t xml:space="preserve">«Воистину, </w:t>
      </w:r>
      <w:proofErr w:type="gramStart"/>
      <w:r w:rsidR="000C5691" w:rsidRPr="00B71793">
        <w:rPr>
          <w:rStyle w:val="RUAyat"/>
        </w:rPr>
        <w:t>Мы</w:t>
      </w:r>
      <w:proofErr w:type="gramEnd"/>
      <w:r w:rsidR="000C5691" w:rsidRPr="00B71793">
        <w:rPr>
          <w:rStyle w:val="RUAyat"/>
        </w:rPr>
        <w:t xml:space="preserve"> окажем помощь Нашим посланникам и верующим».</w:t>
      </w:r>
    </w:p>
    <w:p w14:paraId="39E4C6CC" w14:textId="55972696" w:rsidR="00175007" w:rsidRPr="007C2DC9" w:rsidRDefault="00175007" w:rsidP="00B71793">
      <w:pPr>
        <w:pStyle w:val="MainText"/>
      </w:pPr>
      <w:r w:rsidRPr="007C2DC9">
        <w:t>Посланник Аллаха (</w:t>
      </w:r>
      <w:proofErr w:type="spellStart"/>
      <w:r w:rsidRPr="007C2DC9">
        <w:t>с.а.с</w:t>
      </w:r>
      <w:proofErr w:type="spellEnd"/>
      <w:r w:rsidRPr="007C2DC9">
        <w:t>.) обрёл победу благодаря своему всецелому повиновению Аллаху, донесению Его Послания до людей, поддержке и помощи от Аллаха, а затем</w:t>
      </w:r>
      <w:r w:rsidR="00C7704C">
        <w:t xml:space="preserve"> — </w:t>
      </w:r>
      <w:r w:rsidRPr="007C2DC9">
        <w:t xml:space="preserve">благодаря той </w:t>
      </w:r>
      <w:r w:rsidR="00517194" w:rsidRPr="007C2DC9">
        <w:t xml:space="preserve">силе </w:t>
      </w:r>
      <w:proofErr w:type="spellStart"/>
      <w:r w:rsidR="00517194" w:rsidRPr="007C2DC9">
        <w:t>имана</w:t>
      </w:r>
      <w:proofErr w:type="spellEnd"/>
      <w:r w:rsidR="00517194" w:rsidRPr="007C2DC9">
        <w:t xml:space="preserve"> и физической силе</w:t>
      </w:r>
      <w:r w:rsidRPr="007C2DC9">
        <w:t>, что были дарованы ему, когда рядом с ним были искренние верующие, повиновавшиеся Аллаху и Его Посланнику (</w:t>
      </w:r>
      <w:proofErr w:type="spellStart"/>
      <w:r w:rsidRPr="007C2DC9">
        <w:t>с.а.с</w:t>
      </w:r>
      <w:proofErr w:type="spellEnd"/>
      <w:r w:rsidRPr="007C2DC9">
        <w:t>.) и очистившие свою веру ради Единого Аллаха.</w:t>
      </w:r>
    </w:p>
    <w:p w14:paraId="75BA914F" w14:textId="27B0B126" w:rsidR="00CA597A" w:rsidRPr="007C2DC9" w:rsidRDefault="00CA597A" w:rsidP="00B71793">
      <w:pPr>
        <w:pStyle w:val="MainText"/>
      </w:pPr>
      <w:r w:rsidRPr="007C2DC9">
        <w:t>Пророк (</w:t>
      </w:r>
      <w:proofErr w:type="spellStart"/>
      <w:r w:rsidR="00FA44AD">
        <w:t>с.а.с</w:t>
      </w:r>
      <w:proofErr w:type="spellEnd"/>
      <w:r w:rsidR="00FA44AD">
        <w:t>.</w:t>
      </w:r>
      <w:r w:rsidRPr="007C2DC9">
        <w:t xml:space="preserve">) утвердил исламскую </w:t>
      </w:r>
      <w:proofErr w:type="spellStart"/>
      <w:r w:rsidRPr="007C2DC9">
        <w:t>акыду</w:t>
      </w:r>
      <w:proofErr w:type="spellEnd"/>
      <w:r w:rsidRPr="007C2DC9">
        <w:t xml:space="preserve"> в жизни общества, установив систему, которая регулировала жизнь людей и управляла ими по закону Аллаха. Он создал справедливое Исламское Государство в Медине, которое просуществовало долгие века. Однако со временем </w:t>
      </w:r>
      <w:r w:rsidRPr="007C2DC9">
        <w:lastRenderedPageBreak/>
        <w:t>приверженность мусульман религии ослабла, единство их поколебалось, и они утратили своё место в руководстве человечеством. В результате государственность, основанная на Откровении, пришла в упадок.</w:t>
      </w:r>
    </w:p>
    <w:p w14:paraId="7C2745DC" w14:textId="0EA5FE19" w:rsidR="00CA597A" w:rsidRDefault="00CA597A" w:rsidP="00B71793">
      <w:pPr>
        <w:pStyle w:val="MainText"/>
      </w:pPr>
      <w:r w:rsidRPr="007C2DC9">
        <w:t xml:space="preserve">Несмотря на это, обещание Аллаха остаётся в силе и неизменным. Оно сбывается всегда, когда мусульмане проявляют искренность в своём </w:t>
      </w:r>
      <w:proofErr w:type="spellStart"/>
      <w:r w:rsidRPr="007C2DC9">
        <w:t>имане</w:t>
      </w:r>
      <w:proofErr w:type="spellEnd"/>
      <w:r w:rsidRPr="007C2DC9">
        <w:t>, чистоту намерений и полное упование на Аллаха, когда они стремятся к исполнению Его велений, руководствуясь Его законом и придерживаясь пути Его Посланника (</w:t>
      </w:r>
      <w:proofErr w:type="spellStart"/>
      <w:r w:rsidRPr="007C2DC9">
        <w:t>с.а.с</w:t>
      </w:r>
      <w:proofErr w:type="spellEnd"/>
      <w:r w:rsidRPr="007C2DC9">
        <w:t>.).</w:t>
      </w:r>
    </w:p>
    <w:p w14:paraId="0FA67D12" w14:textId="5CE0EE4D" w:rsidR="0001658D" w:rsidRPr="00B71793" w:rsidRDefault="00B71793" w:rsidP="00B71793">
      <w:pPr>
        <w:pStyle w:val="ARAyat"/>
      </w:pPr>
      <w:r w:rsidRPr="00B71793">
        <w:rPr>
          <w:rtl/>
        </w:rPr>
        <w:t xml:space="preserve">يَوۡمَ لَا يَنفَعُ </w:t>
      </w:r>
      <w:r w:rsidRPr="00B71793">
        <w:rPr>
          <w:rFonts w:hint="cs"/>
          <w:rtl/>
        </w:rPr>
        <w:t>ٱ</w:t>
      </w:r>
      <w:r w:rsidRPr="00B71793">
        <w:rPr>
          <w:rFonts w:hint="eastAsia"/>
          <w:rtl/>
        </w:rPr>
        <w:t>لظَّٰلِمِينَ</w:t>
      </w:r>
      <w:r w:rsidRPr="00B71793">
        <w:rPr>
          <w:rtl/>
        </w:rPr>
        <w:t xml:space="preserve"> مَعۡذِرَتُهُمۡ</w:t>
      </w:r>
    </w:p>
    <w:p w14:paraId="36256CED" w14:textId="5D35851D" w:rsidR="004F50F9" w:rsidRDefault="00AE4B7F" w:rsidP="00B71793">
      <w:pPr>
        <w:pStyle w:val="MainTextNoIndent"/>
      </w:pPr>
      <w:r w:rsidRPr="00B71793">
        <w:rPr>
          <w:rStyle w:val="RUAyat"/>
        </w:rPr>
        <w:t>«В тот день извинения (или оправдания) не помогут беззаконникам»</w:t>
      </w:r>
      <w:r w:rsidRPr="007C2DC9">
        <w:t xml:space="preserve"> (40:52)</w:t>
      </w:r>
      <w:r w:rsidR="004F50F9" w:rsidRPr="007C2DC9">
        <w:t>.</w:t>
      </w:r>
      <w:r w:rsidR="00B71793">
        <w:t xml:space="preserve"> </w:t>
      </w:r>
      <w:r w:rsidR="004F50F9" w:rsidRPr="007C2DC9">
        <w:t>Беззаконники</w:t>
      </w:r>
      <w:r w:rsidR="00C7704C">
        <w:t xml:space="preserve"> — </w:t>
      </w:r>
      <w:r w:rsidR="004F50F9" w:rsidRPr="007C2DC9">
        <w:t>это неверующие и те, кто судит не по законам Аллаха</w:t>
      </w:r>
      <w:r w:rsidR="00864FE3" w:rsidRPr="007C2DC9">
        <w:t xml:space="preserve">. К ним относятся </w:t>
      </w:r>
      <w:r w:rsidR="004F50F9" w:rsidRPr="007C2DC9">
        <w:t>правител</w:t>
      </w:r>
      <w:r w:rsidR="00A40119">
        <w:t>и</w:t>
      </w:r>
      <w:r w:rsidR="004F50F9" w:rsidRPr="007C2DC9">
        <w:t xml:space="preserve"> мусульман в наше время, которые взяли себе в покровители и помощников неверующих, поддержали их и отступились от помощи своим братьям в Палестине и других землях </w:t>
      </w:r>
      <w:r w:rsidR="00A40119">
        <w:t>И</w:t>
      </w:r>
      <w:r w:rsidR="004F50F9" w:rsidRPr="007C2DC9">
        <w:t>слама. Они заслужили проклятие Аллаха и скверную обитель:</w:t>
      </w:r>
    </w:p>
    <w:p w14:paraId="24ED39FB" w14:textId="2A4A5243" w:rsidR="00B71793" w:rsidRPr="00B802B8" w:rsidRDefault="00B802B8" w:rsidP="00B802B8">
      <w:pPr>
        <w:pStyle w:val="ARAyat"/>
      </w:pPr>
      <w:r w:rsidRPr="00B802B8">
        <w:rPr>
          <w:rtl/>
        </w:rPr>
        <w:t xml:space="preserve">وَلَهُمُ </w:t>
      </w:r>
      <w:r w:rsidRPr="00B802B8">
        <w:rPr>
          <w:rFonts w:hint="cs"/>
          <w:rtl/>
        </w:rPr>
        <w:t>ٱ</w:t>
      </w:r>
      <w:r w:rsidRPr="00B802B8">
        <w:rPr>
          <w:rFonts w:hint="eastAsia"/>
          <w:rtl/>
        </w:rPr>
        <w:t>للَّعۡنَةُ</w:t>
      </w:r>
      <w:r w:rsidRPr="00B802B8">
        <w:rPr>
          <w:rtl/>
        </w:rPr>
        <w:t xml:space="preserve"> وَلَهُمۡ سُوٓءُ </w:t>
      </w:r>
      <w:r w:rsidRPr="00B802B8">
        <w:rPr>
          <w:rFonts w:hint="cs"/>
          <w:rtl/>
        </w:rPr>
        <w:t>ٱ</w:t>
      </w:r>
      <w:r w:rsidRPr="00B802B8">
        <w:rPr>
          <w:rFonts w:hint="eastAsia"/>
          <w:rtl/>
        </w:rPr>
        <w:t>لدَّارِ</w:t>
      </w:r>
    </w:p>
    <w:p w14:paraId="3B1B2C7B" w14:textId="1851F5B2" w:rsidR="00AE4B7F" w:rsidRPr="007C2DC9" w:rsidRDefault="00AE4B7F" w:rsidP="00B802B8">
      <w:pPr>
        <w:pStyle w:val="MainTextCentered"/>
      </w:pPr>
      <w:r w:rsidRPr="00B802B8">
        <w:rPr>
          <w:rStyle w:val="RUAyat"/>
        </w:rPr>
        <w:t>«На них лежит проклятие, и им уготована Скверная обитель»</w:t>
      </w:r>
      <w:r w:rsidRPr="007C2DC9">
        <w:t xml:space="preserve"> (40:52).</w:t>
      </w:r>
    </w:p>
    <w:p w14:paraId="0AED4561" w14:textId="7109B872" w:rsidR="00EC700F" w:rsidRPr="007C2DC9" w:rsidRDefault="00EC700F" w:rsidP="00B802B8">
      <w:pPr>
        <w:pStyle w:val="MainText"/>
      </w:pPr>
      <w:r w:rsidRPr="007C2DC9">
        <w:t xml:space="preserve">Воистину, эти правители и их приспешники из числа армий стали всего лишь орудием в руках врагов Ислама, словно они являются частью их войск, которые расправляются с беззащитными мусульманами в Палестине и других местах. И нет у мусульман защитника, кроме Аллаха, </w:t>
      </w:r>
      <w:r w:rsidR="00A40119">
        <w:t>Б</w:t>
      </w:r>
      <w:r w:rsidRPr="007C2DC9">
        <w:t xml:space="preserve">лажен Он и </w:t>
      </w:r>
      <w:r w:rsidR="00A40119">
        <w:t>В</w:t>
      </w:r>
      <w:r w:rsidRPr="007C2DC9">
        <w:t>елик. Как прекрасен Он как Покровитель и</w:t>
      </w:r>
      <w:r w:rsidR="00A40119">
        <w:t xml:space="preserve"> как прекрасен Он как Защитник!</w:t>
      </w:r>
    </w:p>
    <w:p w14:paraId="255AFF95" w14:textId="6E2D26D1" w:rsidR="00887E12" w:rsidRDefault="00F61BE0" w:rsidP="00B802B8">
      <w:pPr>
        <w:pStyle w:val="MainText"/>
      </w:pPr>
      <w:r w:rsidRPr="007C2DC9">
        <w:t xml:space="preserve">Воистину, эту крестоносно-сионистскую </w:t>
      </w:r>
      <w:r w:rsidR="009562B1" w:rsidRPr="007C2DC9">
        <w:t>заразу</w:t>
      </w:r>
      <w:r w:rsidRPr="007C2DC9">
        <w:t xml:space="preserve"> необходимо искоренить и уничтожить, а вместе с ней</w:t>
      </w:r>
      <w:r w:rsidR="00C7704C">
        <w:t xml:space="preserve"> — </w:t>
      </w:r>
      <w:r w:rsidRPr="007C2DC9">
        <w:t>и всех тех из числа правителей мусульманских стран, кто поддерживает её и обеспечивает ей средства к существованию и выживанию. Призывы сложить оружие в Газе или в любой другой части исламских земель являются сомнительными и не могут исходить от верующего, ибо они противоречат повелению Всевышнего Аллаха:</w:t>
      </w:r>
    </w:p>
    <w:p w14:paraId="60C0B4D4" w14:textId="4D60F284" w:rsidR="00B802B8" w:rsidRPr="00B802B8" w:rsidRDefault="00B802B8" w:rsidP="00B802B8">
      <w:pPr>
        <w:pStyle w:val="ARAyat"/>
      </w:pPr>
      <w:r w:rsidRPr="00B802B8">
        <w:rPr>
          <w:rtl/>
        </w:rPr>
        <w:t xml:space="preserve">وَأَعِدُّواْ لَهُم مَّا </w:t>
      </w:r>
      <w:r w:rsidRPr="00B802B8">
        <w:rPr>
          <w:rFonts w:hint="cs"/>
          <w:rtl/>
        </w:rPr>
        <w:t>ٱ</w:t>
      </w:r>
      <w:r w:rsidRPr="00B802B8">
        <w:rPr>
          <w:rFonts w:hint="eastAsia"/>
          <w:rtl/>
        </w:rPr>
        <w:t>سۡتَطَعۡتُم</w:t>
      </w:r>
      <w:r w:rsidRPr="00B802B8">
        <w:rPr>
          <w:rtl/>
        </w:rPr>
        <w:t xml:space="preserve"> مِّن قُوَّةٖ وَمِن رِّبَاطِ </w:t>
      </w:r>
      <w:r w:rsidRPr="00B802B8">
        <w:rPr>
          <w:rFonts w:hint="cs"/>
          <w:rtl/>
        </w:rPr>
        <w:t>ٱ</w:t>
      </w:r>
      <w:r w:rsidRPr="00B802B8">
        <w:rPr>
          <w:rFonts w:hint="eastAsia"/>
          <w:rtl/>
        </w:rPr>
        <w:t>لۡخَيۡلِ</w:t>
      </w:r>
      <w:r w:rsidRPr="00B802B8">
        <w:rPr>
          <w:rtl/>
        </w:rPr>
        <w:t xml:space="preserve"> تُرۡهِبُونَ بِهِ</w:t>
      </w:r>
      <w:r w:rsidRPr="00B802B8">
        <w:rPr>
          <w:rFonts w:hint="cs"/>
          <w:rtl/>
        </w:rPr>
        <w:t>ۦ</w:t>
      </w:r>
      <w:r w:rsidRPr="00B802B8">
        <w:rPr>
          <w:rtl/>
        </w:rPr>
        <w:t xml:space="preserve"> عَدُوَّ </w:t>
      </w:r>
      <w:r w:rsidRPr="00B802B8">
        <w:rPr>
          <w:rFonts w:hint="cs"/>
          <w:rtl/>
        </w:rPr>
        <w:t>ٱ</w:t>
      </w:r>
      <w:r w:rsidRPr="00B802B8">
        <w:rPr>
          <w:rFonts w:hint="eastAsia"/>
          <w:rtl/>
        </w:rPr>
        <w:t>للَّهِ</w:t>
      </w:r>
      <w:r w:rsidRPr="00B802B8">
        <w:rPr>
          <w:rtl/>
        </w:rPr>
        <w:t xml:space="preserve"> وَعَدُوَّكُمۡ وَءَاخَرِينَ مِن دُونِهِمۡ لَا تَعۡلَمُونَهُمُ </w:t>
      </w:r>
      <w:r w:rsidRPr="00B802B8">
        <w:rPr>
          <w:rFonts w:hint="cs"/>
          <w:rtl/>
        </w:rPr>
        <w:t>ٱ</w:t>
      </w:r>
      <w:r w:rsidRPr="00B802B8">
        <w:rPr>
          <w:rFonts w:hint="eastAsia"/>
          <w:rtl/>
        </w:rPr>
        <w:t>للَّهُ</w:t>
      </w:r>
      <w:r w:rsidRPr="00B802B8">
        <w:rPr>
          <w:rtl/>
        </w:rPr>
        <w:t xml:space="preserve"> يَعۡلَمُهُمۡۚ وَمَا تُنفِقُواْ مِن شَيۡءٖ فِي سَبِيلِ </w:t>
      </w:r>
      <w:r w:rsidRPr="00B802B8">
        <w:rPr>
          <w:rFonts w:hint="cs"/>
          <w:rtl/>
        </w:rPr>
        <w:t>ٱ</w:t>
      </w:r>
      <w:r w:rsidRPr="00B802B8">
        <w:rPr>
          <w:rFonts w:hint="eastAsia"/>
          <w:rtl/>
        </w:rPr>
        <w:t>للَّهِ</w:t>
      </w:r>
      <w:r w:rsidRPr="00B802B8">
        <w:rPr>
          <w:rtl/>
        </w:rPr>
        <w:t xml:space="preserve"> يُوَفَّ إِلَيۡك</w:t>
      </w:r>
      <w:r w:rsidRPr="00B802B8">
        <w:rPr>
          <w:rFonts w:hint="eastAsia"/>
          <w:rtl/>
        </w:rPr>
        <w:t>ُمۡ</w:t>
      </w:r>
      <w:r w:rsidRPr="00B802B8">
        <w:rPr>
          <w:rtl/>
        </w:rPr>
        <w:t xml:space="preserve"> وَأَنتُمۡ لَا تُظۡلَمُونَ٦٠</w:t>
      </w:r>
    </w:p>
    <w:p w14:paraId="63B0FD20" w14:textId="3BDBC623" w:rsidR="009562B1" w:rsidRPr="007C2DC9" w:rsidRDefault="009A54FA" w:rsidP="00B802B8">
      <w:pPr>
        <w:pStyle w:val="MainTextNoIndent"/>
      </w:pPr>
      <w:r w:rsidRPr="00D43495">
        <w:rPr>
          <w:rStyle w:val="RUAyat"/>
        </w:rPr>
        <w:t>«</w:t>
      </w:r>
      <w:r w:rsidR="00887E12" w:rsidRPr="00D43495">
        <w:rPr>
          <w:rStyle w:val="RUAyat"/>
        </w:rPr>
        <w:t>Приготовьте против них сколько можете силы и боевых коней, чтобы устрашить врага Аллаха и вашего врага, а также тех, которых вы не знаете, но которых знает Аллах. Что бы вы ни израсходовали на пути Аллаха, вам будет возвращено сполна, и с вами не поступят несправедливо</w:t>
      </w:r>
      <w:r w:rsidRPr="00D43495">
        <w:rPr>
          <w:rStyle w:val="RUAyat"/>
        </w:rPr>
        <w:t>»</w:t>
      </w:r>
      <w:r w:rsidR="00A40119">
        <w:t xml:space="preserve"> (8:60).</w:t>
      </w:r>
      <w:r w:rsidR="00B802B8">
        <w:t xml:space="preserve"> </w:t>
      </w:r>
      <w:r w:rsidR="009562B1" w:rsidRPr="007C2DC9">
        <w:t>О мусульмане! Приготовьте всё, что в ваших силах, из мощи и стойкости, храните своё оружие, сражайтесь со своим врагом, не проявляйте слабости, не покоряйтесь и не сдавайте своё оружие, ибо власть всецело принадлежит Аллаху</w:t>
      </w:r>
      <w:r w:rsidR="00C7704C">
        <w:t xml:space="preserve"> — </w:t>
      </w:r>
      <w:r w:rsidR="009562B1" w:rsidRPr="007C2DC9">
        <w:t>Ему принадлежит решение прежде и после.</w:t>
      </w:r>
    </w:p>
    <w:p w14:paraId="48233F16" w14:textId="71D65938" w:rsidR="009562B1" w:rsidRPr="007C2DC9" w:rsidRDefault="004B477D" w:rsidP="00D43495">
      <w:pPr>
        <w:pStyle w:val="MainText"/>
      </w:pPr>
      <w:r w:rsidRPr="007C2DC9">
        <w:t xml:space="preserve">Практическая реальность со всей очевидностью доказывает несостоятельность призывов сложить оружие перед оккупантом-захватчиком. Взять, к примеру, Великобританию, которая оккупировала Египет почти на восемьдесят лет и покинула его лишь тогда, когда была вытеснена Соединёнными Штатами, занявшими её место. Именно Великобритания отвратила Турцию от её истории и религии и установила своё господство на Аравийском полуострове при помощи Хусейна ибн Али и </w:t>
      </w:r>
      <w:proofErr w:type="spellStart"/>
      <w:r w:rsidRPr="007C2DC9">
        <w:t>Абдул</w:t>
      </w:r>
      <w:r w:rsidR="00A40119">
        <w:t>ь</w:t>
      </w:r>
      <w:r w:rsidRPr="007C2DC9">
        <w:t>-Азиза</w:t>
      </w:r>
      <w:proofErr w:type="spellEnd"/>
      <w:r w:rsidRPr="007C2DC9">
        <w:t xml:space="preserve"> ибн </w:t>
      </w:r>
      <w:proofErr w:type="spellStart"/>
      <w:r w:rsidRPr="007C2DC9">
        <w:t>Абдуррахмана</w:t>
      </w:r>
      <w:proofErr w:type="spellEnd"/>
      <w:r w:rsidRPr="007C2DC9">
        <w:t xml:space="preserve"> Аль </w:t>
      </w:r>
      <w:proofErr w:type="spellStart"/>
      <w:r w:rsidRPr="007C2DC9">
        <w:t>Сауда</w:t>
      </w:r>
      <w:proofErr w:type="spellEnd"/>
      <w:r w:rsidRPr="007C2DC9">
        <w:t xml:space="preserve">. Затем она оккупировала страны </w:t>
      </w:r>
      <w:proofErr w:type="spellStart"/>
      <w:r w:rsidRPr="007C2DC9">
        <w:t>Шама</w:t>
      </w:r>
      <w:proofErr w:type="spellEnd"/>
      <w:r w:rsidRPr="007C2DC9">
        <w:t xml:space="preserve"> и Ирак, перекроила их по своему усмотрению, создала сионистское образование и втянула арабские страны в фиктивную войну с сионистскими бандами, чтобы обеспечить последним возможность создания своего государства.</w:t>
      </w:r>
    </w:p>
    <w:p w14:paraId="39FA7F7B" w14:textId="77777777" w:rsidR="004B477D" w:rsidRPr="007C2DC9" w:rsidRDefault="004B477D" w:rsidP="00D43495">
      <w:pPr>
        <w:pStyle w:val="MainText"/>
      </w:pPr>
      <w:r w:rsidRPr="007C2DC9">
        <w:t>С тех пор арабские страны остаются под гнётом косвенного господства западного колониализма, осуществляемого через их же королей и президентов. Вспомните резни, учинённые сионистами в Палестине под защитой британцев, которые целенаправленно лишали палестинцев возможности иметь сколь-либо значимое оружие или организованные структуры.</w:t>
      </w:r>
    </w:p>
    <w:p w14:paraId="237EAFD5" w14:textId="1988B834" w:rsidR="004B477D" w:rsidRPr="007C2DC9" w:rsidRDefault="004B477D" w:rsidP="00D43495">
      <w:pPr>
        <w:pStyle w:val="MainText"/>
      </w:pPr>
      <w:r w:rsidRPr="007C2DC9">
        <w:lastRenderedPageBreak/>
        <w:t xml:space="preserve">Помните </w:t>
      </w:r>
      <w:proofErr w:type="spellStart"/>
      <w:r w:rsidRPr="007C2DC9">
        <w:t>Дейр</w:t>
      </w:r>
      <w:proofErr w:type="spellEnd"/>
      <w:r w:rsidRPr="007C2DC9">
        <w:t xml:space="preserve">-Ясин, </w:t>
      </w:r>
      <w:proofErr w:type="spellStart"/>
      <w:r w:rsidRPr="007C2DC9">
        <w:t>Сабру</w:t>
      </w:r>
      <w:proofErr w:type="spellEnd"/>
      <w:r w:rsidRPr="007C2DC9">
        <w:t xml:space="preserve"> и </w:t>
      </w:r>
      <w:proofErr w:type="spellStart"/>
      <w:r w:rsidRPr="007C2DC9">
        <w:t>Шатилу</w:t>
      </w:r>
      <w:proofErr w:type="spellEnd"/>
      <w:r w:rsidRPr="007C2DC9">
        <w:t>, Боснию и Герцеговину, Ирак и Афганистан</w:t>
      </w:r>
      <w:r w:rsidR="00C7704C">
        <w:t xml:space="preserve"> — </w:t>
      </w:r>
      <w:r w:rsidRPr="007C2DC9">
        <w:t>и массовые убийства, происходившие там, несмотря на все разрекламированные западные гарантии безопасности!</w:t>
      </w:r>
    </w:p>
    <w:p w14:paraId="152739CF" w14:textId="33F761ED" w:rsidR="004B477D" w:rsidRDefault="004B477D" w:rsidP="00D43495">
      <w:pPr>
        <w:pStyle w:val="MainText"/>
      </w:pPr>
      <w:r w:rsidRPr="007C2DC9">
        <w:t>О правители арабских стран! Если вы неспособны изгнать оккупантов из Газы</w:t>
      </w:r>
      <w:r w:rsidR="00C7704C">
        <w:t xml:space="preserve"> — </w:t>
      </w:r>
      <w:r w:rsidRPr="007C2DC9">
        <w:t>что является законным правом даже по нормам ООН</w:t>
      </w:r>
      <w:r w:rsidR="00C7704C">
        <w:t xml:space="preserve"> — </w:t>
      </w:r>
      <w:r w:rsidRPr="007C2DC9">
        <w:t xml:space="preserve">то не отождествляйте себя с американцами и сионистами и не требуйте сдачи оружия! Да покарает вас Аллах! Согласно сообщениям некоторых западных изданий, шесть арабских государств на протяжении всей войны в Газе сотрудничали с </w:t>
      </w:r>
      <w:r w:rsidR="002E7D22" w:rsidRPr="007C2DC9">
        <w:t>«</w:t>
      </w:r>
      <w:r w:rsidRPr="007C2DC9">
        <w:t>Израилем</w:t>
      </w:r>
      <w:r w:rsidR="002E7D22" w:rsidRPr="007C2DC9">
        <w:t>»</w:t>
      </w:r>
      <w:r w:rsidRPr="007C2DC9">
        <w:t xml:space="preserve"> в </w:t>
      </w:r>
      <w:r w:rsidR="00156FA4" w:rsidRPr="007C2DC9">
        <w:t>идей</w:t>
      </w:r>
      <w:r w:rsidRPr="007C2DC9">
        <w:t xml:space="preserve">ной, военной, разведывательной и торговой сферах. </w:t>
      </w:r>
      <w:r w:rsidR="00156FA4" w:rsidRPr="007C2DC9">
        <w:t>А г</w:t>
      </w:r>
      <w:r w:rsidRPr="007C2DC9">
        <w:t>де же в этот момент были мусульманские народы?!</w:t>
      </w:r>
    </w:p>
    <w:p w14:paraId="2E09C038" w14:textId="394BD7F5" w:rsidR="00D43495" w:rsidRPr="00D43495" w:rsidRDefault="00D43495" w:rsidP="00D43495">
      <w:pPr>
        <w:pStyle w:val="ARAyat"/>
      </w:pPr>
      <w:r w:rsidRPr="00D43495">
        <w:rPr>
          <w:rtl/>
        </w:rPr>
        <w:t xml:space="preserve">وَلَا تَحۡسَبَنَّ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للَّهَ</w:t>
      </w:r>
      <w:r w:rsidRPr="00D43495">
        <w:rPr>
          <w:rtl/>
        </w:rPr>
        <w:t xml:space="preserve"> غَٰفِلًا عَمَّا يَعۡمَلُ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لظَّٰلِمُونَۚ</w:t>
      </w:r>
      <w:r w:rsidRPr="00D43495">
        <w:rPr>
          <w:rtl/>
        </w:rPr>
        <w:t xml:space="preserve"> إِنَّمَا يُؤَخِّرُهُمۡ لِيَوۡمٖ تَشۡخَصُ فِيهِ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لۡأَبۡصَٰرُ</w:t>
      </w:r>
      <w:r w:rsidRPr="00D43495">
        <w:rPr>
          <w:rtl/>
        </w:rPr>
        <w:t xml:space="preserve">٤٢ مُهۡطِعِينَ مُقۡنِعِي رُءُوسِهِمۡ لَا يَرۡتَدُّ إِلَيۡهِمۡ طَرۡفُهُمۡۖ وَأَفۡ‍ِٔدَتُهُمۡ هَوَآءٞ٤٣ وَأَنذِرِ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لنَّاسَ</w:t>
      </w:r>
      <w:r w:rsidRPr="00D43495">
        <w:rPr>
          <w:rtl/>
        </w:rPr>
        <w:t xml:space="preserve"> يَوۡمَ يَأۡتِيهِمُ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لۡعَذَابُ</w:t>
      </w:r>
      <w:r w:rsidRPr="00D43495">
        <w:rPr>
          <w:rtl/>
        </w:rPr>
        <w:t xml:space="preserve"> فَيَقُولُ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لَّذِينَ</w:t>
      </w:r>
      <w:r w:rsidRPr="00D43495">
        <w:rPr>
          <w:rtl/>
        </w:rPr>
        <w:t xml:space="preserve"> ظَلَمُواْ رَبَّنَآ أَخِّرۡنَآ إِلَىٰٓ أَجَلٖ قَرِيبٖ نُّجِبۡ دَعۡوَتَكَ وَنَتَّبِعِ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لرُّسُلَۗ</w:t>
      </w:r>
      <w:r w:rsidRPr="00D43495">
        <w:rPr>
          <w:rtl/>
        </w:rPr>
        <w:t xml:space="preserve"> أَوَ لَمۡ تَكُونُوٓاْ أَقۡسَمۡتُم مِّن قَبۡلُ مَا لَكُم مِّن زَوَالٖ٤٤ وَسَكَنتُمۡ فِي مَسَٰكِنِ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لَّذِينَ</w:t>
      </w:r>
      <w:r w:rsidRPr="00D43495">
        <w:rPr>
          <w:rtl/>
        </w:rPr>
        <w:t xml:space="preserve"> ظَلَمُوٓاْ أَنفُسَهُمۡ وَتَبَيَّنَ لَكُمۡ كَيۡفَ فَعَلۡنَا بِهِمۡ وَضَرَبۡنَا لَكُمُ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لۡأَمۡثَالَ</w:t>
      </w:r>
      <w:r w:rsidRPr="00D43495">
        <w:rPr>
          <w:rtl/>
        </w:rPr>
        <w:t xml:space="preserve">٤٥ وَقَدۡ مَكَرُواْ مَكۡرَهُمۡ وَعِندَ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للَّهِ</w:t>
      </w:r>
      <w:r w:rsidRPr="00D43495">
        <w:rPr>
          <w:rtl/>
        </w:rPr>
        <w:t xml:space="preserve"> مَكۡرُهُمۡ وَإِن كَانَ مَكۡرُهُمۡ لِتَزُولَ مِنۡهُ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لۡجِبَالُ</w:t>
      </w:r>
      <w:r w:rsidRPr="00D43495">
        <w:rPr>
          <w:rtl/>
        </w:rPr>
        <w:t xml:space="preserve">٤٦ فَلَا تَحۡسَبَنَّ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للَّهَ</w:t>
      </w:r>
      <w:r w:rsidRPr="00D43495">
        <w:rPr>
          <w:rtl/>
        </w:rPr>
        <w:t xml:space="preserve"> مُخۡلِفَ وَعۡدِهِ</w:t>
      </w:r>
      <w:r w:rsidRPr="00D43495">
        <w:rPr>
          <w:rFonts w:hint="cs"/>
          <w:rtl/>
        </w:rPr>
        <w:t>ۦ</w:t>
      </w:r>
      <w:r w:rsidRPr="00D43495">
        <w:rPr>
          <w:rtl/>
        </w:rPr>
        <w:t xml:space="preserve"> رُسُلَهُ</w:t>
      </w:r>
      <w:r w:rsidRPr="00D43495">
        <w:rPr>
          <w:rFonts w:hint="cs"/>
          <w:rtl/>
        </w:rPr>
        <w:t>ۥٓۚ</w:t>
      </w:r>
      <w:r w:rsidRPr="00D43495">
        <w:rPr>
          <w:rtl/>
        </w:rPr>
        <w:t xml:space="preserve"> إِنَّ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للَّهَ</w:t>
      </w:r>
      <w:r w:rsidRPr="00D43495">
        <w:rPr>
          <w:rtl/>
        </w:rPr>
        <w:t xml:space="preserve"> عَزِيزٞ ذُو </w:t>
      </w:r>
      <w:r w:rsidRPr="00D43495">
        <w:rPr>
          <w:rFonts w:hint="cs"/>
          <w:rtl/>
        </w:rPr>
        <w:t>ٱ</w:t>
      </w:r>
      <w:r w:rsidRPr="00D43495">
        <w:rPr>
          <w:rFonts w:hint="eastAsia"/>
          <w:rtl/>
        </w:rPr>
        <w:t>نتِقَامٖ</w:t>
      </w:r>
      <w:r w:rsidRPr="00D43495">
        <w:rPr>
          <w:rtl/>
        </w:rPr>
        <w:t>٤٧</w:t>
      </w:r>
    </w:p>
    <w:p w14:paraId="06AEE600" w14:textId="76A84F08" w:rsidR="00156FA4" w:rsidRPr="007C2DC9" w:rsidRDefault="00CB2D03" w:rsidP="00D43495">
      <w:pPr>
        <w:pStyle w:val="MainTextNoIndent"/>
      </w:pPr>
      <w:r w:rsidRPr="00D43495">
        <w:rPr>
          <w:rStyle w:val="RUAyat"/>
        </w:rPr>
        <w:t xml:space="preserve">«Не думай, что Аллах не ведает о том, что творят беззаконники. Он лишь </w:t>
      </w:r>
      <w:r w:rsidR="00797930" w:rsidRPr="00D43495">
        <w:rPr>
          <w:rStyle w:val="RUAyat"/>
        </w:rPr>
        <w:t>даёт</w:t>
      </w:r>
      <w:r w:rsidRPr="00D43495">
        <w:rPr>
          <w:rStyle w:val="RUAyat"/>
        </w:rPr>
        <w:t xml:space="preserve"> им отсрочку до того дня, когда закатятся взоры.</w:t>
      </w:r>
      <w:r w:rsidR="00797930" w:rsidRPr="00D43495">
        <w:rPr>
          <w:rStyle w:val="RUAyat"/>
        </w:rPr>
        <w:t xml:space="preserve"> Они будут спешить с запрокинутыми головами. Взоры не будут возвращаться к ним, а их сердца будут опустошены (переполнены страхом и лишены всех иных чувств). Предостерегай людей от того дня, когда к ним явятся мучения. Тогда те, которые поступали несправедливо, скажут: «Господь наш! Дай нам отсрочку на маленький срок, и мы ответим на Твой призыв и последуем за посланниками». Им будет сказано: «Разве раньше вы не клялись, что не покинете земной мир? Вы обитали в жилищах тех, которые были несправедливы к себе. Вам было ясно, как </w:t>
      </w:r>
      <w:proofErr w:type="gramStart"/>
      <w:r w:rsidR="00797930" w:rsidRPr="00D43495">
        <w:rPr>
          <w:rStyle w:val="RUAyat"/>
        </w:rPr>
        <w:t>Мы</w:t>
      </w:r>
      <w:proofErr w:type="gramEnd"/>
      <w:r w:rsidR="00797930" w:rsidRPr="00D43495">
        <w:rPr>
          <w:rStyle w:val="RUAyat"/>
        </w:rPr>
        <w:t xml:space="preserve"> поступили с ними, и Мы приводили вам притчи». Они строили свои козни, но их козни были у Аллаха. А ведь козни эти могли сдвинуть горы (или не могли сдвинуть горы). Не думай, что Аллах нарушает обещания, данные Своим посланникам. Воистину, Аллах</w:t>
      </w:r>
      <w:r w:rsidR="00C7704C">
        <w:rPr>
          <w:rStyle w:val="RUAyat"/>
        </w:rPr>
        <w:t xml:space="preserve"> — </w:t>
      </w:r>
      <w:r w:rsidR="00797930" w:rsidRPr="00D43495">
        <w:rPr>
          <w:rStyle w:val="RUAyat"/>
        </w:rPr>
        <w:t>Могущественный, Способный на возмездие</w:t>
      </w:r>
      <w:r w:rsidRPr="00D43495">
        <w:rPr>
          <w:rStyle w:val="RUAyat"/>
        </w:rPr>
        <w:t>»</w:t>
      </w:r>
      <w:r w:rsidR="00797930" w:rsidRPr="007C2DC9">
        <w:t xml:space="preserve"> (14:42–47).</w:t>
      </w:r>
    </w:p>
    <w:p w14:paraId="2D41CCF1" w14:textId="66CEE2BB" w:rsidR="00156FA4" w:rsidRPr="007C2DC9" w:rsidRDefault="00156FA4" w:rsidP="00D43495">
      <w:pPr>
        <w:pStyle w:val="MainText"/>
      </w:pPr>
      <w:r w:rsidRPr="007C2DC9">
        <w:t>И пусть никто не думает, что Аллах не ведает о деяниях беззаконников</w:t>
      </w:r>
      <w:r w:rsidR="00C7704C">
        <w:t xml:space="preserve"> — </w:t>
      </w:r>
      <w:r w:rsidRPr="007C2DC9">
        <w:t>Он предоставляет отсрочку, но ничего не оставляет без Своего внимания. Он отсрочил для них День, когда взоры застынут от ужаса, День, от которого содрог</w:t>
      </w:r>
      <w:bookmarkStart w:id="0" w:name="_GoBack"/>
      <w:bookmarkEnd w:id="0"/>
      <w:r w:rsidRPr="007C2DC9">
        <w:t xml:space="preserve">нутся сердца. </w:t>
      </w:r>
      <w:r w:rsidRPr="00D43495">
        <w:rPr>
          <w:rStyle w:val="RUAyat"/>
        </w:rPr>
        <w:t>«Они будут спешить с запрокинутыми головами»</w:t>
      </w:r>
      <w:r w:rsidR="00C7704C">
        <w:t xml:space="preserve"> — </w:t>
      </w:r>
      <w:r w:rsidRPr="007C2DC9">
        <w:t xml:space="preserve">в смятении и унижении; </w:t>
      </w:r>
      <w:r w:rsidRPr="00D43495">
        <w:rPr>
          <w:rStyle w:val="RUAyat"/>
        </w:rPr>
        <w:t>«Взоры не будут возвращаться к ним»</w:t>
      </w:r>
      <w:r w:rsidR="00C7704C">
        <w:t xml:space="preserve"> — </w:t>
      </w:r>
      <w:r w:rsidRPr="007C2DC9">
        <w:t xml:space="preserve">остекленевшие от ужаса перед происходящим; </w:t>
      </w:r>
      <w:r w:rsidR="006308AA" w:rsidRPr="00D43495">
        <w:rPr>
          <w:rStyle w:val="RUAyat"/>
        </w:rPr>
        <w:t>«а их сердца будут опустошены (переполнены страхом и лишены всех иных чувств)»</w:t>
      </w:r>
      <w:r w:rsidR="00C7704C">
        <w:t xml:space="preserve"> — </w:t>
      </w:r>
      <w:r w:rsidRPr="007C2DC9">
        <w:t xml:space="preserve">лишённые </w:t>
      </w:r>
      <w:proofErr w:type="spellStart"/>
      <w:r w:rsidR="006308AA" w:rsidRPr="007C2DC9">
        <w:t>имана</w:t>
      </w:r>
      <w:proofErr w:type="spellEnd"/>
      <w:r w:rsidRPr="007C2DC9">
        <w:t xml:space="preserve"> и покоя.</w:t>
      </w:r>
    </w:p>
    <w:p w14:paraId="33F0DE9F" w14:textId="3D1C6D38" w:rsidR="00D727FC" w:rsidRPr="007C2DC9" w:rsidRDefault="006308AA" w:rsidP="00D43495">
      <w:pPr>
        <w:pStyle w:val="MainText"/>
      </w:pPr>
      <w:r w:rsidRPr="007C2DC9">
        <w:t>Воистину, какие бы козни ни строили неверующие и их приспешники, Аллах объемлет их все, и судьба этих козней</w:t>
      </w:r>
      <w:r w:rsidR="00C7704C">
        <w:t xml:space="preserve"> — </w:t>
      </w:r>
      <w:r w:rsidRPr="007C2DC9">
        <w:t>исчезновение, даже если бы они казались столь мощными, что могли сдвигать горы.</w:t>
      </w:r>
      <w:r w:rsidR="00B0066C">
        <w:t xml:space="preserve"> </w:t>
      </w:r>
      <w:r w:rsidR="003E648F" w:rsidRPr="00D43495">
        <w:rPr>
          <w:rStyle w:val="RUAyat"/>
        </w:rPr>
        <w:t>«Не думай, что Аллах нарушает обещания, данные Своим посланникам. Воистину, Аллах</w:t>
      </w:r>
      <w:r w:rsidR="00C7704C">
        <w:rPr>
          <w:rStyle w:val="RUAyat"/>
        </w:rPr>
        <w:t xml:space="preserve"> — </w:t>
      </w:r>
      <w:r w:rsidR="003E648F" w:rsidRPr="00D43495">
        <w:rPr>
          <w:rStyle w:val="RUAyat"/>
        </w:rPr>
        <w:t>Могущественный, Способный на возмездие»</w:t>
      </w:r>
      <w:r w:rsidR="003E648F" w:rsidRPr="003E648F">
        <w:t xml:space="preserve">. </w:t>
      </w:r>
      <w:r w:rsidR="00D727FC" w:rsidRPr="007C2DC9">
        <w:t>И сколь бы велики ни были козни беззаконников и жертвы верующих, помощь Аллаха Его искренним рабам не будет отсрочена. Помощь Аллаха неизбежна, ибо Он явил Ислам и даровал могущество мусульманам, когда те были правдивы в своём джихаде и покорности Ему.</w:t>
      </w:r>
    </w:p>
    <w:p w14:paraId="2856DF0A" w14:textId="38CF6493" w:rsidR="00D727FC" w:rsidRPr="007C2DC9" w:rsidRDefault="00D727FC" w:rsidP="00D43495">
      <w:pPr>
        <w:pStyle w:val="MainText"/>
      </w:pPr>
      <w:r w:rsidRPr="007C2DC9">
        <w:t>О Аллах, укрепи наши стопы, прости наши прегрешен</w:t>
      </w:r>
      <w:r w:rsidR="00B0066C">
        <w:t>ия и излишества в наших деяниях</w:t>
      </w:r>
      <w:r w:rsidRPr="007C2DC9">
        <w:t xml:space="preserve"> и помоги нам против народа неверующих! О Аллах, прости меня, моих родителей, тех, кто имеет на меня право, и всех верующих в День расчёта!</w:t>
      </w:r>
    </w:p>
    <w:p w14:paraId="52F77F2C" w14:textId="2A0DE3C9" w:rsidR="00D727FC" w:rsidRDefault="00D727FC" w:rsidP="00D43495">
      <w:pPr>
        <w:pStyle w:val="MainText"/>
      </w:pPr>
      <w:r w:rsidRPr="007C2DC9">
        <w:t>О Аллах, благослови, приветствуй, и ниспошли милость господину нашему Мухаммаду, его семье и всем его сподвижникам!</w:t>
      </w:r>
    </w:p>
    <w:p w14:paraId="71E8666A" w14:textId="46103C3B" w:rsidR="00360D98" w:rsidRPr="00360D98" w:rsidRDefault="00360D98" w:rsidP="00360D98">
      <w:pPr>
        <w:pStyle w:val="ARAyat"/>
      </w:pPr>
      <w:r w:rsidRPr="00360D98">
        <w:rPr>
          <w:rtl/>
        </w:rPr>
        <w:t>وَ</w:t>
      </w:r>
      <w:r w:rsidRPr="00360D98">
        <w:rPr>
          <w:rFonts w:hint="cs"/>
          <w:rtl/>
        </w:rPr>
        <w:t>ٱ</w:t>
      </w:r>
      <w:r w:rsidRPr="00360D98">
        <w:rPr>
          <w:rFonts w:hint="eastAsia"/>
          <w:rtl/>
        </w:rPr>
        <w:t>للَّهُ</w:t>
      </w:r>
      <w:r w:rsidRPr="00360D98">
        <w:rPr>
          <w:rtl/>
        </w:rPr>
        <w:t xml:space="preserve"> غَالِبٌ عَلَىٰٓ أَمۡرِهِ</w:t>
      </w:r>
      <w:r w:rsidRPr="00360D98">
        <w:rPr>
          <w:rFonts w:hint="cs"/>
          <w:rtl/>
        </w:rPr>
        <w:t>ۦ</w:t>
      </w:r>
      <w:r w:rsidRPr="00360D98">
        <w:rPr>
          <w:rtl/>
        </w:rPr>
        <w:t xml:space="preserve"> وَلَٰكِنَّ أَكۡثَرَ </w:t>
      </w:r>
      <w:r w:rsidRPr="00360D98">
        <w:rPr>
          <w:rFonts w:hint="cs"/>
          <w:rtl/>
        </w:rPr>
        <w:t>ٱ</w:t>
      </w:r>
      <w:r w:rsidRPr="00360D98">
        <w:rPr>
          <w:rFonts w:hint="eastAsia"/>
          <w:rtl/>
        </w:rPr>
        <w:t>لنَّاسِ</w:t>
      </w:r>
      <w:r w:rsidRPr="00360D98">
        <w:rPr>
          <w:rtl/>
        </w:rPr>
        <w:t xml:space="preserve"> لَا يَعۡلَمُونَ</w:t>
      </w:r>
    </w:p>
    <w:p w14:paraId="398FAD4A" w14:textId="6BA04B3D" w:rsidR="00797930" w:rsidRPr="007C2DC9" w:rsidRDefault="003E648F" w:rsidP="00360D98">
      <w:pPr>
        <w:pStyle w:val="MainTextCentered"/>
      </w:pPr>
      <w:r w:rsidRPr="00360D98">
        <w:rPr>
          <w:rStyle w:val="RUAyat"/>
        </w:rPr>
        <w:t>«</w:t>
      </w:r>
      <w:r w:rsidR="00FC0F24" w:rsidRPr="00360D98">
        <w:rPr>
          <w:rStyle w:val="RUAyat"/>
        </w:rPr>
        <w:t>Аллах властен вершить Свои дела, однако большинство людей не ведает об этом</w:t>
      </w:r>
      <w:r w:rsidRPr="00360D98">
        <w:rPr>
          <w:rStyle w:val="RUAyat"/>
        </w:rPr>
        <w:t>»</w:t>
      </w:r>
      <w:r w:rsidRPr="003E648F">
        <w:t xml:space="preserve"> (12:21).</w:t>
      </w:r>
    </w:p>
    <w:sectPr w:rsidR="00797930" w:rsidRPr="007C2DC9" w:rsidSect="00A41494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A95776"/>
    <w:multiLevelType w:val="multilevel"/>
    <w:tmpl w:val="3F0C24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D6506F2"/>
    <w:multiLevelType w:val="multilevel"/>
    <w:tmpl w:val="3E165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EFA37EA"/>
    <w:multiLevelType w:val="hybridMultilevel"/>
    <w:tmpl w:val="F1FC1904"/>
    <w:lvl w:ilvl="0" w:tplc="A656E230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A42"/>
    <w:rsid w:val="0001658D"/>
    <w:rsid w:val="00017636"/>
    <w:rsid w:val="00021201"/>
    <w:rsid w:val="00032789"/>
    <w:rsid w:val="000C5691"/>
    <w:rsid w:val="00126B17"/>
    <w:rsid w:val="00137185"/>
    <w:rsid w:val="00156FA4"/>
    <w:rsid w:val="00175007"/>
    <w:rsid w:val="002361B4"/>
    <w:rsid w:val="00246BA0"/>
    <w:rsid w:val="002E51A5"/>
    <w:rsid w:val="002E7D22"/>
    <w:rsid w:val="00325A3A"/>
    <w:rsid w:val="00360D98"/>
    <w:rsid w:val="003E648F"/>
    <w:rsid w:val="00406BAF"/>
    <w:rsid w:val="004B477D"/>
    <w:rsid w:val="004F50F9"/>
    <w:rsid w:val="00517194"/>
    <w:rsid w:val="00574A42"/>
    <w:rsid w:val="006308AA"/>
    <w:rsid w:val="00670A41"/>
    <w:rsid w:val="006811BD"/>
    <w:rsid w:val="006B6E3D"/>
    <w:rsid w:val="006F6AF5"/>
    <w:rsid w:val="0079250D"/>
    <w:rsid w:val="00797930"/>
    <w:rsid w:val="007C2DC9"/>
    <w:rsid w:val="00864FE3"/>
    <w:rsid w:val="00877882"/>
    <w:rsid w:val="00887E12"/>
    <w:rsid w:val="00892202"/>
    <w:rsid w:val="008E2762"/>
    <w:rsid w:val="009477E5"/>
    <w:rsid w:val="009562B1"/>
    <w:rsid w:val="00960652"/>
    <w:rsid w:val="00981B3A"/>
    <w:rsid w:val="00991197"/>
    <w:rsid w:val="009A2388"/>
    <w:rsid w:val="009A54FA"/>
    <w:rsid w:val="009F0591"/>
    <w:rsid w:val="00A12F62"/>
    <w:rsid w:val="00A40119"/>
    <w:rsid w:val="00A41494"/>
    <w:rsid w:val="00A6074C"/>
    <w:rsid w:val="00A709D7"/>
    <w:rsid w:val="00AE4B7F"/>
    <w:rsid w:val="00B0066C"/>
    <w:rsid w:val="00B45C29"/>
    <w:rsid w:val="00B63494"/>
    <w:rsid w:val="00B71793"/>
    <w:rsid w:val="00B802B8"/>
    <w:rsid w:val="00BC17FA"/>
    <w:rsid w:val="00BE4803"/>
    <w:rsid w:val="00C06A1E"/>
    <w:rsid w:val="00C7704C"/>
    <w:rsid w:val="00CA597A"/>
    <w:rsid w:val="00CB2D03"/>
    <w:rsid w:val="00D2320E"/>
    <w:rsid w:val="00D35045"/>
    <w:rsid w:val="00D43495"/>
    <w:rsid w:val="00D727FC"/>
    <w:rsid w:val="00DB236D"/>
    <w:rsid w:val="00DD4232"/>
    <w:rsid w:val="00DD4380"/>
    <w:rsid w:val="00DD5D1A"/>
    <w:rsid w:val="00E22E94"/>
    <w:rsid w:val="00E32B9A"/>
    <w:rsid w:val="00E579AF"/>
    <w:rsid w:val="00EA388E"/>
    <w:rsid w:val="00EA427E"/>
    <w:rsid w:val="00EC700F"/>
    <w:rsid w:val="00EE08C4"/>
    <w:rsid w:val="00F34033"/>
    <w:rsid w:val="00F61BE0"/>
    <w:rsid w:val="00F64E1F"/>
    <w:rsid w:val="00F66E26"/>
    <w:rsid w:val="00FA44AD"/>
    <w:rsid w:val="00FC0F24"/>
    <w:rsid w:val="00FD3512"/>
    <w:rsid w:val="00FF53DD"/>
    <w:rsid w:val="00FF6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14CFF"/>
  <w15:docId w15:val="{4F782E83-A2F6-40EE-A663-C00524BE9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0591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9F0591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9F0591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9F0591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9F0591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9F0591"/>
    <w:rPr>
      <w:bCs/>
      <w:i/>
    </w:rPr>
  </w:style>
  <w:style w:type="paragraph" w:customStyle="1" w:styleId="Basmala">
    <w:name w:val="Basmala"/>
    <w:basedOn w:val="a"/>
    <w:rsid w:val="009F0591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9F0591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9F0591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9F0591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9F0591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9F0591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9F0591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9F0591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9F0591"/>
    <w:pPr>
      <w:widowControl w:val="0"/>
      <w:numPr>
        <w:numId w:val="4"/>
      </w:num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9F0591"/>
    <w:pPr>
      <w:numPr>
        <w:numId w:val="5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9F0591"/>
    <w:pPr>
      <w:numPr>
        <w:numId w:val="6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9F0591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9F059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9F0591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9F0591"/>
    <w:rPr>
      <w:rFonts w:ascii="Times New Roman" w:hAnsi="Times New Roman"/>
      <w:b/>
      <w:lang w:val="ru-RU"/>
    </w:rPr>
  </w:style>
  <w:style w:type="character" w:customStyle="1" w:styleId="RUHadith">
    <w:name w:val="RU_Hadith"/>
    <w:rsid w:val="009F0591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9F0591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9F0591"/>
    <w:rPr>
      <w:rFonts w:cs="Times New Roman"/>
      <w:vertAlign w:val="subscript"/>
    </w:rPr>
  </w:style>
  <w:style w:type="paragraph" w:customStyle="1" w:styleId="SubSubheader">
    <w:name w:val="SubSubheader"/>
    <w:rsid w:val="009F0591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9F0591"/>
    <w:rPr>
      <w:i/>
      <w:iCs/>
    </w:rPr>
  </w:style>
  <w:style w:type="character" w:customStyle="1" w:styleId="Superscript">
    <w:name w:val="Superscript"/>
    <w:uiPriority w:val="1"/>
    <w:rsid w:val="009F0591"/>
    <w:rPr>
      <w:rFonts w:cs="Times New Roman"/>
      <w:vertAlign w:val="superscript"/>
    </w:rPr>
  </w:style>
  <w:style w:type="character" w:customStyle="1" w:styleId="Underline">
    <w:name w:val="Underline"/>
    <w:uiPriority w:val="1"/>
    <w:rsid w:val="009F0591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071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0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2221</Words>
  <Characters>12663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ProBook-6570b</dc:creator>
  <cp:keywords/>
  <dc:description/>
  <cp:lastModifiedBy>User</cp:lastModifiedBy>
  <cp:revision>4</cp:revision>
  <dcterms:created xsi:type="dcterms:W3CDTF">2025-12-01T17:37:00Z</dcterms:created>
  <dcterms:modified xsi:type="dcterms:W3CDTF">2025-12-01T17:58:00Z</dcterms:modified>
</cp:coreProperties>
</file>