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sz w:val="24"/>
          <w:szCs w:val="24"/>
        </w:rPr>
        <w:t xml:space="preserve">Газета «Ар-Рая»: Годовщина свержения тирана Шама. </w:t>
      </w:r>
    </w:p>
    <w:p>
      <w:pPr>
        <w:pStyle w:val="BodyText"/>
        <w:bidi w:val="0"/>
        <w:spacing w:lineRule="auto" w:line="360" w:before="0" w:after="113"/>
        <w:ind w:hanging="0"/>
        <w:jc w:val="center"/>
        <w:rPr/>
      </w:pPr>
      <w:r>
        <w:rPr>
          <w:rStyle w:val="Strong"/>
          <w:rFonts w:cs="Liberation Serif"/>
          <w:sz w:val="24"/>
          <w:szCs w:val="24"/>
        </w:rPr>
        <w:t>Остерегайтесь, чтобы вашу победу не украли и не принесли в жертву на алтаре международных  интересов</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Сегодня мы вспоминаем один из дней, отмеченных в истории как день милости Аллаха — день, когда пал один из идолов современности. В этот день был повержен тиран, который подвергал мусульман жестоким мучениям и объявил беспощадную войну Исламу, его Умме и законам. Он думал, что его господа и союзники смогут защитить его от предопределения Аллаха, ведь его покровительница Америка бросила на защиту этого режима всех преступников мира, чтобы оградить его от гнева Уммы и её верных сынов, поднявшихся на земле Шама. Но, несмотря на это, Аллах даровал нам Свою победу, поставив нас перед величайшей ответственностью и серьёзным испытанием, в котором мы либо завершим путь этой победы установлением власти Ислама и его законов, и тогда по праву выразим благодарность Аллаху, и дарованная нам победа будет сохранена, либо отвернёмся от Его Шариата, да упасёт нас Аллах, и окажемся подобны женщине, которая распустила свою пряжу после того, как туго её собрала.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Пролитая чистая кровь, принесённые жертвы, героизм сынов Уммы, испытания, выпавшие на долю мужчин, стариков, женщин и детей, требуют лишь одного: установления власти Ислама. Наряду с упованием на Аллаха опора должна быть на ту самую народную базу, которая всегда нас поддерживала. Именно она является естественной опорой, а не иллюзией, как ложная надежда на государства, заигрывающие сейчас с нами. Эта победа — всего лишь один из этапов, которым Аллах одарил нас, и борьба не будет завершённой, пока не будут реализованы неизменные цели революции, а именно: изгнание неверного-колонизатора и полное устранение его влияния с нашей земли, чтобы вернуть Умме утраченную власть над ней.</w:t>
      </w:r>
    </w:p>
    <w:p>
      <w:pPr>
        <w:pStyle w:val="BodyText"/>
        <w:bidi w:val="0"/>
        <w:spacing w:lineRule="auto" w:line="360" w:before="0" w:after="113"/>
        <w:ind w:firstLine="567"/>
        <w:jc w:val="both"/>
        <w:rPr/>
      </w:pPr>
      <w:r>
        <w:rPr>
          <w:rFonts w:cs="Liberation Serif"/>
          <w:sz w:val="24"/>
          <w:szCs w:val="24"/>
        </w:rPr>
        <w:t>Радость от падения тирана не должна ослепить нас и заставить забыть, что именно западные государства во главе с Америкой являются источником всех бед и продолжают плести против нас хитроумные заговоры. Стремление к мнимому одобрению Америки не принесёт нам ничего, кроме унижения и позора. Истинны слова Всевышнего Аллаха:</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مَّا يَوَدُّ الَّذِينَ كَفَرُواْ مِنْ أَهْلِ الْكِتَابِ وَلاَ الْمُشْرِكِينَ أَن يُنَزَّلَ عَلَيْكُم مِّنْ خَيْرٍ مِّن رَّبِّكُمْ</w:t>
      </w:r>
    </w:p>
    <w:p>
      <w:pPr>
        <w:pStyle w:val="BodyText"/>
        <w:bidi w:val="0"/>
        <w:spacing w:lineRule="auto" w:line="360" w:before="0" w:after="113"/>
        <w:ind w:firstLine="567"/>
        <w:jc w:val="both"/>
        <w:rPr/>
      </w:pPr>
      <w:r>
        <w:rPr>
          <w:rStyle w:val="Strong"/>
          <w:rFonts w:cs="Liberation Serif"/>
          <w:sz w:val="24"/>
          <w:szCs w:val="24"/>
        </w:rPr>
        <w:t>«Неверующие из людей Писания и многобожники не хотят, чтобы вам ниспосылалось благо от вашего Господа»</w:t>
      </w:r>
      <w:r>
        <w:rPr>
          <w:rFonts w:cs="Liberation Serif"/>
          <w:sz w:val="24"/>
          <w:szCs w:val="24"/>
        </w:rPr>
        <w:t xml:space="preserve"> (2:105).</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Преступления Америки в Ираке, Афганистане, Сомали и других странах известны всему миру. Всё, через что прошёл наш народ, происходило с её одобрения с целью вернуть нас под власть кровавого режима и заставить покориться его силе. Более того, наши братья в благословенной Палестине ежедневно погибают от американского оружия и при полной и безусловной поддержке Америкой еврейского образования, чтобы сохранить за ним контроль над первой кыблой и третьей святыней Ислама.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Такова сущность Америки — она прикрывается лозунгами борьбы с терроризмом, чтобы излить свою ненависть к Исламу и мусульманам. В их глазах сам Ислам и есть терроризм. Они неустанно работают, чтобы задушить любую искреннюю и решительную попытку вернуть Ислам в жизнь в лице государства, которое бы применяло Шариат и несло свет Ислама всему миру.</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Погоня за признанием со стороны Америки ставит нас перед опасной угрозой возвращения старого режима в новом облике - с новыми лицами, но той же сутью. Это влечёт за собой замену одного светского конституционного устройства на другое под лживыми лозунгами «гражданского государства» или «демократии». Все эти концепции отрывают религию от жизни и государства, отдают право законодательства людям, а не Господу людей. В рамках этих же конституций преступникам прошлого предоставляется амнистия, а порой их даже возвышают до уровня назначения на руководящие посты под предлогом «национального примирения» или «общественного мира».</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 наконец, мы должны ясно осознавать: бегство преступника Башара и крах его военной и силовой структуры ещё не означают окончания битвы. Да, случившееся — это великое событие и переломный момент, но мы должны понимать, что настоящая борьба не ограничивается свержением личностей. Это битва идей, доктрин и путей. Это борьба между правлением Аллаха и властью людей, между Шариатом Милостивого и законами Запада. Это сражение за независимость Уммы от господства колонизатора. Это борьба за искоренение всей светской системы и отказ от всех пораженческих решений, которые готовятся в коридорах заговорщических держав и их институтов, таких как ООН и Совет Безопасности. Ведь именно они — оплот зла и источник всех бед.</w:t>
      </w:r>
    </w:p>
    <w:p>
      <w:pPr>
        <w:pStyle w:val="BodyText"/>
        <w:bidi w:val="0"/>
        <w:spacing w:lineRule="auto" w:line="360" w:before="0" w:after="113"/>
        <w:ind w:firstLine="567"/>
        <w:jc w:val="both"/>
        <w:rPr/>
      </w:pPr>
      <w:r>
        <w:rPr>
          <w:rFonts w:cs="Liberation Serif"/>
          <w:sz w:val="24"/>
          <w:szCs w:val="24"/>
        </w:rPr>
        <w:t>Не дайте себя обмануть заявлениями тех, кто сеет отчаяние, кто ослабляет вашу решимость, кто распускает слухи о нашей слабости и беспомощности. Наша Акыда — это основа нашей жизни и источник нашей силы. Остерегайтесь того, что ваша победа может быть украдена и принесена в жертву международных интересов. Пусть назиданием станут для нас слова Аллаха Всевышнего:</w:t>
      </w:r>
    </w:p>
    <w:p>
      <w:pPr>
        <w:pStyle w:val="BodyText"/>
        <w:bidi w:val="1"/>
        <w:spacing w:lineRule="auto" w:line="360" w:before="0" w:after="113"/>
        <w:ind w:firstLine="567"/>
        <w:jc w:val="both"/>
        <w:rPr>
          <w:rFonts w:cs="Scheherazade"/>
        </w:rPr>
      </w:pPr>
      <w:r>
        <w:rPr>
          <w:rFonts w:ascii="Liberation Serif" w:hAnsi="Liberation Serif" w:cs="Scheherazade"/>
          <w:sz w:val="32"/>
          <w:sz w:val="32"/>
          <w:szCs w:val="32"/>
          <w:rtl w:val="true"/>
        </w:rPr>
        <w:t>فَتَرَى الَّذِينَ فِي قُلُوبِهِم مَّرَضٌ يُسَارِعُونَ فِيهِمْ يَقُولُونَ نَخْشَىٰ أَن تُصِيبَنَا دَائِرَةٌ فَعَسَى اللَّهُ أَن يَأْتِيَ بِالْفَتْحِ أَوْ أَمْرٍ مِّنْ عِندِهِ فَيُصْبِحُوا عَلَىٰ مَا أَسَرُّوا فِي أَنفُسِهِمْ نَادِمِينَ</w:t>
      </w:r>
    </w:p>
    <w:p>
      <w:pPr>
        <w:pStyle w:val="BodyText"/>
        <w:bidi w:val="0"/>
        <w:spacing w:lineRule="auto" w:line="360" w:before="0" w:after="113"/>
        <w:ind w:firstLine="567"/>
        <w:jc w:val="both"/>
        <w:rPr/>
      </w:pPr>
      <w:r>
        <w:rPr>
          <w:rStyle w:val="Strong"/>
          <w:rFonts w:cs="Liberation Serif"/>
          <w:sz w:val="24"/>
          <w:szCs w:val="24"/>
        </w:rPr>
        <w:t xml:space="preserve">«Ты видишь, что те, чьи сердца поражены недугом, поспешают среди них и говорят: «Мы боимся, что нас постигнет беда». Но, может быть, Аллах явится с победой или своим повелением, и тогда они станут сожалеть о том, что утаивали в себе» </w:t>
      </w:r>
      <w:r>
        <w:rPr>
          <w:rFonts w:cs="Liberation Serif"/>
          <w:sz w:val="24"/>
          <w:szCs w:val="24"/>
        </w:rPr>
        <w:t>(5:52).</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Мы напоминаем нашему народу в Шаме — опоре мусульман, народу стойкости, мужества и жертвенности: О вы, которые проявили стойкость, выдержку и принесли огромные жертвы! Ваша революция началась во имя Аллаха и из домов Аллаха. Вы вышли, чтобы вернуть себе честь, достоинство и утраченную исламскую идентичность. Вы заявили о верности своей религии и своему Господу, сражаясь за установление Шариата в рамках Исламского Государства. Вы отвергли все навязанные вам человеческие системы. Эта цель не может быть достигнута ни через республиканскую, ни через монархическую, ни через демократическую модель, подчинённую Западу. Не может быть и через национальное государство, ещё глубже разрушающее тело единой Уммы.</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t>Истинное решение — это возвращение к великому идеологическому проекту, который несли наши праведные предки. Не соглашайтесь ни на что, кроме правления Исламом, ведь только в нём есть довольство Господа, решение наших проблем, сохранение нашей безопасности и чести, возвращение нашего былого величия, что истинно станет достойным венцом всех принесённых жертв.</w:t>
      </w:r>
    </w:p>
    <w:p>
      <w:pPr>
        <w:pStyle w:val="BodyText"/>
        <w:bidi w:val="0"/>
        <w:spacing w:lineRule="auto" w:line="360" w:before="0" w:after="113"/>
        <w:ind w:firstLine="567"/>
        <w:jc w:val="both"/>
        <w:rPr/>
      </w:pPr>
      <w:r>
        <w:rPr>
          <w:rFonts w:cs="Liberation Serif"/>
          <w:sz w:val="24"/>
          <w:szCs w:val="24"/>
        </w:rPr>
        <w:t xml:space="preserve">Но всего этого невозможно достичь в рамках республиканской, монархической или демократической системы, зависимой от Запада, а также невозможно достичь в рамках разобщённых национальных образований. </w:t>
      </w:r>
      <w:r>
        <w:rPr>
          <w:rFonts w:cs="Liberation Serif"/>
          <w:b w:val="false"/>
          <w:bCs w:val="false"/>
          <w:sz w:val="24"/>
          <w:szCs w:val="24"/>
        </w:rPr>
        <w:t>Этого можно достичь только путём установления г</w:t>
      </w:r>
      <w:r>
        <w:rPr>
          <w:rStyle w:val="Strong"/>
          <w:rFonts w:cs="Liberation Serif"/>
          <w:b w:val="false"/>
          <w:bCs w:val="false"/>
          <w:sz w:val="24"/>
          <w:szCs w:val="24"/>
        </w:rPr>
        <w:t xml:space="preserve">осударства </w:t>
      </w:r>
      <w:r>
        <w:rPr>
          <w:rFonts w:cs="Liberation Serif"/>
          <w:b w:val="false"/>
          <w:bCs w:val="false"/>
          <w:sz w:val="24"/>
          <w:szCs w:val="24"/>
        </w:rPr>
        <w:t>— В</w:t>
      </w:r>
      <w:r>
        <w:rPr>
          <w:rStyle w:val="Strong"/>
          <w:rFonts w:cs="Liberation Serif"/>
          <w:b w:val="false"/>
          <w:bCs w:val="false"/>
          <w:sz w:val="24"/>
          <w:szCs w:val="24"/>
        </w:rPr>
        <w:t>торого Праведного Халифата</w:t>
      </w:r>
      <w:r>
        <w:rPr>
          <w:rFonts w:cs="Liberation Serif"/>
          <w:b w:val="false"/>
          <w:bCs w:val="false"/>
          <w:sz w:val="24"/>
          <w:szCs w:val="24"/>
        </w:rPr>
        <w:t xml:space="preserve">, </w:t>
      </w:r>
      <w:r>
        <w:rPr>
          <w:rFonts w:cs="Liberation Serif"/>
          <w:sz w:val="24"/>
          <w:szCs w:val="24"/>
        </w:rPr>
        <w:t xml:space="preserve">обещанного Аллахом и Его Посланником </w:t>
      </w:r>
      <w:r>
        <w:rPr>
          <w:rFonts w:ascii="Liberation Serif" w:hAnsi="Liberation Serif" w:cs="Liberation Serif"/>
          <w:sz w:val="24"/>
          <w:sz w:val="24"/>
          <w:szCs w:val="24"/>
          <w:rtl w:val="true"/>
        </w:rPr>
        <w:t>ﷺ</w:t>
      </w:r>
      <w:r>
        <w:rPr>
          <w:rFonts w:cs="Liberation Serif"/>
          <w:sz w:val="24"/>
          <w:szCs w:val="24"/>
        </w:rPr>
        <w:t>. Государства, в котором нет места ни национализму, ни сектантству, ни этнической розни. Государства справедливости, заботы и достоинства, которое будет оберегать святыни, освободит оккупированные земли, такие как Палестина и Кашмир, и понесёт свет Ислама и его милость всему миру.</w:t>
      </w:r>
    </w:p>
    <w:p>
      <w:pPr>
        <w:pStyle w:val="BodyText"/>
        <w:bidi w:val="0"/>
        <w:spacing w:lineRule="auto" w:line="360" w:before="0" w:after="113"/>
        <w:ind w:firstLine="567"/>
        <w:jc w:val="both"/>
        <w:rPr/>
      </w:pPr>
      <w:r>
        <w:rPr>
          <w:rFonts w:cs="Liberation Serif"/>
          <w:sz w:val="24"/>
          <w:szCs w:val="24"/>
        </w:rPr>
        <w:t xml:space="preserve">Усильте </w:t>
      </w:r>
      <w:r>
        <w:rPr>
          <w:rFonts w:cs="Liberation Serif"/>
          <w:b w:val="false"/>
          <w:bCs w:val="false"/>
          <w:sz w:val="24"/>
          <w:szCs w:val="24"/>
        </w:rPr>
        <w:t xml:space="preserve">свою решимость, не слабейте, идите с уверенностью в обещании Аллаха и Его победе. Поправьте свой курс и станьте благодарны Аллаху путём применения Его Шариата. </w:t>
      </w:r>
      <w:r>
        <w:rPr>
          <w:rStyle w:val="Strong"/>
          <w:rFonts w:cs="Liberation Serif"/>
          <w:b w:val="false"/>
          <w:bCs w:val="false"/>
          <w:sz w:val="24"/>
          <w:szCs w:val="24"/>
        </w:rPr>
        <w:t>Истинная победа по воле Аллаха близка, она всего лишь на расстоянии вытянутой руки.</w:t>
      </w:r>
    </w:p>
    <w:p>
      <w:pPr>
        <w:pStyle w:val="BodyText"/>
        <w:bidi w:val="1"/>
        <w:spacing w:lineRule="auto" w:line="360" w:before="0" w:after="113"/>
        <w:ind w:hanging="0"/>
        <w:jc w:val="center"/>
        <w:rPr/>
      </w:pPr>
      <w:r>
        <w:rPr>
          <w:rStyle w:val="Strong"/>
          <w:rFonts w:ascii="Liberation Serif" w:hAnsi="Liberation Serif" w:cs="Scheherazade"/>
          <w:b w:val="false"/>
          <w:b w:val="false"/>
          <w:bCs w:val="false"/>
          <w:sz w:val="32"/>
          <w:sz w:val="32"/>
          <w:szCs w:val="32"/>
          <w:rtl w:val="true"/>
        </w:rPr>
        <w:t xml:space="preserve">وَيَوْمَئِذٍ يَفْرَحُ الْمُؤْمِنُونَ </w:t>
      </w:r>
      <w:r>
        <w:rPr>
          <w:rStyle w:val="Strong"/>
          <w:rFonts w:cs="Scheherazade"/>
          <w:b w:val="false"/>
          <w:bCs w:val="false"/>
          <w:sz w:val="32"/>
          <w:szCs w:val="32"/>
          <w:rtl w:val="true"/>
        </w:rPr>
        <w:t xml:space="preserve">* </w:t>
      </w:r>
      <w:r>
        <w:rPr>
          <w:rStyle w:val="Strong"/>
          <w:rFonts w:ascii="Liberation Serif" w:hAnsi="Liberation Serif" w:cs="Scheherazade"/>
          <w:b w:val="false"/>
          <w:b w:val="false"/>
          <w:bCs w:val="false"/>
          <w:sz w:val="32"/>
          <w:sz w:val="32"/>
          <w:szCs w:val="32"/>
          <w:rtl w:val="true"/>
        </w:rPr>
        <w:t>بِنَصْرِ اللَّهِ يَنْصُرُ مَنْ يَشَاءُ وَهُوَ الْعَزِيزُ الرَّحِيمُ</w:t>
      </w:r>
    </w:p>
    <w:p>
      <w:pPr>
        <w:pStyle w:val="BodyText"/>
        <w:bidi w:val="0"/>
        <w:spacing w:lineRule="auto" w:line="360" w:before="0" w:after="113"/>
        <w:ind w:firstLine="567"/>
        <w:jc w:val="both"/>
        <w:rPr/>
      </w:pPr>
      <w:r>
        <w:rPr>
          <w:rStyle w:val="Strong"/>
          <w:rFonts w:cs="Liberation Serif"/>
          <w:sz w:val="24"/>
          <w:szCs w:val="24"/>
        </w:rPr>
        <w:t>«В тот день возрадуются верующие помощи Аллаха. Он дарует помощь, кому желает. И Он – Величественный (и) Милосердный!»</w:t>
      </w:r>
      <w:r>
        <w:rPr>
          <w:rFonts w:cs="Liberation Serif"/>
          <w:sz w:val="24"/>
          <w:szCs w:val="24"/>
        </w:rPr>
        <w:t xml:space="preserve"> (30:4,5).</w:t>
      </w:r>
    </w:p>
    <w:p>
      <w:pPr>
        <w:pStyle w:val="BodyText"/>
        <w:bidi w:val="0"/>
        <w:spacing w:lineRule="auto" w:line="360" w:before="0" w:after="113"/>
        <w:ind w:firstLine="567"/>
        <w:jc w:val="both"/>
        <w:rPr>
          <w:rFonts w:ascii="Liberation Serif" w:hAnsi="Liberation Serif" w:cs="Liberation Serif"/>
          <w:sz w:val="24"/>
          <w:szCs w:val="24"/>
        </w:rPr>
      </w:pPr>
      <w:r>
        <w:rPr>
          <w:rFonts w:cs="Liberation Serif"/>
          <w:sz w:val="24"/>
          <w:szCs w:val="24"/>
        </w:rPr>
      </w:r>
    </w:p>
    <w:p>
      <w:pPr>
        <w:pStyle w:val="BodyText"/>
        <w:bidi w:val="0"/>
        <w:spacing w:lineRule="auto" w:line="360" w:before="0" w:after="113"/>
        <w:ind w:firstLine="567"/>
        <w:jc w:val="both"/>
        <w:rPr/>
      </w:pPr>
      <w:r>
        <w:rPr>
          <w:rStyle w:val="Strong"/>
          <w:rFonts w:cs="Liberation Serif"/>
          <w:sz w:val="24"/>
          <w:szCs w:val="24"/>
        </w:rPr>
        <w:t>Насер Шейх Абдульхай</w:t>
      </w:r>
    </w:p>
    <w:p>
      <w:pPr>
        <w:pStyle w:val="BodyText"/>
        <w:bidi w:val="0"/>
        <w:spacing w:lineRule="auto" w:line="360" w:before="0" w:after="113"/>
        <w:ind w:firstLine="567"/>
        <w:jc w:val="both"/>
        <w:rPr/>
      </w:pPr>
      <w:r>
        <w:rPr>
          <w:rStyle w:val="Strong"/>
          <w:rFonts w:cs="Liberation Serif"/>
          <w:sz w:val="24"/>
          <w:szCs w:val="24"/>
        </w:rPr>
        <w:t>Член Информационного офиса Хизб ут-Тахрир, Сирия</w:t>
      </w:r>
    </w:p>
    <w:p>
      <w:pPr>
        <w:pStyle w:val="Normal"/>
        <w:bidi w:val="0"/>
        <w:spacing w:lineRule="auto" w:line="360" w:before="0" w:after="113"/>
        <w:ind w:firstLine="567"/>
        <w:jc w:val="both"/>
        <w:rPr>
          <w:rFonts w:ascii="Liberation Serif" w:hAnsi="Liberation Serif" w:cs="Liberation Serif"/>
          <w:b/>
          <w:bCs/>
          <w:sz w:val="24"/>
          <w:szCs w:val="24"/>
        </w:rPr>
      </w:pPr>
      <w:r>
        <w:rPr>
          <w:rFonts w:cs="Liberation Serif"/>
          <w:b/>
          <w:bCs/>
          <w:sz w:val="24"/>
          <w:szCs w:val="24"/>
        </w:rPr>
        <w:t>17.12.2025</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2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68</TotalTime>
  <Application>LibreOffice/7.6.7.2$Linux_X86_64 LibreOffice_project/60$Build-2</Application>
  <AppVersion>15.0000</AppVersion>
  <Pages>4</Pages>
  <Words>1082</Words>
  <Characters>6320</Characters>
  <CharactersWithSpaces>7391</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2025-12-18T08:19:35Z</dcterms:created>
  <dc:creator/>
  <dc:description/>
  <dc:language>ru-RU</dc:language>
  <cp:lastModifiedBy/>
  <dcterms:modified xsi:type="dcterms:W3CDTF">2025-12-21T21:57:02Z</dcterms:modified>
  <cp:revision>17</cp:revision>
  <dc:subject/>
  <dc:title/>
</cp:coreProperties>
</file>

<file path=docProps/custom.xml><?xml version="1.0" encoding="utf-8"?>
<Properties xmlns="http://schemas.openxmlformats.org/officeDocument/2006/custom-properties" xmlns:vt="http://schemas.openxmlformats.org/officeDocument/2006/docPropsVTypes"/>
</file>