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Военное сотрудничество с Америкой — это утверждение зависимости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Министерство национальной обороны опубликовало сообщение о тунисско-американских переговорах, состоявшихся в среду, 14 января 2026 года, между министром национальной обороны Халидом Сахили и заместителем помощника министра обороны США по делам Африки Брайаном Дж. Эллисом.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Согласно тексту официального сообщения, ключевой темой переговоров стали пути укрепления военного сотрудничества и расширения его направлений, а также подчёркивалась важность продолжения реализации «дорожной карты» военного сотрудничества на период 2020–2030 годов. В ходе встречи Эллис выразил готовность своей страны к дальнейшему развитию и расширению двустороннего взаимодействия, а также к обновлению совместной дорожной карты в соответствии с требованиями текущего этапа. Он отметил, что предоставляемая поддержка направлена на укрепление позиций Туниса в качестве регионального центра подготовки и обучения, а также как источника безопасности и ключевого фактора стабильности в регионе. При этом Тунис был охарактеризован как «стратегический партнёр», находящийся в авангарде африканских государств, которые связывают с Америкой особые отношения, основанные, по его словам, на взаимном доверии и уважении.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ответ на это в пресс-релизе Информационного офиса Хизб ут-Тахрир в Тунисе было подчёркнуто следующее: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Во-первых,</w:t>
      </w:r>
      <w:r>
        <w:rPr>
          <w:rFonts w:cs="Liberation Serif"/>
        </w:rPr>
        <w:t xml:space="preserve"> договорённости не выстраиваются на основе добрых намерений, а зиждутся на возможностях, сдерживании и балансе сил. Понятие «стратегический партнёр» в американском политическом лексиконе не означает ни друга, ни равноправного союзника; речь идёт о субъекте, которому отводится строго определённая функция в системе американских интересов.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Во-вторых, </w:t>
      </w:r>
      <w:r>
        <w:rPr>
          <w:rFonts w:cs="Liberation Serif"/>
        </w:rPr>
        <w:t>опора на американскую подготовку, вооружение и обмен опытом не означает равноправного союзничества. Напротив, это представляет собой интеграцию и втягивание страны в осуществление американских целей безопасности на африканском континенте.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В-третьих,</w:t>
      </w:r>
      <w:r>
        <w:rPr>
          <w:rFonts w:cs="Liberation Serif"/>
        </w:rPr>
        <w:t xml:space="preserve"> как подчёркивается в пресс-релизе, историческое заигрывание с риторикой «старого друга» или присвоение статуса «союзника» не даёт Тунису ни права на возражение, ни каких-либо привилегий. Напротив, на практике, в рамках американской имперской логики, это оборачивается финансовыми санкциями, повышением таможенных пошлин и включением граждан Туниса в списки лиц, которым запрещена иммиграция в США — под предлогом того, что они якобы представляют нагрузку на государственные учреждения. Об этом было заявлено официальным представителем Госдепартамента США, и данные меры вступают в силу с 21 января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пресс-релизе далее задаётся вопрос: как может хоть </w:t>
      </w:r>
      <w:r>
        <w:rPr>
          <w:rFonts w:cs="Liberation Serif"/>
          <w:shd w:fill="auto" w:val="clear"/>
        </w:rPr>
        <w:t xml:space="preserve">какой-нибудь </w:t>
      </w:r>
      <w:r>
        <w:rPr>
          <w:rFonts w:cs="Liberation Serif"/>
        </w:rPr>
        <w:t xml:space="preserve">здравомыслящий человек ожидать, что союз с Америкой способен защитить наши интересы, учитывая, что это колониальная держава, чьи злодеяния терзают весь мир?! Ислам же запретил обращаться за помощью к кафирским образованиям, о чём сказал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لَا تَسْتَضِيئُوا بِنَارِ الْمُشْرِكِينَ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«Не освещайтесь огнем многобожников».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Это объясняется тем, что </w:t>
      </w:r>
      <w:r>
        <w:rPr>
          <w:rFonts w:cs="Liberation Serif"/>
          <w:shd w:fill="auto" w:val="clear"/>
        </w:rPr>
        <w:t>суть</w:t>
      </w:r>
      <w:r>
        <w:rPr>
          <w:rFonts w:cs="Liberation Serif"/>
        </w:rPr>
        <w:t xml:space="preserve"> союзов предполагает либо совместные боевые действия армий против общего врага, либо обмен военной информацией и вооружениями между сторонами. В то время как Америка напрямую замешана во враждебных действиях по всему исламскому миру, а происходящее в Газе является наглядным и неоспоримым свидетельством этого.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пресс-релизе также содержится предупреждение жителей Туниса о том, что к числу преднамеренных искажений, распространяемых политической властью, относится попытка представить соглашения с колониальной Америкой как ограниченные лишь повышением оперативной готовности и военных возможностей тунисской армии. Между тем США открыто говорят о превращении Туниса в региональный центр подготовки и обучения, что означает выход далеко за рамки традиционных соглашений.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Америка, по сути, выстраивает масштабный проект, для реализации которого, по её собственным оценкам, потребуется не менее десяти лет. А так называемая «дорожная карта», согласно американским заявлениям, охватывает контроль границ, защиту портов, борьбу с «экстремистской идеологией», а также противостояние России и Китаю. Всё это, без всякого стеснения, означает прямое посягательство на суверенитет Туниса и установление над ним фактической опеки.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заключении в пресс-релизе подчёркивается: государство Халифат, к установлению которого Хизб ут-Тахрир призывает народ Туниса, не нуждается ни в каких союзах с врагами Аллаха, Его Посланника и верующих.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71</TotalTime>
  <Application>LibreOffice/7.6.7.2$Linux_X86_64 LibreOffice_project/60$Build-2</Application>
  <AppVersion>15.0000</AppVersion>
  <Pages>2</Pages>
  <Words>567</Words>
  <Characters>3848</Characters>
  <CharactersWithSpaces>4402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2026-02-03T12:15:22Z</dcterms:created>
  <dc:creator/>
  <dc:description/>
  <dc:language>ru-RU</dc:language>
  <cp:lastModifiedBy/>
  <dcterms:modified xsi:type="dcterms:W3CDTF">2026-02-04T21:38:47Z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