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EEF" w:rsidRDefault="0020092E" w:rsidP="007E3B51">
      <w:pPr>
        <w:pStyle w:val="a5"/>
        <w:spacing w:after="113" w:line="360" w:lineRule="auto"/>
        <w:ind w:firstLine="709"/>
        <w:jc w:val="both"/>
      </w:pPr>
      <w:r>
        <w:rPr>
          <w:rStyle w:val="a3"/>
          <w:rFonts w:cs="Liberation Serif"/>
        </w:rPr>
        <w:t xml:space="preserve">Статья 87: </w:t>
      </w:r>
      <w:proofErr w:type="gramStart"/>
      <w:r w:rsidR="007E3B51">
        <w:rPr>
          <w:rFonts w:cs="Liberation Serif"/>
          <w:b/>
          <w:bCs/>
        </w:rPr>
        <w:t>С</w:t>
      </w:r>
      <w:r>
        <w:rPr>
          <w:rFonts w:cs="Liberation Serif"/>
          <w:b/>
          <w:bCs/>
        </w:rPr>
        <w:t>удья по делам несправедливости (Кади аль-</w:t>
      </w:r>
      <w:proofErr w:type="spellStart"/>
      <w:r>
        <w:rPr>
          <w:rFonts w:cs="Liberation Serif"/>
          <w:b/>
          <w:bCs/>
        </w:rPr>
        <w:t>мазалим</w:t>
      </w:r>
      <w:proofErr w:type="spellEnd"/>
      <w:r>
        <w:rPr>
          <w:rFonts w:cs="Liberation Serif"/>
          <w:b/>
          <w:bCs/>
        </w:rPr>
        <w:t>) — это судья, назначаемый для устранения любой несправедливости, исходящей от государства в отношении любого человека, находящегося под властью Исламского Государства, независимо от того, является ли он его подданным или нет, и независимо от того, исходит ли эта несправедливость от халифа или от стоящих ниже него чиновников и должностных лиц.</w:t>
      </w:r>
      <w:proofErr w:type="gramEnd"/>
    </w:p>
    <w:p w:rsidR="00AC0EEF" w:rsidRPr="00AC4808" w:rsidRDefault="0020092E" w:rsidP="00E5303C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C4808">
        <w:rPr>
          <w:rFonts w:ascii="Times New Roman" w:hAnsi="Times New Roman" w:cs="Times New Roman"/>
        </w:rPr>
        <w:t xml:space="preserve">Данная статья даёт определение судьи по делам несправедливости. </w:t>
      </w:r>
      <w:proofErr w:type="gramStart"/>
      <w:r w:rsidRPr="00AC4808">
        <w:rPr>
          <w:rFonts w:ascii="Times New Roman" w:hAnsi="Times New Roman" w:cs="Times New Roman"/>
        </w:rPr>
        <w:t xml:space="preserve">Основанием для суда, рассматривающего несправедливость со стороны власть имущих, служит то, что передаётся от Пророка </w:t>
      </w:r>
      <w:r w:rsidR="00AC4808" w:rsidRPr="00AC4808">
        <w:rPr>
          <w:rFonts w:ascii="Times New Roman" w:hAnsi="Times New Roman" w:cs="Times New Roman"/>
          <w:cs/>
        </w:rPr>
        <w:t>(</w:t>
      </w:r>
      <w:r w:rsidR="00AC4808" w:rsidRPr="00AC4808">
        <w:rPr>
          <w:rFonts w:ascii="Times New Roman" w:hAnsi="Times New Roman" w:cs="Times New Roman"/>
        </w:rPr>
        <w:t>с.а.с.)</w:t>
      </w:r>
      <w:r w:rsidRPr="00AC4808">
        <w:rPr>
          <w:rFonts w:ascii="Times New Roman" w:hAnsi="Times New Roman" w:cs="Times New Roman"/>
        </w:rPr>
        <w:t xml:space="preserve"> о том, что любое действие правителя, совершённое не по праву при вынесении решений в отношении подданных, считается несправедливостью.</w:t>
      </w:r>
      <w:proofErr w:type="gramEnd"/>
      <w:r w:rsidRPr="00AC4808">
        <w:rPr>
          <w:rFonts w:ascii="Times New Roman" w:hAnsi="Times New Roman" w:cs="Times New Roman"/>
        </w:rPr>
        <w:t xml:space="preserve"> Со слов </w:t>
      </w:r>
      <w:proofErr w:type="spellStart"/>
      <w:r w:rsidRPr="00AC4808">
        <w:rPr>
          <w:rFonts w:ascii="Times New Roman" w:hAnsi="Times New Roman" w:cs="Times New Roman"/>
        </w:rPr>
        <w:t>Анаса</w:t>
      </w:r>
      <w:proofErr w:type="spellEnd"/>
      <w:r w:rsidRPr="00AC4808">
        <w:rPr>
          <w:rFonts w:ascii="Times New Roman" w:hAnsi="Times New Roman" w:cs="Times New Roman"/>
        </w:rPr>
        <w:t xml:space="preserve"> передаётся: во времена Посланника Аллаха </w:t>
      </w:r>
      <w:r w:rsidR="00AC4808" w:rsidRPr="00AC4808">
        <w:rPr>
          <w:rFonts w:ascii="Times New Roman" w:hAnsi="Times New Roman" w:cs="Times New Roman"/>
          <w:cs/>
        </w:rPr>
        <w:t>(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.а.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.)</w:t>
      </w:r>
      <w:r w:rsidRPr="00AC4808">
        <w:rPr>
          <w:rFonts w:ascii="Times New Roman" w:hAnsi="Times New Roman" w:cs="Times New Roman"/>
        </w:rPr>
        <w:t xml:space="preserve"> подскочили цены, и люди сказали: </w:t>
      </w:r>
      <w:r>
        <w:rPr>
          <w:rFonts w:ascii="Times New Roman" w:hAnsi="Times New Roman" w:cs="Times New Roman"/>
          <w:i/>
          <w:iCs/>
        </w:rPr>
        <w:t>«</w:t>
      </w:r>
      <w:proofErr w:type="gramStart"/>
      <w:r>
        <w:rPr>
          <w:rFonts w:ascii="Times New Roman" w:hAnsi="Times New Roman" w:cs="Times New Roman"/>
          <w:i/>
          <w:iCs/>
        </w:rPr>
        <w:t>О</w:t>
      </w:r>
      <w:proofErr w:type="gramEnd"/>
      <w:r w:rsidRPr="00AC4808">
        <w:rPr>
          <w:rFonts w:ascii="Times New Roman" w:hAnsi="Times New Roman" w:cs="Times New Roman"/>
          <w:i/>
          <w:iCs/>
        </w:rPr>
        <w:t xml:space="preserve"> </w:t>
      </w:r>
      <w:proofErr w:type="gramStart"/>
      <w:r w:rsidRPr="00AC4808">
        <w:rPr>
          <w:rFonts w:ascii="Times New Roman" w:hAnsi="Times New Roman" w:cs="Times New Roman"/>
          <w:i/>
          <w:iCs/>
        </w:rPr>
        <w:t>Посланник</w:t>
      </w:r>
      <w:proofErr w:type="gramEnd"/>
      <w:r w:rsidRPr="00AC4808">
        <w:rPr>
          <w:rFonts w:ascii="Times New Roman" w:hAnsi="Times New Roman" w:cs="Times New Roman"/>
          <w:i/>
          <w:iCs/>
        </w:rPr>
        <w:t xml:space="preserve"> Аллаха, установи цены».</w:t>
      </w:r>
      <w:r w:rsidRPr="00AC4808">
        <w:rPr>
          <w:rFonts w:ascii="Times New Roman" w:hAnsi="Times New Roman" w:cs="Times New Roman"/>
        </w:rPr>
        <w:t xml:space="preserve"> На это он ответил:</w:t>
      </w:r>
    </w:p>
    <w:p w:rsidR="00AC0EEF" w:rsidRPr="00AC4808" w:rsidRDefault="0020092E" w:rsidP="00AC4808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AC4808">
        <w:rPr>
          <w:rFonts w:ascii="Scheherazade" w:hAnsi="Scheherazade" w:cs="Scheherazade"/>
          <w:sz w:val="32"/>
          <w:szCs w:val="32"/>
          <w:rtl/>
          <w:lang w:bidi="ar-SA"/>
        </w:rPr>
        <w:t>إِنَّ اللَّهَ هُوَ الْخَالِقُ الْقَابِضُ الْبَاسِطُ الرَّازِقُ الْمُسَعِّرُ، وَإِنِّي لأَرْجُو أَنْ أَلْقَى اللَّهَ وَلا يَطْلُـبُنِي أَحَدٌ بِمَظْلِمَةٍ ظَلَمْـتُهَا إِيَّاهُ فِي دَمٍ وَلا مَالٍ</w:t>
      </w:r>
    </w:p>
    <w:p w:rsidR="00AC0EEF" w:rsidRDefault="0020092E" w:rsidP="00AC4808">
      <w:pPr>
        <w:pStyle w:val="a5"/>
        <w:spacing w:after="113" w:line="360" w:lineRule="auto"/>
        <w:jc w:val="both"/>
        <w:rPr>
          <w:rFonts w:cs="Liberation Serif"/>
        </w:rPr>
      </w:pPr>
      <w:r>
        <w:rPr>
          <w:rFonts w:cs="Liberation Serif"/>
          <w:b/>
          <w:bCs/>
          <w:i/>
          <w:iCs/>
        </w:rPr>
        <w:t>«Поистине, Аллах — Тот, Кто</w:t>
      </w:r>
      <w:proofErr w:type="gramStart"/>
      <w:r>
        <w:rPr>
          <w:rFonts w:cs="Liberation Serif"/>
          <w:b/>
          <w:bCs/>
          <w:i/>
          <w:iCs/>
        </w:rPr>
        <w:t xml:space="preserve"> Т</w:t>
      </w:r>
      <w:proofErr w:type="gramEnd"/>
      <w:r>
        <w:rPr>
          <w:rFonts w:cs="Liberation Serif"/>
          <w:b/>
          <w:bCs/>
          <w:i/>
          <w:iCs/>
        </w:rPr>
        <w:t>ворит, Удерживает, Дарует изобилие, Наделяет пропитанием и Устанавливает цены. И я надеюсь встретить Аллаха так, чтобы никто не мог потребовать с меня ответа за несправедливость, которую, возможно, я совершил против него — ни в отношении его крови, ни в отношении его имущества»</w:t>
      </w:r>
      <w:r>
        <w:rPr>
          <w:rFonts w:cs="Liberation Serif"/>
        </w:rPr>
        <w:t xml:space="preserve"> (Ахмад).</w:t>
      </w:r>
    </w:p>
    <w:p w:rsidR="00AC0EEF" w:rsidRPr="00AC4808" w:rsidRDefault="0020092E" w:rsidP="00E5303C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C4808">
        <w:rPr>
          <w:rFonts w:ascii="Times New Roman" w:hAnsi="Times New Roman" w:cs="Times New Roman"/>
        </w:rPr>
        <w:t xml:space="preserve">Таким образом, установление фиксированных цен было названо несправедливостью, поскольку если бы он </w:t>
      </w:r>
      <w:r w:rsidR="00AC4808" w:rsidRPr="00AC4808">
        <w:rPr>
          <w:rFonts w:ascii="Times New Roman" w:hAnsi="Times New Roman" w:cs="Times New Roman"/>
          <w:cs/>
        </w:rPr>
        <w:t>(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.а.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.)</w:t>
      </w:r>
      <w:r w:rsidRPr="00AC4808">
        <w:rPr>
          <w:rFonts w:ascii="Times New Roman" w:hAnsi="Times New Roman" w:cs="Times New Roman"/>
        </w:rPr>
        <w:t xml:space="preserve"> сделал это, то совершил бы действие, на которое не имел права.</w:t>
      </w:r>
    </w:p>
    <w:p w:rsidR="00AC0EEF" w:rsidRPr="00AC4808" w:rsidRDefault="0020092E" w:rsidP="00E5303C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C4808">
        <w:rPr>
          <w:rFonts w:ascii="Times New Roman" w:hAnsi="Times New Roman" w:cs="Times New Roman"/>
        </w:rPr>
        <w:t>Точно так же к делам, связанным с несправедливостью (</w:t>
      </w:r>
      <w:proofErr w:type="spellStart"/>
      <w:r w:rsidRPr="00AC4808">
        <w:rPr>
          <w:rFonts w:ascii="Times New Roman" w:hAnsi="Times New Roman" w:cs="Times New Roman"/>
        </w:rPr>
        <w:t>мазалим</w:t>
      </w:r>
      <w:proofErr w:type="spellEnd"/>
      <w:r w:rsidRPr="00AC4808">
        <w:rPr>
          <w:rFonts w:ascii="Times New Roman" w:hAnsi="Times New Roman" w:cs="Times New Roman"/>
        </w:rPr>
        <w:t xml:space="preserve">), были отнесены и вопросы, связанные с общественными правами, которые государство обязано регулировать. Примером этому служит распределение воды из общественного источника для орошения посевов в порядке очереди. Посланник Аллаха </w:t>
      </w:r>
      <w:r w:rsidR="00AC4808" w:rsidRPr="00AC4808">
        <w:rPr>
          <w:rFonts w:ascii="Times New Roman" w:hAnsi="Times New Roman" w:cs="Times New Roman"/>
          <w:cs/>
        </w:rPr>
        <w:t>(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.а.</w:t>
      </w:r>
      <w:proofErr w:type="gramStart"/>
      <w:r w:rsidR="00AC4808" w:rsidRPr="00AC4808">
        <w:rPr>
          <w:rFonts w:ascii="Times New Roman" w:hAnsi="Times New Roman" w:cs="Times New Roman"/>
        </w:rPr>
        <w:t>с</w:t>
      </w:r>
      <w:proofErr w:type="gramEnd"/>
      <w:r w:rsidR="00AC4808" w:rsidRPr="00AC4808">
        <w:rPr>
          <w:rFonts w:ascii="Times New Roman" w:hAnsi="Times New Roman" w:cs="Times New Roman"/>
        </w:rPr>
        <w:t>.)</w:t>
      </w:r>
      <w:r w:rsidRPr="00AC4808">
        <w:rPr>
          <w:rFonts w:ascii="Times New Roman" w:hAnsi="Times New Roman" w:cs="Times New Roman"/>
        </w:rPr>
        <w:t xml:space="preserve"> лично рассмотрел спор об использовании воды между </w:t>
      </w:r>
      <w:proofErr w:type="spellStart"/>
      <w:r w:rsidRPr="00AC4808">
        <w:rPr>
          <w:rFonts w:ascii="Times New Roman" w:hAnsi="Times New Roman" w:cs="Times New Roman"/>
        </w:rPr>
        <w:t>Зубайром</w:t>
      </w:r>
      <w:proofErr w:type="spellEnd"/>
      <w:r w:rsidRPr="00AC4808">
        <w:rPr>
          <w:rFonts w:ascii="Times New Roman" w:hAnsi="Times New Roman" w:cs="Times New Roman"/>
        </w:rPr>
        <w:t xml:space="preserve"> ибн </w:t>
      </w:r>
      <w:proofErr w:type="spellStart"/>
      <w:r w:rsidRPr="00AC4808">
        <w:rPr>
          <w:rFonts w:ascii="Times New Roman" w:hAnsi="Times New Roman" w:cs="Times New Roman"/>
        </w:rPr>
        <w:t>Аввамом</w:t>
      </w:r>
      <w:proofErr w:type="spellEnd"/>
      <w:r w:rsidRPr="00AC4808">
        <w:rPr>
          <w:rFonts w:ascii="Times New Roman" w:hAnsi="Times New Roman" w:cs="Times New Roman"/>
        </w:rPr>
        <w:t xml:space="preserve"> и одним из ансаров, сказав </w:t>
      </w:r>
      <w:proofErr w:type="spellStart"/>
      <w:r w:rsidRPr="00AC4808">
        <w:rPr>
          <w:rFonts w:ascii="Times New Roman" w:hAnsi="Times New Roman" w:cs="Times New Roman"/>
        </w:rPr>
        <w:t>Зубайру</w:t>
      </w:r>
      <w:proofErr w:type="spellEnd"/>
      <w:r w:rsidRPr="00AC4808">
        <w:rPr>
          <w:rFonts w:ascii="Times New Roman" w:hAnsi="Times New Roman" w:cs="Times New Roman"/>
        </w:rPr>
        <w:t>:</w:t>
      </w:r>
    </w:p>
    <w:p w:rsidR="00AC0EEF" w:rsidRPr="00AC4808" w:rsidRDefault="0020092E" w:rsidP="00AC4808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AC4808">
        <w:rPr>
          <w:rFonts w:ascii="Scheherazade" w:hAnsi="Scheherazade" w:cs="Scheherazade"/>
          <w:sz w:val="32"/>
          <w:szCs w:val="32"/>
          <w:rtl/>
          <w:lang w:bidi="ar-SA"/>
        </w:rPr>
        <w:t>اِسْقِ يَا زُبَيْرُ ثُمَّ أَرْسِلِ الْمَاءَ إِلَى جَارِكَ</w:t>
      </w:r>
    </w:p>
    <w:p w:rsidR="00AC0EEF" w:rsidRDefault="00AC4808" w:rsidP="00AC4808">
      <w:pPr>
        <w:pStyle w:val="a5"/>
        <w:spacing w:after="113" w:line="360" w:lineRule="auto"/>
        <w:jc w:val="both"/>
        <w:rPr>
          <w:rFonts w:cs="Liberation Serif"/>
        </w:rPr>
      </w:pPr>
      <w:r>
        <w:rPr>
          <w:rFonts w:cs="Liberation Serif"/>
          <w:b/>
          <w:bCs/>
          <w:i/>
          <w:iCs/>
        </w:rPr>
        <w:t>«О</w:t>
      </w:r>
      <w:r w:rsidR="0020092E">
        <w:rPr>
          <w:rFonts w:cs="Liberation Serif"/>
          <w:b/>
          <w:bCs/>
          <w:i/>
          <w:iCs/>
        </w:rPr>
        <w:t xml:space="preserve"> </w:t>
      </w:r>
      <w:proofErr w:type="spellStart"/>
      <w:r w:rsidR="0020092E">
        <w:rPr>
          <w:rFonts w:cs="Liberation Serif"/>
          <w:b/>
          <w:bCs/>
          <w:i/>
          <w:iCs/>
        </w:rPr>
        <w:t>Зубайр</w:t>
      </w:r>
      <w:proofErr w:type="spellEnd"/>
      <w:r w:rsidR="0020092E">
        <w:rPr>
          <w:rFonts w:cs="Liberation Serif"/>
          <w:b/>
          <w:bCs/>
          <w:i/>
          <w:iCs/>
        </w:rPr>
        <w:t>! Полей свои посевы, а затем направь воду к соседу»</w:t>
      </w:r>
      <w:r w:rsidR="0020092E">
        <w:rPr>
          <w:rFonts w:cs="Liberation Serif"/>
        </w:rPr>
        <w:t xml:space="preserve"> (</w:t>
      </w:r>
      <w:proofErr w:type="spellStart"/>
      <w:r w:rsidR="0020092E">
        <w:rPr>
          <w:rFonts w:cs="Liberation Serif"/>
        </w:rPr>
        <w:t>Бухари</w:t>
      </w:r>
      <w:proofErr w:type="spellEnd"/>
      <w:r w:rsidR="0020092E">
        <w:rPr>
          <w:rFonts w:cs="Liberation Serif"/>
        </w:rPr>
        <w:t xml:space="preserve"> и</w:t>
      </w:r>
      <w:proofErr w:type="gramStart"/>
      <w:r w:rsidR="0020092E">
        <w:rPr>
          <w:rFonts w:cs="Liberation Serif"/>
        </w:rPr>
        <w:t xml:space="preserve"> М</w:t>
      </w:r>
      <w:proofErr w:type="gramEnd"/>
      <w:r w:rsidR="0020092E">
        <w:rPr>
          <w:rFonts w:cs="Liberation Serif"/>
        </w:rPr>
        <w:t xml:space="preserve">услим), </w:t>
      </w:r>
      <w:r>
        <w:rPr>
          <w:rFonts w:cs="Liberation Serif"/>
        </w:rPr>
        <w:t xml:space="preserve">— </w:t>
      </w:r>
      <w:r w:rsidR="0020092E">
        <w:rPr>
          <w:rFonts w:cs="Liberation Serif"/>
        </w:rPr>
        <w:t xml:space="preserve">здесь приведена версия </w:t>
      </w:r>
      <w:proofErr w:type="spellStart"/>
      <w:r w:rsidR="0020092E">
        <w:rPr>
          <w:rFonts w:cs="Liberation Serif"/>
        </w:rPr>
        <w:t>Муслима</w:t>
      </w:r>
      <w:proofErr w:type="spellEnd"/>
      <w:r w:rsidR="0020092E">
        <w:rPr>
          <w:rFonts w:cs="Liberation Serif"/>
        </w:rPr>
        <w:t>.</w:t>
      </w:r>
    </w:p>
    <w:p w:rsidR="00AC0EEF" w:rsidRDefault="0020092E" w:rsidP="007E3B51">
      <w:pPr>
        <w:pStyle w:val="a5"/>
        <w:spacing w:after="113" w:line="360" w:lineRule="auto"/>
        <w:ind w:firstLine="709"/>
        <w:jc w:val="both"/>
        <w:rPr>
          <w:rFonts w:cs="Liberation Serif"/>
        </w:rPr>
      </w:pPr>
      <w:r>
        <w:rPr>
          <w:rFonts w:cs="Liberation Serif"/>
        </w:rPr>
        <w:t xml:space="preserve">Из этих двух хадисов следует, что любая несправедливость, причинённая любому человеку, будь то со стороны власть имущих или в результате государственных распоряжений и установленных порядков, считается притеснением. Разбирательство по такому делу передаётся </w:t>
      </w:r>
      <w:r>
        <w:rPr>
          <w:rFonts w:cs="Liberation Serif"/>
        </w:rPr>
        <w:lastRenderedPageBreak/>
        <w:t xml:space="preserve">халифу, чтобы он вынес решение относительно имеющейся несправедливости, либо тем </w:t>
      </w:r>
      <w:r w:rsidR="007E3B51">
        <w:rPr>
          <w:rFonts w:cs="Liberation Serif"/>
        </w:rPr>
        <w:t>С</w:t>
      </w:r>
      <w:bookmarkStart w:id="0" w:name="_GoBack"/>
      <w:bookmarkEnd w:id="0"/>
      <w:r>
        <w:rPr>
          <w:rFonts w:cs="Liberation Serif"/>
        </w:rPr>
        <w:t>удьям по делам несправедливости (Кади аль-</w:t>
      </w:r>
      <w:proofErr w:type="spellStart"/>
      <w:r>
        <w:rPr>
          <w:rFonts w:cs="Liberation Serif"/>
        </w:rPr>
        <w:t>мазалим</w:t>
      </w:r>
      <w:proofErr w:type="spellEnd"/>
      <w:r>
        <w:rPr>
          <w:rFonts w:cs="Liberation Serif"/>
        </w:rPr>
        <w:t>), которых халиф уполномочил действовать от своего имени.</w:t>
      </w:r>
    </w:p>
    <w:sectPr w:rsidR="00AC0EEF" w:rsidSect="00E5303C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AC0EEF"/>
    <w:rsid w:val="0020092E"/>
    <w:rsid w:val="007E3B51"/>
    <w:rsid w:val="00AC0EEF"/>
    <w:rsid w:val="00AC4808"/>
    <w:rsid w:val="00E53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1652</Words>
  <Characters>942</Characters>
  <Application>Microsoft Office Word</Application>
  <DocSecurity>0</DocSecurity>
  <Lines>7</Lines>
  <Paragraphs>5</Paragraphs>
  <ScaleCrop>false</ScaleCrop>
  <Company/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2026-02-23T16:45:00Z</dcterms:created>
  <dcterms:modified xsi:type="dcterms:W3CDTF">2026-02-23T16:55:00Z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2026-01-10T19:10:50Z</dcterms:created>
  <dc:creator/>
  <dc:description/>
  <dc:language>ru-RU</dc:language>
  <cp:lastModifiedBy/>
  <dcterms:modified xsi:type="dcterms:W3CDTF">2026-01-27T21:17:05Z</dcterms:modified>
  <cp:revision>18</cp:revision>
  <dc:subject/>
  <dc:title/>
</cp:coreProperties>
</file>