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cs="Liberation Serif"/>
          <w:b/>
          <w:bCs/>
        </w:rPr>
      </w:pPr>
      <w:r>
        <w:rPr>
          <w:rFonts w:cs="Liberation Serif"/>
          <w:b/>
          <w:bCs/>
        </w:rPr>
        <w:t>Газета «Ар-Рая»:</w:t>
      </w:r>
    </w:p>
    <w:p>
      <w:pPr>
        <w:pStyle w:val="BodyText"/>
        <w:bidi w:val="0"/>
        <w:spacing w:lineRule="auto" w:line="360" w:before="0" w:after="113"/>
        <w:ind w:hanging="0"/>
        <w:jc w:val="center"/>
        <w:rPr>
          <w:rFonts w:ascii="Liberation Serif" w:hAnsi="Liberation Serif" w:cs="Liberation Serif"/>
          <w:b/>
          <w:bCs/>
        </w:rPr>
      </w:pPr>
      <w:r>
        <w:rPr>
          <w:rFonts w:cs="Liberation Serif"/>
          <w:b/>
          <w:bCs/>
        </w:rPr>
        <w:t>Неужели Пакистан будет ждать своей очереди, пока Америка не нападёт и на него?!</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Пакистан оказался в прицеле стратегов и военного руководства США. Так, 18 марта 2026 года Управление главы национальной разведки США опубликовало доклад под названием «Ежегодная оценка угроз на 2026 год для американского разведывательного сообщества». В нём на странице 25 говорится: </w:t>
      </w:r>
      <w:r>
        <w:rPr>
          <w:rFonts w:cs="Liberation Serif"/>
          <w:i/>
          <w:iCs/>
        </w:rPr>
        <w:t>«Пакистан продолжает развивать всё более сложные ракетные технологии, предоставляющие его армии средства для создания ракетных систем, способных поражать цели за пределами Южной Азии. Если эти тенденции сохранятся, межконтинентальные ракеты могут начать представлять угрозу для Соединённых Штатов».</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Реакция правящей элиты Пакистана, как и ожидалось, оказалась слабой и оборонительной. В заявлении, опубликованном 19 марта 2026 года, представитель пакистанского Министерства иностранных дел отметил: </w:t>
      </w:r>
      <w:r>
        <w:rPr>
          <w:rFonts w:cs="Liberation Serif"/>
          <w:i/>
          <w:iCs/>
        </w:rPr>
        <w:t>«Пакистан решительно отвергает недавние утверждения американского чиновника, который заявил о возможной угрозе, исходящей от ракетных возможностей Пакистана».</w:t>
      </w:r>
    </w:p>
    <w:p>
      <w:pPr>
        <w:pStyle w:val="BodyText"/>
        <w:bidi w:val="0"/>
        <w:spacing w:lineRule="auto" w:line="360" w:before="0" w:after="113"/>
        <w:ind w:firstLine="567"/>
        <w:jc w:val="both"/>
        <w:rPr>
          <w:rFonts w:ascii="Liberation Serif" w:hAnsi="Liberation Serif" w:cs="Liberation Serif"/>
        </w:rPr>
      </w:pPr>
      <w:r>
        <w:rPr>
          <w:rFonts w:cs="Liberation Serif"/>
        </w:rPr>
        <w:t>Правящая верхушка в Пакистане заняла оборонительную позицию, а это смертельно опасная ошибка при взаимодействии с Америкой, евреями и индуистским государством. Эта верхушка ждёт пока враги Уммы формируют собственные нарративы, готовятся, продвигаются вперёд и накапливают силу.</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Эта правящая верхушка продолжает ждать даже после того, как 31 октября 2025 года Трамп заявил: </w:t>
      </w:r>
      <w:r>
        <w:rPr>
          <w:rFonts w:cs="Liberation Serif"/>
          <w:i/>
          <w:iCs/>
        </w:rPr>
        <w:t>«Пакистан провёл испытания».</w:t>
      </w:r>
      <w:r>
        <w:rPr>
          <w:rFonts w:cs="Liberation Serif"/>
        </w:rPr>
        <w:t xml:space="preserve"> Интервьюер возразил ему: </w:t>
      </w:r>
      <w:r>
        <w:rPr>
          <w:rFonts w:cs="Liberation Serif"/>
          <w:i/>
          <w:iCs/>
        </w:rPr>
        <w:t>«Насколько я понимаю, речь идёт не о ядерном оружии».</w:t>
      </w:r>
      <w:r>
        <w:rPr>
          <w:rFonts w:cs="Liberation Serif"/>
        </w:rPr>
        <w:t xml:space="preserve"> На что Трамп уверенно ответил: </w:t>
      </w:r>
      <w:r>
        <w:rPr>
          <w:rFonts w:cs="Liberation Serif"/>
          <w:i/>
          <w:iCs/>
        </w:rPr>
        <w:t xml:space="preserve">«Нет, конечно же, речь именно об этом». </w:t>
      </w:r>
      <w:r>
        <w:rPr>
          <w:rFonts w:cs="Liberation Serif"/>
        </w:rPr>
        <w:t xml:space="preserve">Они также продолжили ждать и после того, как 2 марта 2026 года, американский министр обороны заявил: </w:t>
      </w:r>
      <w:r>
        <w:rPr>
          <w:rFonts w:cs="Liberation Serif"/>
          <w:i/>
          <w:iCs/>
        </w:rPr>
        <w:t>«Безумные режимы, такие как Иран, одержимые пророческими исламскими фантазиями, не могут обладать ядерным оружием».</w:t>
      </w:r>
    </w:p>
    <w:p>
      <w:pPr>
        <w:pStyle w:val="BodyText"/>
        <w:bidi w:val="0"/>
        <w:spacing w:lineRule="auto" w:line="360" w:before="0" w:after="113"/>
        <w:ind w:firstLine="567"/>
        <w:jc w:val="both"/>
        <w:rPr>
          <w:rFonts w:ascii="Liberation Serif" w:hAnsi="Liberation Serif" w:cs="Liberation Serif"/>
        </w:rPr>
      </w:pPr>
      <w:r>
        <w:rPr>
          <w:rFonts w:cs="Liberation Serif"/>
        </w:rPr>
        <w:t>Почему Пакистан придерживается столь слабо</w:t>
      </w:r>
      <w:r>
        <w:rPr>
          <w:rFonts w:cs="Liberation Serif"/>
          <w:shd w:fill="auto" w:val="clear"/>
        </w:rPr>
        <w:t xml:space="preserve">й оборонительной позиции перед этой осью зла — Америкой, еврейским образованием и индуистским </w:t>
      </w:r>
      <w:r>
        <w:rPr>
          <w:rFonts w:cs="Liberation Serif"/>
          <w:shd w:fill="auto" w:val="clear"/>
        </w:rPr>
        <w:t>государством?</w:t>
      </w:r>
      <w:r>
        <w:rPr>
          <w:rFonts w:cs="Liberation Serif"/>
          <w:shd w:fill="auto" w:val="clear"/>
        </w:rPr>
        <w:t>! Само по себе отрицание американских обвинений имеет тот же вес, что и их первоначальное фабрикование. Америке не требуется убедительный повод для нападения на земли мусульман — это ясно видно из её крестовых войн, продолжающихся с 2001</w:t>
      </w:r>
      <w:r>
        <w:rPr>
          <w:rFonts w:cs="Liberation Serif"/>
        </w:rPr>
        <w:t xml:space="preserve"> года. Так, несмотря на поток опровержений её обвинениям, Америка напала на Афганистан в 2001 году. Затем она подтолкнула своего агента Мушаррафа к нападению на муджахидов в Кашмире в 2002 году. После этого она привела в действие свою передовую военную базу в землях мусульман — еврейское образование — для атак против народа Палестины. Затем последовало нападение на Ирак в 2003 году. В последние годы, сталкиваясь с очередной волной опровержения своих обвинений, Америка продолжала снабжать еврейское образование финансами и оружием для ведения войн против Газы, Ливана, Йемена и Сирии, а теперь и против Ирана.</w:t>
      </w:r>
    </w:p>
    <w:p>
      <w:pPr>
        <w:pStyle w:val="BodyText"/>
        <w:bidi w:val="0"/>
        <w:spacing w:lineRule="auto" w:line="360" w:before="0" w:after="113"/>
        <w:ind w:firstLine="567"/>
        <w:jc w:val="both"/>
        <w:rPr>
          <w:rFonts w:ascii="Liberation Serif" w:hAnsi="Liberation Serif" w:cs="Liberation Serif"/>
        </w:rPr>
      </w:pPr>
      <w:r>
        <w:rPr>
          <w:rFonts w:cs="Liberation Serif"/>
        </w:rPr>
        <w:t>Америка действует дерзко — наступает и укрепляет свои позиции, тогда как правители мусульманских стран начинают с протестов и осуждений, а заканчивают уступками, капитуляцией, содействием и сотрудничеством.</w:t>
      </w:r>
    </w:p>
    <w:p>
      <w:pPr>
        <w:pStyle w:val="BodyText"/>
        <w:bidi w:val="0"/>
        <w:spacing w:lineRule="auto" w:line="360" w:before="0" w:after="113"/>
        <w:ind w:firstLine="567"/>
        <w:jc w:val="both"/>
        <w:rPr>
          <w:rFonts w:ascii="Liberation Serif" w:hAnsi="Liberation Serif" w:cs="Liberation Serif"/>
        </w:rPr>
      </w:pPr>
      <w:r>
        <w:rPr>
          <w:rFonts w:cs="Liberation Serif"/>
          <w:b/>
          <w:bCs/>
        </w:rPr>
        <w:t>О мусульмане Пакистана, сознательные люди и стратеги, а также вооружённые силы!</w:t>
      </w:r>
      <w:r>
        <w:rPr>
          <w:rFonts w:cs="Liberation Serif"/>
        </w:rPr>
        <w:t xml:space="preserve"> Необходимо извлечь урок из бедствия, постигшего наших братьев в Иране, и из опасности принятия оборонительной позиции.</w:t>
      </w:r>
    </w:p>
    <w:p>
      <w:pPr>
        <w:pStyle w:val="BodyText"/>
        <w:bidi w:val="0"/>
        <w:spacing w:lineRule="auto" w:line="360" w:before="0" w:after="113"/>
        <w:ind w:firstLine="567"/>
        <w:jc w:val="both"/>
        <w:rPr>
          <w:rFonts w:ascii="Liberation Serif" w:hAnsi="Liberation Serif" w:cs="Liberation Serif"/>
        </w:rPr>
      </w:pPr>
      <w:r>
        <w:rPr>
          <w:rFonts w:cs="Liberation Serif"/>
        </w:rPr>
        <w:t>Иранский режим выжидал, пока Америка и еврейское образование хоронили жителей Газы под завалами их же домов, школ, больниц и мечетей. Он выжидал, когда Трамп объявил о создании «нового Ближнего Востока», хотя известно, что так называемый «Большой Ближний Восток» простирается до Пакистана и Афганистана.</w:t>
      </w:r>
    </w:p>
    <w:p>
      <w:pPr>
        <w:pStyle w:val="BodyText"/>
        <w:bidi w:val="0"/>
        <w:spacing w:lineRule="auto" w:line="360" w:before="0" w:after="113"/>
        <w:ind w:firstLine="567"/>
        <w:jc w:val="both"/>
        <w:rPr>
          <w:rFonts w:ascii="Liberation Serif" w:hAnsi="Liberation Serif" w:cs="Liberation Serif"/>
        </w:rPr>
      </w:pPr>
      <w:r>
        <w:rPr>
          <w:rFonts w:cs="Liberation Serif"/>
        </w:rPr>
        <w:t>Он выжидал, когда Трамп заявил о необходимости сделать еврейское образование более крупным и влиятельным в регионе. Он продолжал выжидать, когда Америка и евреи распространили свои войны за пределы Палестины. Он выжидал даже после того, как в июне 2025 года сам Иран подвергся агрессии со стороны Америки и евреев, не предпринимая активных действий.</w:t>
      </w:r>
    </w:p>
    <w:p>
      <w:pPr>
        <w:pStyle w:val="BodyText"/>
        <w:bidi w:val="0"/>
        <w:spacing w:lineRule="auto" w:line="360" w:before="0" w:after="113"/>
        <w:ind w:firstLine="567"/>
        <w:jc w:val="both"/>
        <w:rPr>
          <w:rFonts w:ascii="Liberation Serif" w:hAnsi="Liberation Serif" w:cs="Liberation Serif"/>
        </w:rPr>
      </w:pPr>
      <w:r>
        <w:rPr>
          <w:rFonts w:cs="Liberation Serif"/>
        </w:rPr>
        <w:t>Он выжидал и тогда, когда индуистское государство усиливало координацию с еврейским образованием и Америкой. И пока Соединённые Штаты увеличивали своё военное присутствие вокруг Ирана, направляя авианосцы и активизируя свои разведывательные пункты, включая посольства и консульства в Пакистане. Всё это время Иран продолжал ждать, ограничиваясь лишь заявлениями осуждения и отрицанием обвинений.</w:t>
      </w:r>
    </w:p>
    <w:p>
      <w:pPr>
        <w:pStyle w:val="BodyText"/>
        <w:bidi w:val="0"/>
        <w:spacing w:lineRule="auto" w:line="360" w:before="0" w:after="113"/>
        <w:ind w:firstLine="567"/>
        <w:jc w:val="both"/>
        <w:rPr>
          <w:rFonts w:ascii="Liberation Serif" w:hAnsi="Liberation Serif" w:cs="Liberation Serif"/>
        </w:rPr>
      </w:pPr>
      <w:r>
        <w:rPr>
          <w:rFonts w:cs="Liberation Serif"/>
        </w:rPr>
        <w:t>В итоге по Ирану был нанесён сокрушительный удар, когда он находился в оборонительной позиции и не проявлял инициативы. И даже сейчас Иран ведёт боевые действия в режиме ответных действий, тогда как его обязанностью является переход к взятию инициативы в свои руки — вплоть до уничтожения американских авианосцев, ведущих войну на истощение.</w:t>
      </w:r>
    </w:p>
    <w:p>
      <w:pPr>
        <w:pStyle w:val="BodyText"/>
        <w:bidi w:val="0"/>
        <w:spacing w:lineRule="auto" w:line="360" w:before="0" w:after="113"/>
        <w:ind w:firstLine="567"/>
        <w:jc w:val="both"/>
        <w:rPr>
          <w:rFonts w:ascii="Liberation Serif" w:hAnsi="Liberation Serif" w:cs="Liberation Serif"/>
        </w:rPr>
      </w:pPr>
      <w:r>
        <w:rPr>
          <w:rFonts w:cs="Liberation Serif"/>
        </w:rPr>
        <w:t>Давайте же учиться из нашей религии тому, как противостоять врагам-захватчикам, которые совершают агрессию, переступают границы и не гнушаются зверствами, от которых содрогаются даже дикие звери.</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Проявите инициативу против индуистских многобожников так же, как 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 xml:space="preserve">проявил инициативу против многобожников Мекки в битве при Бадре. Проявите инициативу против еврейского образования так же, как 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выступил против иудеев Хайбара, когда до него дошли сведения об их сговоре с многобожниками с целью нападения на Медину.</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Проявите инициативу против крестоносцев так же, как 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сделал это против их предков в Табуке, когда ему стало известно о подготовке римлян к нападению. Возьмите инициативу в свои руки, объединяйте силы и выступите в борьбу с врагами.</w:t>
      </w:r>
    </w:p>
    <w:p>
      <w:pPr>
        <w:pStyle w:val="BodyText"/>
        <w:bidi w:val="0"/>
        <w:spacing w:lineRule="auto" w:line="360" w:before="0" w:after="113"/>
        <w:ind w:firstLine="567"/>
        <w:jc w:val="both"/>
        <w:rPr>
          <w:rFonts w:ascii="Liberation Serif" w:hAnsi="Liberation Serif" w:cs="Liberation Serif"/>
        </w:rPr>
      </w:pPr>
      <w:r>
        <w:rPr>
          <w:rFonts w:cs="Liberation Serif"/>
        </w:rPr>
        <w:t>И знай о Умма Ислама, что первое, в чём должна быть проявлена инициатива — это установление праведного Халифата — всеобщего руководства для всех мусульман, арабов и неарабов и последователей различных мазхабов: ханафитов, шафитов, джафаритов и так далее.</w:t>
      </w:r>
    </w:p>
    <w:p>
      <w:pPr>
        <w:pStyle w:val="BodyText"/>
        <w:bidi w:val="0"/>
        <w:spacing w:lineRule="auto" w:line="360" w:before="0" w:after="113"/>
        <w:ind w:firstLine="567"/>
        <w:jc w:val="both"/>
        <w:rPr>
          <w:rFonts w:ascii="Liberation Serif" w:hAnsi="Liberation Serif" w:cs="Liberation Serif"/>
        </w:rPr>
      </w:pPr>
      <w:r>
        <w:rPr>
          <w:rFonts w:cs="Liberation Serif"/>
        </w:rPr>
        <w:t>Халифат разрушит союзы Америки, закроет посольства и консульства в мусульманских странах, которые служат опорными разведывательными пунктами для координации американских военных ударов. Он объединит все земли мусульман под властью одного имама, правящего по тому, что ниспослал Аллах, и поднимет армии Уммы для решающего сражения, которое вынудит Америку уйти с наших земель.</w:t>
      </w:r>
    </w:p>
    <w:p>
      <w:pPr>
        <w:pStyle w:val="BodyText"/>
        <w:bidi w:val="0"/>
        <w:spacing w:lineRule="auto" w:line="360" w:before="0" w:after="113"/>
        <w:ind w:firstLine="567"/>
        <w:jc w:val="both"/>
        <w:rPr>
          <w:rFonts w:ascii="Liberation Serif" w:hAnsi="Liberation Serif" w:cs="Liberation Serif"/>
        </w:rPr>
      </w:pPr>
      <w:r>
        <w:rPr>
          <w:rFonts w:cs="Liberation Serif"/>
        </w:rPr>
        <w:t>Он также приведёт армии в движение для освобождения, Палестины, Кашмира и других оккупированных мусульманских территорий.</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وَقُل لِّلَّذِينَ لَا يُؤْمِنُونَ اعْمَلُوا عَلَىٰ مَكَانَتِكُمْ إِنَّا عَامِلُونَ</w:t>
      </w:r>
    </w:p>
    <w:p>
      <w:pPr>
        <w:pStyle w:val="BodyText"/>
        <w:bidi w:val="0"/>
        <w:spacing w:lineRule="auto" w:line="360" w:before="0" w:after="113"/>
        <w:ind w:firstLine="567"/>
        <w:jc w:val="both"/>
        <w:rPr>
          <w:rFonts w:ascii="Liberation Serif" w:hAnsi="Liberation Serif" w:cs="Liberation Serif"/>
        </w:rPr>
      </w:pPr>
      <w:r>
        <w:rPr>
          <w:rFonts w:cs="Liberation Serif"/>
          <w:b/>
          <w:bCs/>
        </w:rPr>
        <w:t>«Скажи тем, которые не веруют: «Действуйте по своему усмотрению, и мы тоже будем действовать»</w:t>
      </w:r>
      <w:r>
        <w:rPr>
          <w:rFonts w:cs="Liberation Serif"/>
        </w:rPr>
        <w:t xml:space="preserve"> (11:121).</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Мусаб Умайр — Пакистан</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25.03.2026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61</TotalTime>
  <Application>LibreOffice/7.6.7.2$Linux_X86_64 LibreOffice_project/60$Build-2</Application>
  <AppVersion>15.0000</AppVersion>
  <Pages>3</Pages>
  <Words>869</Words>
  <Characters>5466</Characters>
  <CharactersWithSpaces>6321</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2026-03-25T17:43:35Z</dcterms:created>
  <dc:creator/>
  <dc:description/>
  <dc:language>ru-RU</dc:language>
  <cp:lastModifiedBy/>
  <dcterms:modified xsi:type="dcterms:W3CDTF">2026-03-29T21:56:53Z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