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both"/>
        <w:rPr>
          <w:rFonts w:cs="Scheherazade"/>
        </w:rPr>
      </w:pPr>
      <w:r>
        <w:rPr>
          <w:rtl w:val="true"/>
        </w:rPr>
      </w:r>
    </w:p>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2026-03-18</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تطورات حرب أمريكا ويهود</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على إيران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عندما شنت أمريكا عدوانها مع ربيبها كيان يهود على إيران يوم </w:t>
      </w:r>
      <w:r>
        <w:rPr>
          <w:rFonts w:cs="Scheherazade" w:ascii="Noto Naskh Arabic" w:hAnsi="Noto Naskh Arabic"/>
          <w:color w:val="000000"/>
          <w:sz w:val="32"/>
          <w:szCs w:val="32"/>
        </w:rPr>
        <w:t>2026/2/28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حددت مدة الحرب بأربعة أيام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فظنت أنه بمجرد ضرب رأس النظام والقائمين عليه من الصف الأول فإن الصف الثاني سيستسلم ويخضع لشروطها كما فعلت في فنزويلا عندما خطفت رئيسها فاستسلمت نائبته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ذلك لم يحدث، فثبتت إيران وتصدت لهذا العدوان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زادت غطرسة ترامب بقوله إنه سيشارك في تعيين المرشد وإنه لا يريد ابن خامنئي فخاب فأله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وذكرت صحيفة نيويورك تايمز عن مصادر مطلعة يوم </w:t>
      </w:r>
      <w:r>
        <w:rPr>
          <w:rFonts w:cs="Scheherazade" w:ascii="Noto Naskh Arabic" w:hAnsi="Noto Naskh Arabic"/>
          <w:color w:val="000000"/>
          <w:sz w:val="32"/>
          <w:szCs w:val="32"/>
        </w:rPr>
        <w:t>2026/3/12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ترامب ومستشاروه ظلّوا واثقين من أن قتل القيادة العليا سيؤدي إلى وصول قادة أكثر براغماتية قد يسعون إلى إنهاء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وأقر بذلك وزير حربه هيغسيث يوم </w:t>
      </w:r>
      <w:r>
        <w:rPr>
          <w:rFonts w:cs="Scheherazade" w:ascii="Noto Naskh Arabic" w:hAnsi="Noto Naskh Arabic"/>
          <w:color w:val="000000"/>
          <w:sz w:val="32"/>
          <w:szCs w:val="32"/>
        </w:rPr>
        <w:t>2026/3/10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أستطيع القول إننا توقعنا بالضرورة أن يكون هذا بالضبط رد فعلهم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وبعد مرور الأيام الأربعة تحدث ترامب عن أسبوعين لحسم المعركة، وربما أربعة أسابيع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يريد إنهاءها قبل أن تتفاقم وتؤثر عليه داخليا خاصة وأن الانتخابات النصفية للكونغرس في الخريف القادم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القياس الشمولي في السياسة خطأ، فلكل دولة ولكل حادثة ظروفها وملابساتها، كما أن تجريد الحدث من ظروفه وملابساته خطأ أيضا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ولكن الغطرسة والعنجهية أعمت ترامب كما أعمت سلفه الجمهوري بوش الابن عندما هاجم أفغانستان عام </w:t>
      </w:r>
      <w:r>
        <w:rPr>
          <w:rFonts w:cs="Scheherazade" w:ascii="Noto Naskh Arabic" w:hAnsi="Noto Naskh Arabic"/>
          <w:color w:val="000000"/>
          <w:sz w:val="32"/>
          <w:szCs w:val="32"/>
        </w:rPr>
        <w:t>2001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والعراق عام </w:t>
      </w:r>
      <w:r>
        <w:rPr>
          <w:rFonts w:cs="Scheherazade" w:ascii="Noto Naskh Arabic" w:hAnsi="Noto Naskh Arabic"/>
          <w:color w:val="000000"/>
          <w:sz w:val="32"/>
          <w:szCs w:val="32"/>
        </w:rPr>
        <w:t>2003</w:t>
      </w:r>
      <w:r>
        <w:rPr>
          <w:rFonts w:ascii="Noto Naskh Arabic" w:hAnsi="Noto Naskh Arabic" w:cs="Scheherazade"/>
          <w:color w:val="000000"/>
          <w:sz w:val="32"/>
          <w:sz w:val="32"/>
          <w:szCs w:val="32"/>
          <w:rtl w:val="true"/>
        </w:rPr>
        <w:t xml:space="preserve">، كما كانت قد أعمت بوش الأب عندما هاجم الصومال عام </w:t>
      </w:r>
      <w:r>
        <w:rPr>
          <w:rFonts w:cs="Scheherazade" w:ascii="Noto Naskh Arabic" w:hAnsi="Noto Naskh Arabic"/>
          <w:color w:val="000000"/>
          <w:sz w:val="32"/>
          <w:szCs w:val="32"/>
        </w:rPr>
        <w:t>1992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فيركنون إلى قوتهم العسكرية وهيمنتهم الاقتصادية وسكوت الآخرين عن عنجهيتهم أو حتى مشاركتهم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ولهذا يقومون بالتفرد بكل بلد من دون أن تتصدى لهم أية دولة كبرى كما كان يحصل أيام الاتحاد السوفيتي، حيث كانت أمريكا تحسب له حسابا وتعمل على التوافق معه منذ عام </w:t>
      </w:r>
      <w:r>
        <w:rPr>
          <w:rFonts w:cs="Scheherazade" w:ascii="Noto Naskh Arabic" w:hAnsi="Noto Naskh Arabic"/>
          <w:color w:val="000000"/>
          <w:sz w:val="32"/>
          <w:szCs w:val="32"/>
        </w:rPr>
        <w:t>1961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حتى عام </w:t>
      </w:r>
      <w:r>
        <w:rPr>
          <w:rFonts w:cs="Scheherazade" w:ascii="Noto Naskh Arabic" w:hAnsi="Noto Naskh Arabic"/>
          <w:color w:val="000000"/>
          <w:sz w:val="32"/>
          <w:szCs w:val="32"/>
        </w:rPr>
        <w:t>1991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 انهياره حيث تفردت هي في الموقف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وها قد دخلت الحرب أسبوعها الثالث فبدأ ترامب يتراجع عن أهدافه أو يدعي أنه قد حققها ويريد أن يوقف الحرب، حيث عددها بأنها منع الإيرانيين من امتلاك السلاح النووي وتطوير صواريخ بعيدة المدى، وقيام الشعب الإيراني للاستيلاء على الحكم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وبدأت إيران تضرب المنشآت النفطية في دول الخليج ما أثّر على إنتاج النفط، وأغلقت مضيق هرمز الذي تمر منه نحو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مصادر الطاقة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فوجدت أزمة نفط عالمية حيث قلت الإمدادات وارتفعت الأسعار في داخل أمريكا وعلى نطاق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يفلح إطلاق كميات قياسية من الاحتياطات النفطية الاستراتيجية في كبح جماح أسعار النفط التي استأنفت صعودها مع تصعيد إيران هجماتها على منشآت النفط</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فبدأ ترامب يتخبط في التصريحات، وقال يوم </w:t>
      </w:r>
      <w:r>
        <w:rPr>
          <w:rFonts w:cs="Scheherazade" w:ascii="Noto Naskh Arabic" w:hAnsi="Noto Naskh Arabic"/>
          <w:color w:val="000000"/>
          <w:sz w:val="32"/>
          <w:szCs w:val="32"/>
        </w:rPr>
        <w:t>2026/3/11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الحرب ستنتهي قريبا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يكاد لم يبق في إيران أي شيء يمكن استهدافه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وذلك كخطوة نحو وقفها، وأبدى إحباطا متزايدا من تأثير الحرب على إمدادات النفط،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على أطقم ناقلات النفط إظهار بعض الشجاعة والإبحار عبر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يطلب منهم أن يخاطروا بحياتهم في سبيل أمريكا ولكن لا أحد منهم يبدي هذه الشجاعة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ويوم </w:t>
      </w:r>
      <w:r>
        <w:rPr>
          <w:rFonts w:cs="Scheherazade" w:ascii="Noto Naskh Arabic" w:hAnsi="Noto Naskh Arabic"/>
          <w:color w:val="000000"/>
          <w:sz w:val="32"/>
          <w:szCs w:val="32"/>
        </w:rPr>
        <w:t>2026/3/14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بدأ يطالب الدول الأخرى بالتدخل لمساعدته وفتح مضيق هرمز</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وفضحه السيناتور الديمقراطي كريستوفر مورفي على وسائل التواصل الإلكتروني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 إدارة ترامب لا تملك أي خطة لمضيق هرمز ولا تعرف كيف تعيد فتحه بأمان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وذلك عقب عرض إدارة ترامب خططها على الكونغرس في جلسة مغلقة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وفضحته نيويورك تايمز بالقول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بينما كان ترامب يدرس خياراته ومنها شن عدوان عسكري على إيران لإجبارها على توقيع اتفاق حسب شروطه قال وزير الطاقة الأمريكي يوم </w:t>
      </w:r>
      <w:r>
        <w:rPr>
          <w:rFonts w:cs="Scheherazade" w:ascii="Noto Naskh Arabic" w:hAnsi="Noto Naskh Arabic"/>
          <w:color w:val="000000"/>
          <w:sz w:val="32"/>
          <w:szCs w:val="32"/>
        </w:rPr>
        <w:t>2026/2/18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كريس رايت إنه غير قلق من أن تؤدي الحرب الوشيكة إلى تعطيل إمدادات النفط في الشرق الأوسط وإحداث فوضى في أسواق الطاقة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وذلك قياسا على عدوان يهود وأمريكا في حزيران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على إيران أو ما يعرف بحرب الـ</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يوما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وأضاف</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خلال الضربات الإسرائيلية والأمريكية على إيران في حزيران الماضي، كان هناك اضطراب محدود في الأسواق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ارتفعت أسعار النفط قليلا ثم عادت إلى الانخفاض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واضطر ترامب إلى أن يتصل بنظيره الروسي بوتين لعله يساعده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فذكر مستشار الكرملين يوري أوشاكوف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بوتين عرض على ترامب مقترحات لوقف سريع لحرب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وذلك خلال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مكالمة تلفونية بينهما يوم الاثنين </w:t>
      </w:r>
      <w:r>
        <w:rPr>
          <w:rFonts w:cs="Scheherazade" w:ascii="Noto Naskh Arabic" w:hAnsi="Noto Naskh Arabic"/>
          <w:color w:val="000000"/>
          <w:sz w:val="32"/>
          <w:szCs w:val="32"/>
        </w:rPr>
        <w:t>2026/3/9</w:t>
      </w:r>
      <w:r>
        <w:rPr>
          <w:rFonts w:ascii="Noto Naskh Arabic" w:hAnsi="Noto Naskh Arabic" w:cs="Scheherazade"/>
          <w:color w:val="000000"/>
          <w:sz w:val="32"/>
          <w:sz w:val="32"/>
          <w:szCs w:val="32"/>
          <w:rtl w:val="true"/>
        </w:rPr>
        <w:t>، جاءت بطلب من ترامب واستمرت نحو ساعة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وعقب ذلك أعلن ترامب 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أجرى مكالمة تلفونية مع بوتين وكانت إيجابية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أمريكا قد تذهب إلى تخفيف العقوبات المفروضة على النفط الروسي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قال مجيد رواتشي نائب وزير خارجية إيران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إننا نشترط عدم شن مزيد من العدوان لوقف إطلاق 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دولا عدة بينها الصين وروسيا وفرنسا تواصلت معنا بشأن وقف إطلاق النار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يظهر أن أمريكا تتجه نحو فتح قناة عبر روسيا أو غيرها للتفاوض مع إيران لوقف الحرب بشكل ينقذها من ورطتها فتظهر كأنها منتصرة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مثل ذلك ربما لا يظهر، ويكون مصيره كمصير مثيله بوش الابن، وخاصة إذا واصلت إيران ضربها الصواريخ على قواعدها والمنشآت النفطية في المنطقة وفي عمق 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وخاب فأل كيان يهود بأن عدوانه السريع مع أمريكا سيسقط النظام بقتل رأسه وأن المعركة ستحسم سريعا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وتفاجأ برد فعل إيران القوي على عدوانهما، بجانب وقوع أضرار كبيرة جراء الصواريخ الإيرانية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يظهر أن إيران قادرة على تحرير فلسطين، ولكنها لم تجعل ذلك هدفا لها، وكانت لديها فرصة عندما قام المجاهدون في غزة بمداهمة كيان يهود، وكانت موجودة في سوريا على الجبهة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ولكنها سمعت لرسائل أمريكا بعدم توسيع نطاق الحرب حتى أخرجتها من سوريا وضربت قوة حزبها في 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ظنت إيران أن دورانها في فلك أمريكا وسماعها لرسائلها سيكون ضمانة لها للحفاظ على كيانها وتعزيزه وبسط نفوذها الإقليمي، والتمكن من صناعة السلاح النووي وتطوير صناعتها الصاروخية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ولكن أمريكا أرادت أن تحد من ذلك وتجعلها دولة تابعة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إننا لا ننتظر من إيران أن تتخلى عن نظامها الجمهوري المختلط وعن الوطنية الضيقة والعصبية المذهبية، فتعلن الخلافة وتعمل على توحيد البلاد الإسلامية، وتحرر فلسطين وتنصر المسلمين في كل مكان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 أنها لو فعلت ذلك لما تمكنت أمريكا من إقامة قواعدها في المنطقة ولما بقي كيان يهود قائما، وقد فعل فعلته بغزة وأهلها ينتظرون نصرتها فخذلتهم كغيرها من دول المنطقة، ولما تعرضت هي نفسها لهذا العدوان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الحرب تثبت أن المسلمين عند إقامتهم لدولتهم دولة الخلافة على منهاج النبوة قادرون على دحر أمريكا والقضاء على كيان يهود، فوجب عليهم نصرة العاملين لإقامتها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924</Words>
  <Characters>4408</Characters>
  <CharactersWithSpaces>5310</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2026-03-22T08:18:22Z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