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b/>
          <w:bCs/>
        </w:rPr>
        <w:t>Газета «Ар-Рая»: Куда движется палестинский вопрос?</w:t>
      </w:r>
    </w:p>
    <w:p>
      <w:pPr>
        <w:pStyle w:val="BodyText"/>
        <w:bidi w:val="0"/>
        <w:spacing w:lineRule="auto" w:line="360" w:before="0" w:after="113"/>
        <w:ind w:firstLine="567"/>
        <w:jc w:val="both"/>
        <w:rPr>
          <w:rFonts w:ascii="Liberation Serif" w:hAnsi="Liberation Serif"/>
          <w:b w:val="false"/>
          <w:bCs w:val="false"/>
        </w:rPr>
      </w:pPr>
      <w:r>
        <w:rPr>
          <w:b w:val="false"/>
          <w:bCs w:val="false"/>
        </w:rPr>
        <w:t>Начать следует с того что то, что на международном и региональном уровне принято называть «палестинским вопросом», на самом деле является неточным определением этой проблемы. По своей сути жители Палестины являются частью Исламской Уммы, а сама Палестина принадлежит всем мусульманам. Однако, после разрушения Исламского государства и разделением его на более мелкие образования, границы которых были прочерчены неверным колонизатором. А то  что сейчас стало именоваться «палестинским вопросом», в действительности представляет собой проблему оккупации Палестины евреями и создания ими своего чудовищного образования на этой Благословенной земле мусульман.</w:t>
      </w:r>
    </w:p>
    <w:p>
      <w:pPr>
        <w:pStyle w:val="BodyText"/>
        <w:bidi w:val="0"/>
        <w:spacing w:lineRule="auto" w:line="360" w:before="0" w:after="113"/>
        <w:ind w:firstLine="567"/>
        <w:jc w:val="both"/>
        <w:rPr>
          <w:rFonts w:ascii="Liberation Serif" w:hAnsi="Liberation Serif"/>
          <w:b w:val="false"/>
          <w:bCs w:val="false"/>
        </w:rPr>
      </w:pPr>
      <w:r>
        <w:rPr>
          <w:b w:val="false"/>
          <w:bCs w:val="false"/>
        </w:rPr>
        <w:t>Поскольку евреи известны как лживый народ, прославившийся хитростью, шантажом, постоянным вымогательством и недовольством тем, что им уже удалось получить, вопрос создания их образования и его оккупационной деятельности начал приобретать всё более широкие масштабы. Евреи сумели воспользоваться стратегическим положением своего образования в самом сердце исламских земель — тем самым положением, которое Великобритания избрала для него, чтобы сделать его авангардной военной базой неверного Запада. Его задача состояла в том, чтобы препятствовать появлению государства Халифат, против которого Британия в тот же период строила заговор совместно с арабскими и турецкими националистами, когда и было принято решение о создании этого незаконнорождённого образования.</w:t>
      </w:r>
    </w:p>
    <w:p>
      <w:pPr>
        <w:pStyle w:val="BodyText"/>
        <w:bidi w:val="0"/>
        <w:spacing w:lineRule="auto" w:line="360" w:before="0" w:after="113"/>
        <w:ind w:firstLine="567"/>
        <w:jc w:val="both"/>
        <w:rPr>
          <w:rFonts w:ascii="Liberation Serif" w:hAnsi="Liberation Serif"/>
          <w:b w:val="false"/>
          <w:bCs w:val="false"/>
        </w:rPr>
      </w:pPr>
      <w:r>
        <w:rPr>
          <w:b w:val="false"/>
          <w:bCs w:val="false"/>
        </w:rPr>
        <w:t>Таким образом, по своей истинной сути эта проблема заключается в создании еврейского образования в Палестине по распоряжению главы неверия — Великобритании — при дешёвом сговоре со своими агентами в регионе из числа арабов и турок, а также при одобрении остальных государств неверного Запада.</w:t>
      </w:r>
    </w:p>
    <w:p>
      <w:pPr>
        <w:pStyle w:val="BodyText"/>
        <w:bidi w:val="0"/>
        <w:spacing w:lineRule="auto" w:line="360" w:before="0" w:after="113"/>
        <w:ind w:firstLine="567"/>
        <w:jc w:val="both"/>
        <w:rPr/>
      </w:pPr>
      <w:r>
        <w:rPr>
          <w:b w:val="false"/>
          <w:bCs w:val="false"/>
        </w:rPr>
        <w:t xml:space="preserve">С момента официального создания еврейского образования в </w:t>
      </w:r>
      <w:r>
        <w:rPr>
          <w:rStyle w:val="Strong"/>
          <w:b w:val="false"/>
          <w:bCs w:val="false"/>
        </w:rPr>
        <w:t>1948 году</w:t>
      </w:r>
      <w:r>
        <w:rPr>
          <w:b w:val="false"/>
          <w:bCs w:val="false"/>
        </w:rPr>
        <w:t xml:space="preserve"> на части территории Палестины и получения им официального международного признания оно выработало для себя неизбежную стратегию, продолжать быть в роли передового форпоста неверного колониализма в сердце исламских земель. Эта стратегия включает </w:t>
      </w:r>
      <w:r>
        <w:rPr>
          <w:rStyle w:val="Strong"/>
          <w:b w:val="false"/>
          <w:bCs w:val="false"/>
        </w:rPr>
        <w:t>три основных аспекта:</w:t>
      </w:r>
    </w:p>
    <w:p>
      <w:pPr>
        <w:pStyle w:val="BodyText"/>
        <w:bidi w:val="0"/>
        <w:spacing w:lineRule="auto" w:line="360" w:before="0" w:after="113"/>
        <w:ind w:firstLine="567"/>
        <w:jc w:val="both"/>
        <w:rPr/>
      </w:pPr>
      <w:r>
        <w:rPr>
          <w:rStyle w:val="Strong"/>
          <w:b/>
          <w:bCs/>
        </w:rPr>
        <w:t>1. Расширение границ.</w:t>
      </w:r>
      <w:r>
        <w:rPr>
          <w:rStyle w:val="Strong"/>
          <w:b w:val="false"/>
          <w:bCs w:val="false"/>
        </w:rPr>
        <w:t xml:space="preserve"> </w:t>
      </w:r>
      <w:r>
        <w:rPr>
          <w:b w:val="false"/>
          <w:bCs w:val="false"/>
        </w:rPr>
        <w:t xml:space="preserve">С момента  своего создания Великобританией в </w:t>
      </w:r>
      <w:r>
        <w:rPr>
          <w:rStyle w:val="Strong"/>
          <w:b w:val="false"/>
          <w:bCs w:val="false"/>
        </w:rPr>
        <w:t>1948 году</w:t>
      </w:r>
      <w:r>
        <w:rPr>
          <w:b w:val="false"/>
          <w:bCs w:val="false"/>
        </w:rPr>
        <w:t xml:space="preserve">, еврейское образование постоянно стремится захватить оставшуюся часть палестинской земли, утверждая, что его нынешние границы уязвимы и не обладают достаточной стратегической глубиной, особенно с учетом его намерений стать родиной для всех евреев мира. Для достижения этой цели, при сговоре с правителями соседних государств, это образование в </w:t>
      </w:r>
      <w:r>
        <w:rPr>
          <w:rStyle w:val="Strong"/>
          <w:b w:val="false"/>
          <w:bCs w:val="false"/>
        </w:rPr>
        <w:t>1967 году</w:t>
      </w:r>
      <w:r>
        <w:rPr>
          <w:b w:val="false"/>
          <w:bCs w:val="false"/>
        </w:rPr>
        <w:t xml:space="preserve"> оккупировало сектор Газа и оставшуюся часть Палестины, а Западный берег оказался под управлением Иордании. Несмотря на то что это расширение формально продолжает называться «оккупацией», была выработана долгосрочная стратегия по присоединению захваченных в 1967 году территорий и превращению их в неотъемлемую часть этого образования.</w:t>
      </w:r>
    </w:p>
    <w:p>
      <w:pPr>
        <w:pStyle w:val="BodyText"/>
        <w:bidi w:val="0"/>
        <w:spacing w:lineRule="auto" w:line="360" w:before="0" w:after="113"/>
        <w:ind w:firstLine="567"/>
        <w:jc w:val="both"/>
        <w:rPr/>
      </w:pPr>
      <w:r>
        <w:rPr>
          <w:rStyle w:val="Strong"/>
          <w:b/>
          <w:bCs/>
        </w:rPr>
        <w:t>2. Еврейский характер государства.</w:t>
      </w:r>
      <w:r>
        <w:rPr>
          <w:rStyle w:val="Strong"/>
          <w:b w:val="false"/>
          <w:bCs w:val="false"/>
        </w:rPr>
        <w:t xml:space="preserve"> </w:t>
      </w:r>
      <w:r>
        <w:rPr>
          <w:b w:val="false"/>
          <w:bCs w:val="false"/>
        </w:rPr>
        <w:t xml:space="preserve">Сионистское движение — как внутри этого образования, так и на международном уровне — рассматривает его как национальный дом исключительно для евреев и стремится сохранить его еврейскую идентичность. Иудеи никогда не скрывали эту стратегическую цель. Они силой добивались изгнания жителей Палестины с их земель, начиная с </w:t>
      </w:r>
      <w:r>
        <w:rPr>
          <w:rStyle w:val="Strong"/>
          <w:b w:val="false"/>
          <w:bCs w:val="false"/>
        </w:rPr>
        <w:t>1948 года</w:t>
      </w:r>
      <w:r>
        <w:rPr>
          <w:b w:val="false"/>
          <w:bCs w:val="false"/>
        </w:rPr>
        <w:t>. В тот период были совершены массовые убийства, посеявшие ужас и панику, такие как в Кафр-Касеме, Дейр-Ясине и других местах.</w:t>
      </w:r>
    </w:p>
    <w:p>
      <w:pPr>
        <w:pStyle w:val="BodyText"/>
        <w:bidi w:val="0"/>
        <w:spacing w:lineRule="auto" w:line="360" w:before="0" w:after="113"/>
        <w:ind w:firstLine="567"/>
        <w:jc w:val="both"/>
        <w:rPr>
          <w:rFonts w:ascii="Liberation Serif" w:hAnsi="Liberation Serif"/>
          <w:b w:val="false"/>
          <w:bCs w:val="false"/>
        </w:rPr>
      </w:pPr>
      <w:r>
        <w:rPr>
          <w:b w:val="false"/>
          <w:bCs w:val="false"/>
        </w:rPr>
        <w:t>Вопрос насильственного выселения вновь обострился во время последней войны в секторе Газа, это наряду с тем, что на Западном берегу продолжаются акты насилия, убийства, разрушение домов и вытеснение жителей с их земель и домов. Кульминацией этого стало недавнее решение о регистрации земель Западного берега в некоторых его районах, чтобы они перешли под прямой контроль еврейского образования, что фактически является подготовкой к их официальной аннексии.</w:t>
      </w:r>
    </w:p>
    <w:p>
      <w:pPr>
        <w:pStyle w:val="BodyText"/>
        <w:bidi w:val="0"/>
        <w:spacing w:lineRule="auto" w:line="360" w:before="0" w:after="113"/>
        <w:ind w:firstLine="567"/>
        <w:jc w:val="both"/>
        <w:rPr/>
      </w:pPr>
      <w:r>
        <w:rPr>
          <w:rStyle w:val="Strong"/>
          <w:b/>
          <w:bCs/>
        </w:rPr>
        <w:t>3. Стратегическое превосходство.</w:t>
      </w:r>
      <w:r>
        <w:rPr>
          <w:rStyle w:val="Strong"/>
          <w:b w:val="false"/>
          <w:bCs w:val="false"/>
        </w:rPr>
        <w:t xml:space="preserve"> Еврейское </w:t>
      </w:r>
      <w:r>
        <w:rPr>
          <w:b w:val="false"/>
          <w:bCs w:val="false"/>
        </w:rPr>
        <w:t>образование настаивает на сохранении стратегического военного превосходства в регионе, чтобы иметь возможность защищать себя и сдерживать любые военные действия, которые могут угрожать его существованию. Оно располагает огромной классической военной мощью — системами противовоздушной обороны, авиацией, ракетами и беспилотниками. Кроме того, у него имеется ядерный арсенал, способный решить исход любой войны, которая могла бы поставить под угрозу его существование. Эта стратегия стратегического превосходства предполагает также, что ни одно государство региона не должно обладать ядерным оружием, подобным тому, которым как утверждается может обладать Иран.</w:t>
      </w:r>
    </w:p>
    <w:p>
      <w:pPr>
        <w:pStyle w:val="BodyText"/>
        <w:bidi w:val="0"/>
        <w:spacing w:lineRule="auto" w:line="360" w:before="0" w:after="113"/>
        <w:ind w:firstLine="567"/>
        <w:jc w:val="both"/>
        <w:rPr>
          <w:rFonts w:ascii="Liberation Serif" w:hAnsi="Liberation Serif"/>
          <w:b w:val="false"/>
          <w:bCs w:val="false"/>
        </w:rPr>
      </w:pPr>
      <w:r>
        <w:rPr>
          <w:b w:val="false"/>
          <w:bCs w:val="false"/>
        </w:rPr>
        <w:t>Такова истинная суть происходящего в Палестине. Это не вопрос беженцев и даже не вопрос Палестины или только её жителей. Речь идёт о самих евреях и их образовании, о его расширении, о вытеснении жителей Палестины за её пределы и о сохранении стратегического превосходства, прежде всего ядерного.</w:t>
      </w:r>
    </w:p>
    <w:p>
      <w:pPr>
        <w:pStyle w:val="BodyText"/>
        <w:bidi w:val="0"/>
        <w:spacing w:lineRule="auto" w:line="360" w:before="0" w:after="113"/>
        <w:ind w:firstLine="567"/>
        <w:jc w:val="both"/>
        <w:rPr>
          <w:rFonts w:ascii="Liberation Serif" w:hAnsi="Liberation Serif"/>
          <w:b w:val="false"/>
          <w:bCs w:val="false"/>
        </w:rPr>
      </w:pPr>
      <w:r>
        <w:rPr>
          <w:b w:val="false"/>
          <w:bCs w:val="false"/>
        </w:rPr>
        <w:t>Однако в рамках международной системы — как на глобальном, так и на региональном уровнях — эта проблема была сведена к тому, что принято называть «палестинским вопросом». Его основное содержание сводится к двум положениям.</w:t>
      </w:r>
    </w:p>
    <w:p>
      <w:pPr>
        <w:pStyle w:val="BodyText"/>
        <w:bidi w:val="0"/>
        <w:spacing w:lineRule="auto" w:line="360" w:before="0" w:after="113"/>
        <w:ind w:firstLine="567"/>
        <w:jc w:val="both"/>
        <w:rPr>
          <w:rFonts w:ascii="Liberation Serif" w:hAnsi="Liberation Serif"/>
          <w:b w:val="false"/>
          <w:bCs w:val="false"/>
        </w:rPr>
      </w:pPr>
      <w:r>
        <w:rPr>
          <w:b/>
          <w:bCs/>
        </w:rPr>
        <w:t>Первое</w:t>
      </w:r>
      <w:r>
        <w:rPr>
          <w:b w:val="false"/>
          <w:bCs w:val="false"/>
        </w:rPr>
        <w:t xml:space="preserve"> — создание государства для палестинцев, которое признали бы сами жители Палестины и особенно арабские государства, и которое рассматривалось бы как государство для тех палестинцев, которых изгнали с их земель и страны, чтобы разместить их в некоем образовании под названием «Государство Палестина».</w:t>
      </w:r>
    </w:p>
    <w:p>
      <w:pPr>
        <w:pStyle w:val="BodyText"/>
        <w:bidi w:val="0"/>
        <w:spacing w:lineRule="auto" w:line="360" w:before="0" w:after="113"/>
        <w:ind w:firstLine="567"/>
        <w:jc w:val="both"/>
        <w:rPr/>
      </w:pPr>
      <w:r>
        <w:rPr>
          <w:b/>
          <w:bCs/>
        </w:rPr>
        <w:t>Второе</w:t>
      </w:r>
      <w:r>
        <w:rPr>
          <w:b w:val="false"/>
          <w:bCs w:val="false"/>
        </w:rPr>
        <w:t xml:space="preserve"> — вопрос беженцев, который существует уже </w:t>
      </w:r>
      <w:r>
        <w:rPr>
          <w:rStyle w:val="Strong"/>
          <w:b w:val="false"/>
          <w:bCs w:val="false"/>
        </w:rPr>
        <w:t>78 лет</w:t>
      </w:r>
      <w:r>
        <w:rPr>
          <w:b w:val="false"/>
          <w:bCs w:val="false"/>
        </w:rPr>
        <w:t xml:space="preserve"> и который предполагается окончательно закрыть через создание образования, именуемого Палестиной.</w:t>
      </w:r>
    </w:p>
    <w:p>
      <w:pPr>
        <w:pStyle w:val="BodyText"/>
        <w:bidi w:val="0"/>
        <w:spacing w:lineRule="auto" w:line="360" w:before="0" w:after="113"/>
        <w:ind w:firstLine="567"/>
        <w:jc w:val="both"/>
        <w:rPr/>
      </w:pPr>
      <w:r>
        <w:rPr>
          <w:b w:val="false"/>
          <w:bCs w:val="false"/>
        </w:rPr>
        <w:t>Сделав это центральной проблемой региона, еврейское образование фактически перешло красные линии, согласно которым оно должно быть устранено, а вся земля Палестины возвращена её законным владельцам — Исламской Умме, частью которой являются и жители Палестины.</w:t>
      </w:r>
    </w:p>
    <w:p>
      <w:pPr>
        <w:pStyle w:val="BodyText"/>
        <w:bidi w:val="0"/>
        <w:spacing w:lineRule="auto" w:line="360" w:before="0" w:after="113"/>
        <w:ind w:firstLine="567"/>
        <w:jc w:val="both"/>
        <w:rPr>
          <w:rFonts w:ascii="Liberation Serif" w:hAnsi="Liberation Serif"/>
          <w:b w:val="false"/>
          <w:bCs w:val="false"/>
        </w:rPr>
      </w:pPr>
      <w:r>
        <w:rPr>
          <w:b w:val="false"/>
          <w:bCs w:val="false"/>
        </w:rPr>
        <w:t>Поэтому государства по всему миру</w:t>
      </w:r>
      <w:r>
        <w:rPr>
          <w:b w:val="false"/>
          <w:bCs w:val="false"/>
        </w:rPr>
        <w:t>,</w:t>
      </w:r>
      <w:r>
        <w:rPr>
          <w:b w:val="false"/>
          <w:bCs w:val="false"/>
        </w:rPr>
        <w:t xml:space="preserve"> будь то державы первого уровня такие как Великобритания, Франция, Россия и Китай; государства второго уровня, к которым относятся остальные европейские страны; или государства третьего уровня, существующие в Африке, на Ближнем Востоке и в Азии, включая страны с мусульманским населением, — все они постоянно и настойчиво стремятся создать государство для жителей Палестины.</w:t>
      </w:r>
    </w:p>
    <w:p>
      <w:pPr>
        <w:pStyle w:val="BodyText"/>
        <w:bidi w:val="0"/>
        <w:spacing w:lineRule="auto" w:line="360" w:before="0" w:after="113"/>
        <w:ind w:firstLine="567"/>
        <w:jc w:val="both"/>
        <w:rPr>
          <w:rFonts w:ascii="Liberation Serif" w:hAnsi="Liberation Serif"/>
          <w:b w:val="false"/>
          <w:bCs w:val="false"/>
        </w:rPr>
      </w:pPr>
      <w:r>
        <w:rPr>
          <w:b w:val="false"/>
          <w:bCs w:val="false"/>
        </w:rPr>
        <w:t>Но делают они это не потому  что судьба палестинцев является для них главным вопросом. На самом деле создание для них образования под названием «Палестинское государство» окончательно закрепляет существования еврейского образования. В таком случае с него полностью снимается статус оккупационной силы, и оно уже не будет рассматриваться как агрессор, захвативший чужую землю.</w:t>
      </w:r>
    </w:p>
    <w:p>
      <w:pPr>
        <w:pStyle w:val="BodyText"/>
        <w:bidi w:val="0"/>
        <w:spacing w:lineRule="auto" w:line="360" w:before="0" w:after="113"/>
        <w:ind w:firstLine="567"/>
        <w:jc w:val="both"/>
        <w:rPr>
          <w:rFonts w:ascii="Liberation Serif" w:hAnsi="Liberation Serif"/>
          <w:b w:val="false"/>
          <w:bCs w:val="false"/>
        </w:rPr>
      </w:pPr>
      <w:r>
        <w:rPr>
          <w:b w:val="false"/>
          <w:bCs w:val="false"/>
        </w:rPr>
        <w:t>Более того, если будет создано образование для всех жителей Палестины — как тех, кто живёт на её территории, так и тех  кто находится в лагерях Иордании, Сирии и Ливана или рассеян по миру  — тогда это поднимает другую проблему, связанную с евреями, которые, как уже было сказано, известны своей клеветой и постоянными притязаниями.</w:t>
      </w:r>
    </w:p>
    <w:p>
      <w:pPr>
        <w:pStyle w:val="BodyText"/>
        <w:bidi w:val="0"/>
        <w:spacing w:lineRule="auto" w:line="360" w:before="0" w:after="113"/>
        <w:ind w:firstLine="567"/>
        <w:jc w:val="both"/>
        <w:rPr/>
      </w:pPr>
      <w:r>
        <w:rPr>
          <w:b w:val="false"/>
          <w:bCs w:val="false"/>
        </w:rPr>
        <w:t xml:space="preserve">Эта проблема возникнет из-за того, что прежнее присутствие жителей Палестины на территории, которая будет считаться государством евреев, будет трактоваться как </w:t>
      </w:r>
      <w:r>
        <w:rPr>
          <w:rStyle w:val="Strong"/>
          <w:b w:val="false"/>
          <w:bCs w:val="false"/>
        </w:rPr>
        <w:t>оккупация палестинцами земли иудеев</w:t>
      </w:r>
      <w:r>
        <w:rPr>
          <w:b w:val="false"/>
          <w:bCs w:val="false"/>
        </w:rPr>
        <w:t xml:space="preserve">. Таким образом, вместо того чтобы иудеи считались оккупантами Палестины, сами жители Палестины будут представлены как оккупанты «земли Иудеи и Самарии» и так называемой исторической Палестины. И подобный сценарий вовсе не является чем-то далёким от подхода иудеев, которые затем смогут требовать бессрочные </w:t>
      </w:r>
      <w:r>
        <w:rPr>
          <w:rStyle w:val="Strong"/>
          <w:b w:val="false"/>
          <w:bCs w:val="false"/>
        </w:rPr>
        <w:t>финансовые компенсации за все предыдущие века</w:t>
      </w:r>
      <w:r>
        <w:rPr>
          <w:b w:val="false"/>
          <w:bCs w:val="false"/>
        </w:rPr>
        <w:t>.</w:t>
      </w:r>
    </w:p>
    <w:p>
      <w:pPr>
        <w:pStyle w:val="BodyText"/>
        <w:bidi w:val="0"/>
        <w:spacing w:lineRule="auto" w:line="360" w:before="0" w:after="113"/>
        <w:ind w:firstLine="567"/>
        <w:jc w:val="both"/>
        <w:rPr/>
      </w:pPr>
      <w:r>
        <w:rPr>
          <w:b w:val="false"/>
          <w:bCs w:val="false"/>
        </w:rPr>
        <w:t xml:space="preserve">Что же касается того, </w:t>
      </w:r>
      <w:r>
        <w:rPr>
          <w:rStyle w:val="Strong"/>
          <w:b w:val="false"/>
          <w:bCs w:val="false"/>
        </w:rPr>
        <w:t>как именно будет создано образование для жителей Палестины, где оно будет находиться и в какой форме</w:t>
      </w:r>
      <w:r>
        <w:rPr>
          <w:b w:val="false"/>
          <w:bCs w:val="false"/>
        </w:rPr>
        <w:t xml:space="preserve">, — этот вопрос всё ещё остаётся открытым и окончательно не решён. Так, США считают разумным присоединение </w:t>
      </w:r>
      <w:r>
        <w:rPr>
          <w:rStyle w:val="Strong"/>
          <w:b w:val="false"/>
          <w:bCs w:val="false"/>
        </w:rPr>
        <w:t>30% территории Западного берега</w:t>
      </w:r>
      <w:r>
        <w:rPr>
          <w:b w:val="false"/>
          <w:bCs w:val="false"/>
        </w:rPr>
        <w:t xml:space="preserve"> к еврейскому образованию, а создание палестинского государства — на оставшейся части земли.</w:t>
      </w:r>
    </w:p>
    <w:p>
      <w:pPr>
        <w:pStyle w:val="BodyText"/>
        <w:bidi w:val="0"/>
        <w:spacing w:lineRule="auto" w:line="360" w:before="0" w:after="113"/>
        <w:ind w:firstLine="567"/>
        <w:jc w:val="both"/>
        <w:rPr/>
      </w:pPr>
      <w:r>
        <w:rPr>
          <w:b w:val="false"/>
          <w:bCs w:val="false"/>
        </w:rPr>
        <w:t xml:space="preserve">Само же еврейское образование полагает, что </w:t>
      </w:r>
      <w:r>
        <w:rPr>
          <w:rStyle w:val="Strong"/>
          <w:b w:val="false"/>
          <w:bCs w:val="false"/>
        </w:rPr>
        <w:t>восточный берег Иордана</w:t>
      </w:r>
      <w:r>
        <w:rPr>
          <w:b w:val="false"/>
          <w:bCs w:val="false"/>
        </w:rPr>
        <w:t xml:space="preserve">, где жители Палестины составляют более </w:t>
      </w:r>
      <w:r>
        <w:rPr>
          <w:rStyle w:val="Strong"/>
          <w:b w:val="false"/>
          <w:bCs w:val="false"/>
        </w:rPr>
        <w:t>60% населения</w:t>
      </w:r>
      <w:r>
        <w:rPr>
          <w:b w:val="false"/>
          <w:bCs w:val="false"/>
        </w:rPr>
        <w:t>, может стать государством для палестинцев — либо полностью, либо в форме разделения с населением Иордании.</w:t>
      </w:r>
    </w:p>
    <w:p>
      <w:pPr>
        <w:pStyle w:val="BodyText"/>
        <w:bidi w:val="0"/>
        <w:spacing w:lineRule="auto" w:line="360" w:before="0" w:after="113"/>
        <w:ind w:firstLine="567"/>
        <w:jc w:val="both"/>
        <w:rPr>
          <w:rFonts w:ascii="Liberation Serif" w:hAnsi="Liberation Serif"/>
          <w:b w:val="false"/>
          <w:bCs w:val="false"/>
        </w:rPr>
      </w:pPr>
      <w:r>
        <w:rPr>
          <w:b w:val="false"/>
          <w:bCs w:val="false"/>
        </w:rPr>
        <w:t>Что касается арабских государств, включая Иорданию, то их мнение, будь то согласие или несогласие не имеет ни какого веса и значения. Это государства, которые сами согласились быть пассивными наблюдателями событий, а не как действующие силы. Они приняли полную зависимость от своих хозяев на Западе — тех самых, кто создал еврейское образование, чтобы оно было их передовой военной базой, используемой для подавления любой попытки вернуть региону силу под знаменем Ислама.</w:t>
      </w:r>
    </w:p>
    <w:p>
      <w:pPr>
        <w:pStyle w:val="BodyText"/>
        <w:bidi w:val="0"/>
        <w:spacing w:lineRule="auto" w:line="360" w:before="0" w:after="113"/>
        <w:ind w:firstLine="567"/>
        <w:jc w:val="both"/>
        <w:rPr>
          <w:rFonts w:ascii="Liberation Serif" w:hAnsi="Liberation Serif"/>
          <w:b w:val="false"/>
          <w:bCs w:val="false"/>
        </w:rPr>
      </w:pPr>
      <w:r>
        <w:rPr>
          <w:b w:val="false"/>
          <w:bCs w:val="false"/>
        </w:rPr>
        <w:t>Именно это планируют колониальные государства неверных. Именно этого хотят евреи в регионе. И именно на это пошли предатели — правители мусульманских стран.</w:t>
      </w:r>
    </w:p>
    <w:p>
      <w:pPr>
        <w:pStyle w:val="BodyText"/>
        <w:bidi w:val="0"/>
        <w:spacing w:lineRule="auto" w:line="360" w:before="0" w:after="113"/>
        <w:ind w:firstLine="567"/>
        <w:jc w:val="both"/>
        <w:rPr/>
      </w:pPr>
      <w:r>
        <w:rPr>
          <w:b w:val="false"/>
          <w:bCs w:val="false"/>
        </w:rPr>
        <w:t>Что же касается того, чего хочет И</w:t>
      </w:r>
      <w:r>
        <w:rPr>
          <w:rStyle w:val="Strong"/>
          <w:b w:val="false"/>
          <w:bCs w:val="false"/>
        </w:rPr>
        <w:t>сламская Умма</w:t>
      </w:r>
      <w:r>
        <w:rPr>
          <w:b w:val="false"/>
          <w:bCs w:val="false"/>
        </w:rPr>
        <w:t xml:space="preserve">, то её стремление, без сомнения, заключается в том, чтобы </w:t>
      </w:r>
      <w:r>
        <w:rPr>
          <w:rStyle w:val="Strong"/>
          <w:b w:val="false"/>
          <w:bCs w:val="false"/>
        </w:rPr>
        <w:t>вырвать еврейское образование с корнем</w:t>
      </w:r>
      <w:r>
        <w:rPr>
          <w:b w:val="false"/>
          <w:bCs w:val="false"/>
        </w:rPr>
        <w:t xml:space="preserve">, а вместе с ним — и все искусственные, картонные образования на землях мусульман. На их месте должно возникнуть </w:t>
      </w:r>
      <w:r>
        <w:rPr>
          <w:rStyle w:val="Strong"/>
          <w:b w:val="false"/>
          <w:bCs w:val="false"/>
        </w:rPr>
        <w:t>единое искреннее Государство</w:t>
      </w:r>
      <w:r>
        <w:rPr>
          <w:b w:val="false"/>
          <w:bCs w:val="false"/>
        </w:rPr>
        <w:t xml:space="preserve">, основанное на акыде Ислама и его системе, несущие знамя Ислама, искреннее перед Господом миров и не считающееся ни с кем, кроме </w:t>
      </w:r>
      <w:r>
        <w:rPr>
          <w:rStyle w:val="Strong"/>
          <w:b w:val="false"/>
          <w:bCs w:val="false"/>
        </w:rPr>
        <w:t>Аллаха Единого, Всемогущего</w:t>
      </w:r>
      <w:r>
        <w:rPr>
          <w:b w:val="false"/>
          <w:bCs w:val="false"/>
        </w:rPr>
        <w:t>.</w:t>
      </w:r>
    </w:p>
    <w:p>
      <w:pPr>
        <w:pStyle w:val="BodyText"/>
        <w:bidi w:val="0"/>
        <w:spacing w:lineRule="auto" w:line="360" w:before="0" w:after="113"/>
        <w:ind w:firstLine="567"/>
        <w:jc w:val="both"/>
        <w:rPr>
          <w:b/>
          <w:bCs/>
        </w:rPr>
      </w:pPr>
      <w:r>
        <w:rPr>
          <w:b/>
          <w:bCs/>
        </w:rPr>
        <w:t>Мухаммад Джилани</w:t>
      </w:r>
    </w:p>
    <w:p>
      <w:pPr>
        <w:pStyle w:val="BodyText"/>
        <w:bidi w:val="0"/>
        <w:spacing w:lineRule="auto" w:line="360" w:before="0" w:after="113"/>
        <w:ind w:firstLine="567"/>
        <w:jc w:val="both"/>
        <w:rPr/>
      </w:pPr>
      <w:r>
        <w:rPr>
          <w:rStyle w:val="Strong"/>
          <w:b/>
          <w:bCs/>
        </w:rPr>
        <w:t>04.03.2026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125</TotalTime>
  <Application>LibreOffice/24.2.7.2$Linux_X86_64 LibreOffice_project/420$Build-2</Application>
  <AppVersion>15.0000</AppVersion>
  <Pages>4</Pages>
  <Words>1222</Words>
  <Characters>7862</Characters>
  <CharactersWithSpaces>9084</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2026-03-04T12:42:10Z</dcterms:created>
  <dc:creator/>
  <dc:description/>
  <dc:language>ru-RU</dc:language>
  <cp:lastModifiedBy/>
  <dcterms:modified xsi:type="dcterms:W3CDTF">2026-03-05T13:47:36Z</dcterms:modified>
  <cp:revision>24</cp:revision>
  <dc:subject/>
  <dc:title/>
</cp:coreProperties>
</file>

<file path=docProps/custom.xml><?xml version="1.0" encoding="utf-8"?>
<Properties xmlns="http://schemas.openxmlformats.org/officeDocument/2006/custom-properties" xmlns:vt="http://schemas.openxmlformats.org/officeDocument/2006/docPropsVTypes"/>
</file>