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 Демократия между иллюзией и реальностью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океане глобальных политических речей демократия преподносится как высшее достижение человеческого разума в организации власти. Её представляют единственной гарантией свободы, справедливости и прав человека. Однако серьёзный анализ показывает, что этот образ — не более чем рекламная оболочка, скрывающая иную реальность. Демократия — это не реализованная истина и не система, способная воплотиться так, как это пропагандируется. В своей основе она противоречива, практически неосуществима и строится на обмане людей под лозунгом «власти народа», тогда как действительность свидетельствует о власти капитала и управляющих элит.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Сущность демократии: реально невоплотимая идея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распространённом определении демократия означает «власть народа, над народом и ради народа». Однако уже при первом практическом испытании это определение рушится. Народ в своём совокупном виде не управляет, не издаёт законы и не ведёт государственные дела. Реально правит определённая элита, которая циркулирует во власти через избирательные механизмы, заранее ограниченные законами, финансовыми ресурсами и медийным влиянием. А «воля народа» остаётся лозунгом, к которому прибегают при необходимости и игнорируют, когда это вступает в противоречие с интересами сильных мира сего.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Парламенты, которые должны представлять интересы людей, на деле не обладают подлинной независимостью от лоббистских групп, транснациональных корпораций и центров финансового влияния. Законы, принимаемые от имени большинства, нередко противоречат интересам самого этого большинства. Именно этим и объясняется растущая пропасть между правителями и подданными даже в тех странах, которые принято считать «устоявшимися демократиями».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Ложность притязаний на свободу и справедливость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Демократия утверждает, что гарантирует свободы, однако реальность показывает их избирательный характер: они предоставляются до тех пор, пока не затрагивают интересы капиталистической элиты, и немедленно ограничиваются, как только начинают им угрожать.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Что касается справедливости, то она сводится к формальному равенству перед законом, тогда как классовое неравенство бесконтрольно углубляется. Демократия не предотвратила концентрацию богатства в руках немногих, не остановила обнищание миллионов и не положила конец колониальным войнам, которые ведутся, как бы это не было парадоксальным, под лозунгом распространения самой демократии.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Невозможность демократии в принципе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Демократия практически неосуществима, поскольку основана на внутреннем противоречии: она провозглашает народ источником суверенитета, но одновременно подчиняет этот народ конституции и законам, стоящим над его волей, ограничивая его выбор рамками, за которые нельзя выйти. Более того, она предполагает равный уровень политической осведомлённости у всех, тогда как реальность свидетельствует о колоссальном неравенстве в знаниях и влиянии, что в итоге оставляет решающее слово за теми, кто владеет капиталом и средствами массовой информации.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Кроме того, передача права законотворчества людям — будь то большинству или меньшинству — открывает путь к нестабильности и изменчивости норм: то, что вчера считалось правом, сегодня может быть объявлено преступлением, и наоборот — в зависимости от интересов и обстоятельств. В результате сами ценности становятся относительными, лишёнными твёрдой опоры и абсолютного критерия справедливости.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Сам Запад ищет альтернативу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Критика демократии больше не является исключительно позицией её внешних противников; она стала частью внутреннего интеллектуального дискурса западных центров мысли. Всё чаще звучат разговоры о кризисе демократии, о «постдемократии», о снижении доверия к институтам. Предлагаются частичные альтернативы — власть экспертов, технократические модели управления, усиление роли корпораций в администрировании. Всё это — косвенное признание несостоятельности исходной идеи.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Однако подобные альтернативы не затрагивают корень проблемы, поскольку остаются в рамках той же капиталистической парадигмы, сохраняют господство не за Творцом, а за человеком и делают его законодателем помимо Аллаха. В итоге кризис лишь принимает новые формы, не находя подлинного, фундаментального разрешения.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Подлинная альтернатива капитализму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противоположность этому Ислам предлагает целостную систему правления, вытекающую из ясной идеологии, где господство принадлежит Шариату, а власть — Умме. Законодательство не является прерогативой людей — оно принадлежит Аллаху, Всевышнему, который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إِنِ الْحُكْمُ إِلَّا لِلَّهِ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«Решение принадлежит только Аллаху»</w:t>
      </w:r>
      <w:r>
        <w:rPr>
          <w:rFonts w:cs="Liberation Serif"/>
        </w:rPr>
        <w:t xml:space="preserve"> (12:40).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Тем самым вопрос источника норм и критериев окончательно разрешается, а дверь произвольного манипулирования ценностями и законами закрывается.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Что же касается Уммы, то она имеет право выбирать того, кто будет претворять Шариат и управлять её делами, а также право спрашивать с него отчёт и смещать его в случае его отклонения. Это обеспечивает подлинное, а не формальное политическое участие в рамках неизменных и справедливых норм.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Праведный Халифат — практическая, а не утопическая модель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Халифат — это не невозможная идея и не далёкая мечта. Это система правления, которая реально существовала и запечатлена в истории как воплощение справедливости и заботы. В ней правитель был слугой Уммы, её представителем в применении Ислама, подчинённым суду и открытым к отчёту. Абу Бакр ас-Сиддик, да будет доволен им Аллах, сказал в своей первой проповеди: </w:t>
      </w:r>
      <w:r>
        <w:rPr>
          <w:rFonts w:cs="Liberation Serif"/>
          <w:i/>
          <w:iCs/>
        </w:rPr>
        <w:t>«Повинуйтесь мне, пока я повинуюсь Аллаху в отношении вас; если же я ослушаюсь Его, то нет на вас обязанности подчиняться мне».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этой системе права охраняются не потому, что являются «даром» государства, а потому что представляют собой обязательные к исполнению шариатские нормы. Человек защищён не по милости власти, а потому что он — творение, наделённое достоинством. 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وَلَقَدْ كَرَّمْنَا بَنِي آدَمَ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«Мы почтили сынов Адама»</w:t>
      </w:r>
      <w:r>
        <w:rPr>
          <w:rFonts w:cs="Liberation Serif"/>
        </w:rPr>
        <w:t xml:space="preserve"> (17:70).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Принципиальная разница между двумя альтернативами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Различие между демократией и Исламом заключается не только в механизмах, но прежде всего в философии и основах. Демократия делает человека законодателем, тогда как Ислам делает его слугой Аллаха, которому даровано наместничество на земле. Демократия связывает власть с изменчивыми интересами, Ислам — с неизменной истиной. Демократия порождает постоянную борьбу за власть, тогда как Ислам ограничивает власть нормами и ответственностью, предотвращая как тиранию, так и произвол.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Демократия, после столетий практики, показала себя как несбывшуюся иллюзию и лозунг, скрывающий реальность несправедливости и противоречий. Сам Запад всё яснее осознаёт её тупиковость, но не способен выйти из кризиса, поскольку отвергает Божественный источник законов. Ислам же предлагает подлинную альтернативу  не в виде абстрактной теории, а как целостную систему правления, пригодную для любого времени и места. Возвращение к этой системе — избавление человечества от бесцельного скитания и достижение той справедливости, которой не смогли обеспечить системы выдуманные человеком.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О Умма Ислама — от востока до запада!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Настало время осознать, что навязанные вам системы правления — не что иное, как оковы, сковавшие вашу энергию, разорвавшие ваше единство и превратившие ваши богатства в добычу врагов. Демократия, преподнесённая вам как путь к спасению, оказалась лишь инструментом укрепления вашей зависимости и отдаления вас от вашего подлинного культурного проекта.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Ваше единство возможно лишь под единым знаменем. Ваше руководство может быть только по одному Шариату. И государство, способное вернуть вам достойное место среди народов — это праведный Халифат по методу пророчества, который объединяет, а не разобщает; устанавливает справедливость, а не угнетение; ведёт за собой, а не следует за другими.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О воины Египта!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Вы, в чьих руках сила и мо</w:t>
      </w:r>
      <w:r>
        <w:rPr>
          <w:rFonts w:cs="Liberation Serif"/>
          <w:shd w:fill="auto" w:val="clear"/>
        </w:rPr>
        <w:t xml:space="preserve">щь, вы </w:t>
      </w:r>
      <w:r>
        <w:rPr>
          <w:rFonts w:cs="Liberation Serif"/>
          <w:shd w:fill="auto" w:val="clear"/>
        </w:rPr>
        <w:t>те,</w:t>
      </w:r>
      <w:r>
        <w:rPr>
          <w:rFonts w:cs="Liberation Serif"/>
          <w:shd w:fill="auto" w:val="clear"/>
        </w:rPr>
        <w:t xml:space="preserve"> кто на протяжении времён были щитом Уммы и её мечом — на вас лежит великая ответст</w:t>
      </w:r>
      <w:r>
        <w:rPr>
          <w:rFonts w:cs="Liberation Serif"/>
        </w:rPr>
        <w:t>венность и огромный аманат. Вы часть этой Уммы, а от вас же хотят, чтобы вы стали щитом никчёмных режимов и стражами интересов, не имеющих отношения ни к Исламу, ни к Египту.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Ваша подлинная помощь заключается не в защите режима или светской конституции, а в том, чтобы встать на сторону своей Уммы, помочь ей вернуть свою власть и право на самостоятельное принятия решения и установить законы Ислама, которые устранят несправедливость, освободят земли и объединят Умму вокруг истины.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يَا أَيُّهَا الَّذِينَ آمَنُواْ اسْتَجِيبُواْ لِلّهِ وَلِلرَّسُولِ إِذَا دَعَاكُم لِمَا يُحْيِيكُمْ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«О те, которые уверовали! Отвечайте Аллаху и Посланнику, когда он призывает вас к тому, что дарует вам жизнь»</w:t>
      </w:r>
      <w:r>
        <w:rPr>
          <w:rFonts w:cs="Liberation Serif"/>
        </w:rPr>
        <w:t xml:space="preserve"> (8:24).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Махмуд Ляйси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 xml:space="preserve">Член Информационного офиса Хизб ут-Тахрир, Египет 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</w:rPr>
        <w:t>18.02.2026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OpenSymbol">
    <w:altName w:val="Arial Unicode MS"/>
    <w:charset w:val="02"/>
    <w:family w:val="auto"/>
    <w:pitch w:val="default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val="bestFit" w:percent="219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Style14">
    <w:name w:val="Маркеры"/>
    <w:qFormat/>
    <w:rPr>
      <w:rFonts w:ascii="OpenSymbol" w:hAnsi="OpenSymbol" w:eastAsia="OpenSymbol" w:cs="OpenSymbol"/>
    </w:rPr>
  </w:style>
  <w:style w:type="paragraph" w:styleId="Style15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6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73</TotalTime>
  <Application>LibreOffice/7.6.7.2$Linux_X86_64 LibreOffice_project/60$Build-2</Application>
  <AppVersion>15.0000</AppVersion>
  <Pages>4</Pages>
  <Words>1141</Words>
  <Characters>7414</Characters>
  <CharactersWithSpaces>8536</CharactersWithSpaces>
  <Paragraphs>39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2026-02-20T17:05:32Z</dcterms:created>
  <dc:creator/>
  <dc:description/>
  <dc:language>ru-RU</dc:language>
  <cp:lastModifiedBy/>
  <dcterms:modified xsi:type="dcterms:W3CDTF">2026-02-26T21:10:48Z</dcterms:modified>
  <cp:revision>27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