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2FC22D" w14:textId="720C39EC" w:rsidR="004D0B01" w:rsidRPr="004D0B01" w:rsidRDefault="004D0B01" w:rsidP="004D0B01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5931D9">
        <w:rPr>
          <w:rFonts w:asciiTheme="majorBidi" w:hAnsiTheme="majorBidi" w:cstheme="majorBidi"/>
          <w:b/>
          <w:bCs/>
          <w:lang w:val="ru-RU"/>
        </w:rPr>
        <w:t xml:space="preserve">Может ли быть </w:t>
      </w:r>
      <w:r w:rsidR="00FD7E55" w:rsidRPr="005931D9">
        <w:rPr>
          <w:rFonts w:asciiTheme="majorBidi" w:hAnsiTheme="majorBidi" w:cstheme="majorBidi"/>
          <w:b/>
          <w:bCs/>
          <w:lang w:val="ru-RU"/>
        </w:rPr>
        <w:t>И</w:t>
      </w:r>
      <w:r w:rsidRPr="005931D9">
        <w:rPr>
          <w:rFonts w:asciiTheme="majorBidi" w:hAnsiTheme="majorBidi" w:cstheme="majorBidi"/>
          <w:b/>
          <w:bCs/>
          <w:lang w:val="ru-RU"/>
        </w:rPr>
        <w:t>слам без Сунны?</w:t>
      </w:r>
    </w:p>
    <w:p w14:paraId="008C67D9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2E677A">
        <w:rPr>
          <w:rFonts w:asciiTheme="majorBidi" w:hAnsiTheme="majorBidi" w:cstheme="majorBidi"/>
          <w:lang w:val="ru-RU"/>
        </w:rPr>
        <w:t>Хадисоведы</w:t>
      </w:r>
      <w:proofErr w:type="spellEnd"/>
      <w:r w:rsidRPr="002E677A">
        <w:rPr>
          <w:rFonts w:asciiTheme="majorBidi" w:hAnsiTheme="majorBidi" w:cstheme="majorBidi"/>
          <w:lang w:val="ru-RU"/>
        </w:rPr>
        <w:t xml:space="preserve"> нередко употребляют слова «Сунна» и «хадис» как взаимозаменяемые, однако в целом принято различать: </w:t>
      </w:r>
      <w:r w:rsidRPr="002E677A">
        <w:rPr>
          <w:rFonts w:asciiTheme="majorBidi" w:hAnsiTheme="majorBidi" w:cstheme="majorBidi"/>
          <w:b/>
          <w:bCs/>
          <w:lang w:val="ru-RU"/>
        </w:rPr>
        <w:t>хадис</w:t>
      </w:r>
      <w:r w:rsidRPr="002E677A">
        <w:rPr>
          <w:rFonts w:asciiTheme="majorBidi" w:hAnsiTheme="majorBidi" w:cstheme="majorBidi"/>
          <w:lang w:val="ru-RU"/>
        </w:rPr>
        <w:t xml:space="preserve"> — это слова Пророка (с.а.с.), а </w:t>
      </w:r>
      <w:r w:rsidRPr="002E677A">
        <w:rPr>
          <w:rFonts w:asciiTheme="majorBidi" w:hAnsiTheme="majorBidi" w:cstheme="majorBidi"/>
          <w:b/>
          <w:bCs/>
          <w:lang w:val="ru-RU"/>
        </w:rPr>
        <w:t>Сунна</w:t>
      </w:r>
      <w:r w:rsidRPr="002E677A">
        <w:rPr>
          <w:rFonts w:asciiTheme="majorBidi" w:hAnsiTheme="majorBidi" w:cstheme="majorBidi"/>
          <w:lang w:val="ru-RU"/>
        </w:rPr>
        <w:t xml:space="preserve"> — его образ жизни в целом, включающий и слова. В этом смысле хадис — это устная Сунна.</w:t>
      </w:r>
    </w:p>
    <w:p w14:paraId="429286C1" w14:textId="539562D7" w:rsidR="008825C7" w:rsidRPr="005931D9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Слово «Сунна» в буквальном значении — это «практика, образ действия, путь, порядок». В таком значении в Коране употребляется выражение </w:t>
      </w:r>
      <w:r w:rsidR="000C340E">
        <w:rPr>
          <w:rFonts w:asciiTheme="majorBidi" w:hAnsiTheme="majorBidi" w:cstheme="majorBidi"/>
          <w:b/>
          <w:bCs/>
          <w:lang w:val="ru-RU"/>
        </w:rPr>
        <w:t>«</w:t>
      </w:r>
      <w:proofErr w:type="spellStart"/>
      <w:r w:rsidR="000C340E">
        <w:rPr>
          <w:rFonts w:asciiTheme="majorBidi" w:hAnsiTheme="majorBidi" w:cstheme="majorBidi"/>
          <w:b/>
          <w:bCs/>
          <w:lang w:val="ru-RU"/>
        </w:rPr>
        <w:t>Суннатуллах</w:t>
      </w:r>
      <w:proofErr w:type="spellEnd"/>
      <w:r w:rsidR="000C340E">
        <w:rPr>
          <w:rFonts w:asciiTheme="majorBidi" w:hAnsiTheme="majorBidi" w:cstheme="majorBidi"/>
          <w:b/>
          <w:bCs/>
          <w:lang w:val="ru-RU"/>
        </w:rPr>
        <w:t>»/</w:t>
      </w:r>
      <w:r w:rsidRPr="002E677A">
        <w:rPr>
          <w:rFonts w:asciiTheme="majorBidi" w:hAnsiTheme="majorBidi" w:cstheme="majorBidi"/>
          <w:b/>
          <w:bCs/>
          <w:lang w:val="ru-RU"/>
        </w:rPr>
        <w:t>«Сунна Аллаха»</w:t>
      </w:r>
      <w:r w:rsidRPr="002E677A">
        <w:rPr>
          <w:rFonts w:asciiTheme="majorBidi" w:hAnsiTheme="majorBidi" w:cstheme="majorBidi"/>
          <w:lang w:val="ru-RU"/>
        </w:rPr>
        <w:t xml:space="preserve"> — особый, присущий только Ему стиль, закон. Например, сказано:</w:t>
      </w:r>
    </w:p>
    <w:p w14:paraId="2BBC82AE" w14:textId="57858189" w:rsidR="00AE3356" w:rsidRPr="005931D9" w:rsidRDefault="00AE3356" w:rsidP="007C1668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5931D9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وَلَن تَجِدَ لِسُنَّةِ ٱللَّهِ تَبۡدِيلٗا</w:t>
      </w:r>
    </w:p>
    <w:p w14:paraId="077CE739" w14:textId="44D3EF55" w:rsidR="00D56C70" w:rsidRPr="005931D9" w:rsidRDefault="002E677A" w:rsidP="00D56C70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«В Сунне Аллаха ты не найдёшь изменения»</w:t>
      </w:r>
      <w:r w:rsidR="00D56C70" w:rsidRPr="005931D9">
        <w:rPr>
          <w:rFonts w:asciiTheme="majorBidi" w:hAnsiTheme="majorBidi" w:cstheme="majorBidi"/>
          <w:lang w:val="ru-RU"/>
        </w:rPr>
        <w:t xml:space="preserve"> (33:62).</w:t>
      </w:r>
    </w:p>
    <w:p w14:paraId="1D4C5FD6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Если посмотреть с других сторон, то усуль аль-фикх рассматривает Сунну как источник знания и говорит: </w:t>
      </w:r>
      <w:r w:rsidRPr="002E677A">
        <w:rPr>
          <w:rFonts w:asciiTheme="majorBidi" w:hAnsiTheme="majorBidi" w:cstheme="majorBidi"/>
          <w:b/>
          <w:bCs/>
          <w:lang w:val="ru-RU"/>
        </w:rPr>
        <w:t>«Книга и Сунна»</w:t>
      </w:r>
      <w:r w:rsidRPr="002E677A">
        <w:rPr>
          <w:rFonts w:asciiTheme="majorBidi" w:hAnsiTheme="majorBidi" w:cstheme="majorBidi"/>
          <w:lang w:val="ru-RU"/>
        </w:rPr>
        <w:t>.</w:t>
      </w:r>
    </w:p>
    <w:p w14:paraId="160551D9" w14:textId="27919128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Факих, говоря о Сунне, имеет в виду требования, которые не относятся к разряду фарда или </w:t>
      </w:r>
      <w:proofErr w:type="spellStart"/>
      <w:r w:rsidRPr="002E677A">
        <w:rPr>
          <w:rFonts w:asciiTheme="majorBidi" w:hAnsiTheme="majorBidi" w:cstheme="majorBidi"/>
          <w:lang w:val="ru-RU"/>
        </w:rPr>
        <w:t>ваджиба</w:t>
      </w:r>
      <w:proofErr w:type="spellEnd"/>
      <w:r w:rsidRPr="002E677A">
        <w:rPr>
          <w:rFonts w:asciiTheme="majorBidi" w:hAnsiTheme="majorBidi" w:cstheme="majorBidi"/>
          <w:lang w:val="ru-RU"/>
        </w:rPr>
        <w:t xml:space="preserve">. Например, он скажет: омовение лица — </w:t>
      </w:r>
      <w:proofErr w:type="spellStart"/>
      <w:r w:rsidRPr="002E677A">
        <w:rPr>
          <w:rFonts w:asciiTheme="majorBidi" w:hAnsiTheme="majorBidi" w:cstheme="majorBidi"/>
          <w:lang w:val="ru-RU"/>
        </w:rPr>
        <w:t>фард</w:t>
      </w:r>
      <w:proofErr w:type="spellEnd"/>
      <w:r w:rsidRPr="002E677A">
        <w:rPr>
          <w:rFonts w:asciiTheme="majorBidi" w:hAnsiTheme="majorBidi" w:cstheme="majorBidi"/>
          <w:lang w:val="ru-RU"/>
        </w:rPr>
        <w:t>, а умывание его трижды — Сунна. Богослов калам</w:t>
      </w:r>
      <w:r w:rsidR="00476890" w:rsidRPr="005931D9">
        <w:rPr>
          <w:rFonts w:asciiTheme="majorBidi" w:hAnsiTheme="majorBidi" w:cstheme="majorBidi"/>
          <w:lang w:val="ru-RU"/>
        </w:rPr>
        <w:t>а</w:t>
      </w:r>
      <w:r w:rsidRPr="002E677A">
        <w:rPr>
          <w:rFonts w:asciiTheme="majorBidi" w:hAnsiTheme="majorBidi" w:cstheme="majorBidi"/>
          <w:lang w:val="ru-RU"/>
        </w:rPr>
        <w:t xml:space="preserve"> употребляет понятие Сунны как противоположность </w:t>
      </w:r>
      <w:proofErr w:type="spellStart"/>
      <w:r w:rsidRPr="002E677A">
        <w:rPr>
          <w:rFonts w:asciiTheme="majorBidi" w:hAnsiTheme="majorBidi" w:cstheme="majorBidi"/>
          <w:lang w:val="ru-RU"/>
        </w:rPr>
        <w:t>бидату</w:t>
      </w:r>
      <w:proofErr w:type="spellEnd"/>
      <w:r w:rsidRPr="002E677A">
        <w:rPr>
          <w:rFonts w:asciiTheme="majorBidi" w:hAnsiTheme="majorBidi" w:cstheme="majorBidi"/>
          <w:lang w:val="ru-RU"/>
        </w:rPr>
        <w:t>.</w:t>
      </w:r>
    </w:p>
    <w:p w14:paraId="5A0A4AF8" w14:textId="353E179E" w:rsidR="00DB627A" w:rsidRPr="005931D9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Но, как уже было сказано, исходное значение слова «Сунна» — </w:t>
      </w:r>
      <w:r w:rsidRPr="002E677A">
        <w:rPr>
          <w:rFonts w:asciiTheme="majorBidi" w:hAnsiTheme="majorBidi" w:cstheme="majorBidi"/>
          <w:b/>
          <w:bCs/>
          <w:lang w:val="ru-RU"/>
        </w:rPr>
        <w:t>образ действия, практическая форма</w:t>
      </w:r>
      <w:r w:rsidR="000C340E">
        <w:rPr>
          <w:rFonts w:asciiTheme="majorBidi" w:hAnsiTheme="majorBidi" w:cstheme="majorBidi"/>
          <w:lang w:val="ru-RU"/>
        </w:rPr>
        <w:t>. Так</w:t>
      </w:r>
      <w:r w:rsidRPr="002E677A">
        <w:rPr>
          <w:rFonts w:asciiTheme="majorBidi" w:hAnsiTheme="majorBidi" w:cstheme="majorBidi"/>
          <w:lang w:val="ru-RU"/>
        </w:rPr>
        <w:t xml:space="preserve"> Пророк (</w:t>
      </w:r>
      <w:proofErr w:type="gramStart"/>
      <w:r w:rsidRPr="002E677A">
        <w:rPr>
          <w:rFonts w:asciiTheme="majorBidi" w:hAnsiTheme="majorBidi" w:cstheme="majorBidi"/>
          <w:lang w:val="ru-RU"/>
        </w:rPr>
        <w:t>с</w:t>
      </w:r>
      <w:proofErr w:type="gramEnd"/>
      <w:r w:rsidRPr="002E677A">
        <w:rPr>
          <w:rFonts w:asciiTheme="majorBidi" w:hAnsiTheme="majorBidi" w:cstheme="majorBidi"/>
          <w:lang w:val="ru-RU"/>
        </w:rPr>
        <w:t xml:space="preserve">.а.с.) сказал: </w:t>
      </w:r>
    </w:p>
    <w:p w14:paraId="69AEF18E" w14:textId="27013C4F" w:rsidR="00DB627A" w:rsidRPr="000C340E" w:rsidRDefault="00DB627A" w:rsidP="00DB627A">
      <w:pPr>
        <w:bidi/>
        <w:spacing w:line="360" w:lineRule="auto"/>
        <w:jc w:val="center"/>
        <w:rPr>
          <w:rFonts w:ascii="Scheherazade" w:hAnsi="Scheherazade" w:cs="Scheherazade"/>
          <w:sz w:val="32"/>
          <w:szCs w:val="32"/>
          <w:lang w:val="ru-RU"/>
        </w:rPr>
      </w:pPr>
      <w:r w:rsidRPr="000C340E">
        <w:rPr>
          <w:rFonts w:ascii="Scheherazade" w:hAnsi="Scheherazade" w:cs="Scheherazade"/>
          <w:sz w:val="32"/>
          <w:szCs w:val="32"/>
          <w:rtl/>
          <w:lang w:val="ru-RU"/>
        </w:rPr>
        <w:t>فَعَلَيْكُمْ بِسُنَّتِي وَسُنَّةِ الْخُلَفَاءِ الْمَهْدِيِّينَ الرَّاشِدِينَ</w:t>
      </w:r>
    </w:p>
    <w:p w14:paraId="6521BD65" w14:textId="328A29BC" w:rsidR="002E677A" w:rsidRPr="002E677A" w:rsidRDefault="002E677A" w:rsidP="00DB627A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i/>
          <w:iCs/>
          <w:lang w:val="ru-RU"/>
        </w:rPr>
        <w:t>«</w:t>
      </w:r>
      <w:r w:rsidR="00BA21CC" w:rsidRPr="005931D9">
        <w:rPr>
          <w:rFonts w:asciiTheme="majorBidi" w:hAnsiTheme="majorBidi" w:cstheme="majorBidi"/>
          <w:b/>
          <w:bCs/>
          <w:i/>
          <w:iCs/>
          <w:lang w:val="ru-RU"/>
        </w:rPr>
        <w:t>Так держитесь же за мою Сунну и сунну праведных халифов, ведомых праведным пут</w:t>
      </w:r>
      <w:r w:rsidR="00E004F2" w:rsidRPr="005931D9">
        <w:rPr>
          <w:rFonts w:asciiTheme="majorBidi" w:hAnsiTheme="majorBidi" w:cstheme="majorBidi"/>
          <w:b/>
          <w:bCs/>
          <w:i/>
          <w:iCs/>
          <w:lang w:val="ru-RU"/>
        </w:rPr>
        <w:t>ё</w:t>
      </w:r>
      <w:r w:rsidR="00BA21CC" w:rsidRPr="005931D9">
        <w:rPr>
          <w:rFonts w:asciiTheme="majorBidi" w:hAnsiTheme="majorBidi" w:cstheme="majorBidi"/>
          <w:b/>
          <w:bCs/>
          <w:i/>
          <w:iCs/>
          <w:lang w:val="ru-RU"/>
        </w:rPr>
        <w:t>м</w:t>
      </w:r>
      <w:r w:rsidRPr="002E677A">
        <w:rPr>
          <w:rFonts w:asciiTheme="majorBidi" w:hAnsiTheme="majorBidi" w:cstheme="majorBidi"/>
          <w:b/>
          <w:bCs/>
          <w:i/>
          <w:iCs/>
          <w:lang w:val="ru-RU"/>
        </w:rPr>
        <w:t>»</w:t>
      </w:r>
      <w:r w:rsidR="00865CDF" w:rsidRPr="005931D9">
        <w:rPr>
          <w:rFonts w:asciiTheme="majorBidi" w:hAnsiTheme="majorBidi" w:cstheme="majorBidi"/>
          <w:lang w:val="ru-RU"/>
        </w:rPr>
        <w:t xml:space="preserve"> </w:t>
      </w:r>
      <w:r w:rsidR="00A74C2B" w:rsidRPr="005931D9">
        <w:rPr>
          <w:rFonts w:asciiTheme="majorBidi" w:hAnsiTheme="majorBidi" w:cstheme="majorBidi"/>
          <w:lang w:val="ru-RU"/>
        </w:rPr>
        <w:t>(</w:t>
      </w:r>
      <w:proofErr w:type="spellStart"/>
      <w:r w:rsidR="00A74C2B" w:rsidRPr="005931D9">
        <w:rPr>
          <w:rFonts w:asciiTheme="majorBidi" w:hAnsiTheme="majorBidi" w:cstheme="majorBidi"/>
          <w:lang w:val="ru-RU"/>
        </w:rPr>
        <w:t>Тирмизи</w:t>
      </w:r>
      <w:proofErr w:type="spellEnd"/>
      <w:r w:rsidR="00A74C2B" w:rsidRPr="005931D9">
        <w:rPr>
          <w:rFonts w:asciiTheme="majorBidi" w:hAnsiTheme="majorBidi" w:cstheme="majorBidi"/>
          <w:lang w:val="ru-RU"/>
        </w:rPr>
        <w:t xml:space="preserve">, </w:t>
      </w:r>
      <w:proofErr w:type="spellStart"/>
      <w:r w:rsidR="00A74C2B" w:rsidRPr="005931D9">
        <w:rPr>
          <w:rFonts w:asciiTheme="majorBidi" w:hAnsiTheme="majorBidi" w:cstheme="majorBidi"/>
          <w:lang w:val="ru-RU"/>
        </w:rPr>
        <w:t>сахих</w:t>
      </w:r>
      <w:proofErr w:type="spellEnd"/>
      <w:r w:rsidR="00A74C2B" w:rsidRPr="005931D9">
        <w:rPr>
          <w:rFonts w:asciiTheme="majorBidi" w:hAnsiTheme="majorBidi" w:cstheme="majorBidi"/>
          <w:lang w:val="ru-RU"/>
        </w:rPr>
        <w:t xml:space="preserve"> ли</w:t>
      </w:r>
      <w:r w:rsidR="00290D44" w:rsidRPr="005931D9">
        <w:rPr>
          <w:rFonts w:asciiTheme="majorBidi" w:hAnsiTheme="majorBidi" w:cstheme="majorBidi"/>
          <w:lang w:val="ru-RU"/>
        </w:rPr>
        <w:t>-</w:t>
      </w:r>
      <w:proofErr w:type="spellStart"/>
      <w:r w:rsidR="00A74C2B" w:rsidRPr="005931D9">
        <w:rPr>
          <w:rFonts w:asciiTheme="majorBidi" w:hAnsiTheme="majorBidi" w:cstheme="majorBidi"/>
          <w:lang w:val="ru-RU"/>
        </w:rPr>
        <w:t>гайрихи</w:t>
      </w:r>
      <w:proofErr w:type="spellEnd"/>
      <w:r w:rsidR="005F523E" w:rsidRPr="005931D9">
        <w:rPr>
          <w:rStyle w:val="a5"/>
          <w:rFonts w:asciiTheme="majorBidi" w:hAnsiTheme="majorBidi" w:cstheme="majorBidi"/>
          <w:lang w:val="ru-RU"/>
        </w:rPr>
        <w:footnoteReference w:id="1"/>
      </w:r>
      <w:r w:rsidR="005F523E" w:rsidRPr="005931D9">
        <w:rPr>
          <w:rFonts w:asciiTheme="majorBidi" w:hAnsiTheme="majorBidi" w:cstheme="majorBidi"/>
          <w:lang w:val="ru-RU"/>
        </w:rPr>
        <w:t>)</w:t>
      </w:r>
      <w:r w:rsidRPr="002E677A">
        <w:rPr>
          <w:rFonts w:asciiTheme="majorBidi" w:hAnsiTheme="majorBidi" w:cstheme="majorBidi"/>
          <w:lang w:val="ru-RU"/>
        </w:rPr>
        <w:t>. То есть: пусть ваши поступки будут подобны их поступкам.</w:t>
      </w:r>
    </w:p>
    <w:p w14:paraId="5A6BBFCB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>Чтобы правильно понять Сунну, необходимо знать несколько основополагающих правил.</w:t>
      </w:r>
    </w:p>
    <w:p w14:paraId="2EAE95B4" w14:textId="13864509" w:rsidR="00D25463" w:rsidRPr="005931D9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Во-первых:</w:t>
      </w:r>
      <w:r w:rsidRPr="002E677A">
        <w:rPr>
          <w:rFonts w:asciiTheme="majorBidi" w:hAnsiTheme="majorBidi" w:cstheme="majorBidi"/>
          <w:lang w:val="ru-RU"/>
        </w:rPr>
        <w:t xml:space="preserve"> единственным источником ис</w:t>
      </w:r>
      <w:r w:rsidR="000C340E">
        <w:rPr>
          <w:rFonts w:asciiTheme="majorBidi" w:hAnsiTheme="majorBidi" w:cstheme="majorBidi"/>
          <w:lang w:val="ru-RU"/>
        </w:rPr>
        <w:t>ламского знания является Аллах.</w:t>
      </w:r>
    </w:p>
    <w:p w14:paraId="7AECD021" w14:textId="51A9CAC4" w:rsidR="0038213A" w:rsidRPr="005931D9" w:rsidRDefault="00902C44" w:rsidP="001248A0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5931D9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إِنَّمَا ٱلۡعِلۡمُ عِندَ ٱللَّهِ</w:t>
      </w:r>
    </w:p>
    <w:p w14:paraId="7F316FC4" w14:textId="08B4E1A1" w:rsidR="00302714" w:rsidRPr="005931D9" w:rsidRDefault="002E677A" w:rsidP="00403127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«Воистину, знание — только у Аллаха»</w:t>
      </w:r>
      <w:r w:rsidR="000844BE" w:rsidRPr="005931D9">
        <w:rPr>
          <w:rFonts w:asciiTheme="majorBidi" w:hAnsiTheme="majorBidi" w:cstheme="majorBidi"/>
          <w:lang w:val="ru-RU"/>
        </w:rPr>
        <w:t xml:space="preserve"> (</w:t>
      </w:r>
      <w:r w:rsidR="00902C44" w:rsidRPr="005931D9">
        <w:rPr>
          <w:rFonts w:asciiTheme="majorBidi" w:hAnsiTheme="majorBidi" w:cstheme="majorBidi"/>
          <w:lang w:val="ru-RU"/>
        </w:rPr>
        <w:t>67</w:t>
      </w:r>
      <w:r w:rsidR="000844BE" w:rsidRPr="005931D9">
        <w:rPr>
          <w:rFonts w:asciiTheme="majorBidi" w:hAnsiTheme="majorBidi" w:cstheme="majorBidi"/>
          <w:lang w:val="ru-RU"/>
        </w:rPr>
        <w:t>:26)</w:t>
      </w:r>
      <w:r w:rsidRPr="002E677A">
        <w:rPr>
          <w:rFonts w:asciiTheme="majorBidi" w:hAnsiTheme="majorBidi" w:cstheme="majorBidi"/>
          <w:lang w:val="ru-RU"/>
        </w:rPr>
        <w:t>.</w:t>
      </w:r>
    </w:p>
    <w:p w14:paraId="6CF588DF" w14:textId="774BE454" w:rsidR="004B6EBC" w:rsidRPr="005931D9" w:rsidRDefault="0013298E" w:rsidP="0013298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931D9">
        <w:rPr>
          <w:rFonts w:asciiTheme="majorBidi" w:hAnsiTheme="majorBidi" w:cstheme="majorBidi"/>
          <w:lang w:val="ru-RU"/>
        </w:rPr>
        <w:lastRenderedPageBreak/>
        <w:t xml:space="preserve">Религия не является чем-то, что Аллах установил лишь отчасти, а остальное будто бы доделали Пророк (с.а.с.) или муджтахиды. </w:t>
      </w:r>
      <w:r w:rsidR="002E677A" w:rsidRPr="002E677A">
        <w:rPr>
          <w:rFonts w:asciiTheme="majorBidi" w:hAnsiTheme="majorBidi" w:cstheme="majorBidi"/>
          <w:lang w:val="ru-RU"/>
        </w:rPr>
        <w:t xml:space="preserve">В аяте, который считается </w:t>
      </w:r>
      <w:proofErr w:type="gramStart"/>
      <w:r w:rsidR="002E677A" w:rsidRPr="002E677A">
        <w:rPr>
          <w:rFonts w:asciiTheme="majorBidi" w:hAnsiTheme="majorBidi" w:cstheme="majorBidi"/>
          <w:lang w:val="ru-RU"/>
        </w:rPr>
        <w:t>последним</w:t>
      </w:r>
      <w:proofErr w:type="gramEnd"/>
      <w:r w:rsidR="002E677A" w:rsidRPr="002E677A">
        <w:rPr>
          <w:rFonts w:asciiTheme="majorBidi" w:hAnsiTheme="majorBidi" w:cstheme="majorBidi"/>
          <w:lang w:val="ru-RU"/>
        </w:rPr>
        <w:t xml:space="preserve"> ниспослан</w:t>
      </w:r>
      <w:r w:rsidR="000C340E">
        <w:rPr>
          <w:rFonts w:asciiTheme="majorBidi" w:hAnsiTheme="majorBidi" w:cstheme="majorBidi"/>
          <w:lang w:val="ru-RU"/>
        </w:rPr>
        <w:t>ным по этому поводу, говорится:</w:t>
      </w:r>
    </w:p>
    <w:p w14:paraId="68288D17" w14:textId="3E02E048" w:rsidR="00A4364D" w:rsidRPr="005931D9" w:rsidRDefault="00A4364D" w:rsidP="00626517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5931D9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ٱلۡيَوۡمَ أَكۡمَلۡتُ لَكُمۡ دِينَكُمۡ</w:t>
      </w:r>
    </w:p>
    <w:p w14:paraId="156CAF01" w14:textId="77777777" w:rsidR="00626517" w:rsidRPr="005931D9" w:rsidRDefault="002E677A" w:rsidP="004A1492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«Сегодня Я завершил для вас вашу религию…»</w:t>
      </w:r>
      <w:r w:rsidR="00626517" w:rsidRPr="005931D9">
        <w:rPr>
          <w:rFonts w:asciiTheme="majorBidi" w:hAnsiTheme="majorBidi" w:cstheme="majorBidi"/>
          <w:lang w:val="ru-RU"/>
        </w:rPr>
        <w:t xml:space="preserve"> (5:3).</w:t>
      </w:r>
    </w:p>
    <w:p w14:paraId="72A9A6B6" w14:textId="0BDCF97D" w:rsidR="002E677A" w:rsidRPr="002E677A" w:rsidRDefault="002E677A" w:rsidP="004B6EBC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>Это означает, что с того дня в религии ничего недостающего не осталось, а поскольку в тот день был завершён Коран, то в этом смысле религия представлена Кораном. Однако понять эту завершённую религию возможно только через образ действия Посланника Аллаха (с.а.с.), а также через иджтихады учёных.</w:t>
      </w:r>
    </w:p>
    <w:p w14:paraId="716D7765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Во-вторых:</w:t>
      </w:r>
      <w:r w:rsidRPr="002E677A">
        <w:rPr>
          <w:rFonts w:asciiTheme="majorBidi" w:hAnsiTheme="majorBidi" w:cstheme="majorBidi"/>
          <w:lang w:val="ru-RU"/>
        </w:rPr>
        <w:t xml:space="preserve"> Сунна — это безошибочное понимание и практическое применение Корана. По мнению одних исламских учёных, Сунна не является самостоятельным источником, а представляет собой именно то понимание и применение тех знаний, которые в той или иной форме уже содержатся в Коране, но нами не улавливаются. По мнению других, Сунна является независимым источником, однако и сведения, содержащиеся в Сунне, могут быть произнесены только пророком как пророком. В итоге оба подхода приводят к одному и тому же результату.</w:t>
      </w:r>
    </w:p>
    <w:p w14:paraId="0F8A5175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>В-третьих:</w:t>
      </w:r>
      <w:r w:rsidRPr="002E677A">
        <w:rPr>
          <w:rFonts w:asciiTheme="majorBidi" w:hAnsiTheme="majorBidi" w:cstheme="majorBidi"/>
          <w:lang w:val="ru-RU"/>
        </w:rPr>
        <w:t xml:space="preserve"> сегодня у отрицания Сунны есть две основные причины. Первая — сознательные попытки вычеркнуть её ради достижения желаемых фетв. На них даже не стоит подробно останавливаться. Вторая — реакционная крайность, рождаемая другой крайностью. Если бы не было такой крайности, когда всякое услышанное слово объявляют Сунной, не возникло бы и крайности, полностью отвергающей Сунну.</w:t>
      </w:r>
    </w:p>
    <w:p w14:paraId="35FF8CB2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E677A">
        <w:rPr>
          <w:rFonts w:asciiTheme="majorBidi" w:hAnsiTheme="majorBidi" w:cstheme="majorBidi"/>
          <w:b/>
          <w:bCs/>
          <w:lang w:val="ru-RU"/>
        </w:rPr>
        <w:t xml:space="preserve">Сунна, мазхаб и </w:t>
      </w:r>
      <w:proofErr w:type="spellStart"/>
      <w:r w:rsidRPr="002E677A">
        <w:rPr>
          <w:rFonts w:asciiTheme="majorBidi" w:hAnsiTheme="majorBidi" w:cstheme="majorBidi"/>
          <w:b/>
          <w:bCs/>
          <w:lang w:val="ru-RU"/>
        </w:rPr>
        <w:t>саляфизм</w:t>
      </w:r>
      <w:proofErr w:type="spellEnd"/>
    </w:p>
    <w:p w14:paraId="27C5614E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>Нужно ясно понимать и следующее: если бы верующим не была нужна Сунна, то есть образ действия Пророка (с.а.с.), чтобы правильно жить по Исламу, то и в самом послании Пророка не было бы необходимости.</w:t>
      </w:r>
    </w:p>
    <w:p w14:paraId="5A32C29A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Так было и для первых мусульман, и нет никакой логики в утверждении, будто сегодня нам это уже не нужно. Тот, кто так говорит, по </w:t>
      </w:r>
      <w:proofErr w:type="gramStart"/>
      <w:r w:rsidRPr="002E677A">
        <w:rPr>
          <w:rFonts w:asciiTheme="majorBidi" w:hAnsiTheme="majorBidi" w:cstheme="majorBidi"/>
          <w:lang w:val="ru-RU"/>
        </w:rPr>
        <w:t>сути</w:t>
      </w:r>
      <w:proofErr w:type="gramEnd"/>
      <w:r w:rsidRPr="002E677A">
        <w:rPr>
          <w:rFonts w:asciiTheme="majorBidi" w:hAnsiTheme="majorBidi" w:cstheme="majorBidi"/>
          <w:lang w:val="ru-RU"/>
        </w:rPr>
        <w:t xml:space="preserve"> заявляет следующее: в те времена Пророк (с.а.с.) разъяснял людям Коран, а сегодня мы сами можем делать то же самое, что делал он, и потому в нём мы более не нуждаемся. Ясно, что человек с таким взглядом фактически видит себя занявшим место Пророка (с.а.с.) и взявшим на себя его миссию.</w:t>
      </w:r>
    </w:p>
    <w:p w14:paraId="686082E8" w14:textId="77777777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Сказать: «Сунна, безусловно, нужна, но до нас она не дошла надёжными путями», — значит по сути то же самое. Это означает: раз мы сегодня якобы не можем достоверно знать </w:t>
      </w:r>
      <w:r w:rsidRPr="002E677A">
        <w:rPr>
          <w:rFonts w:asciiTheme="majorBidi" w:hAnsiTheme="majorBidi" w:cstheme="majorBidi"/>
          <w:lang w:val="ru-RU"/>
        </w:rPr>
        <w:lastRenderedPageBreak/>
        <w:t>Сунну — а ведь именно она является подлинным разъяснением Корана, — значит, нам нужно найти что-то ещё, что будет выполнять её функцию, и этим «чем-то» остаётся только наше собственное толкование.</w:t>
      </w:r>
    </w:p>
    <w:p w14:paraId="598AECE0" w14:textId="05700B95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 xml:space="preserve">В сущности, </w:t>
      </w:r>
      <w:proofErr w:type="spellStart"/>
      <w:r w:rsidRPr="002E677A">
        <w:rPr>
          <w:rFonts w:asciiTheme="majorBidi" w:hAnsiTheme="majorBidi" w:cstheme="majorBidi"/>
          <w:lang w:val="ru-RU"/>
        </w:rPr>
        <w:t>мазхабы</w:t>
      </w:r>
      <w:proofErr w:type="spellEnd"/>
      <w:r w:rsidRPr="002E677A">
        <w:rPr>
          <w:rFonts w:asciiTheme="majorBidi" w:hAnsiTheme="majorBidi" w:cstheme="majorBidi"/>
          <w:lang w:val="ru-RU"/>
        </w:rPr>
        <w:t xml:space="preserve"> и иджтихады их имамов устроены именно так. Заявление: «Никаких мазхабов нет, источник </w:t>
      </w:r>
      <w:r w:rsidR="005511F0" w:rsidRPr="005931D9">
        <w:rPr>
          <w:rFonts w:asciiTheme="majorBidi" w:hAnsiTheme="majorBidi" w:cstheme="majorBidi"/>
          <w:lang w:val="ru-RU"/>
        </w:rPr>
        <w:t>И</w:t>
      </w:r>
      <w:r w:rsidRPr="002E677A">
        <w:rPr>
          <w:rFonts w:asciiTheme="majorBidi" w:hAnsiTheme="majorBidi" w:cstheme="majorBidi"/>
          <w:lang w:val="ru-RU"/>
        </w:rPr>
        <w:t>слама лежит перед нами, мы сами обращаемся к нему и по нему строим свою жизнь», — означает, что человек ставит себя на место имамов-муджтахидов.</w:t>
      </w:r>
    </w:p>
    <w:p w14:paraId="41AE2B1C" w14:textId="40C034D6" w:rsidR="002E677A" w:rsidRPr="002E677A" w:rsidRDefault="002E677A" w:rsidP="002E677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E677A">
        <w:rPr>
          <w:rFonts w:asciiTheme="majorBidi" w:hAnsiTheme="majorBidi" w:cstheme="majorBidi"/>
          <w:lang w:val="ru-RU"/>
        </w:rPr>
        <w:t>Так же как не может быть «</w:t>
      </w:r>
      <w:r w:rsidR="0086652F" w:rsidRPr="005931D9">
        <w:rPr>
          <w:rFonts w:asciiTheme="majorBidi" w:hAnsiTheme="majorBidi" w:cstheme="majorBidi"/>
          <w:lang w:val="ru-RU"/>
        </w:rPr>
        <w:t>И</w:t>
      </w:r>
      <w:r w:rsidRPr="002E677A">
        <w:rPr>
          <w:rFonts w:asciiTheme="majorBidi" w:hAnsiTheme="majorBidi" w:cstheme="majorBidi"/>
          <w:lang w:val="ru-RU"/>
        </w:rPr>
        <w:t>слама Сунны», так не может быть и «</w:t>
      </w:r>
      <w:r w:rsidR="0082118A" w:rsidRPr="005931D9">
        <w:rPr>
          <w:rFonts w:asciiTheme="majorBidi" w:hAnsiTheme="majorBidi" w:cstheme="majorBidi"/>
          <w:lang w:val="ru-RU"/>
        </w:rPr>
        <w:t>И</w:t>
      </w:r>
      <w:r w:rsidRPr="002E677A">
        <w:rPr>
          <w:rFonts w:asciiTheme="majorBidi" w:hAnsiTheme="majorBidi" w:cstheme="majorBidi"/>
          <w:lang w:val="ru-RU"/>
        </w:rPr>
        <w:t>слама Корана». Всё, что Аллах признал религией, является частью Ислама. Это подобно тому, как бессмысленно говорить «духовный человек» или «телесный человек», если только вы не употребляете эти выражения в сугубо переносном смысле.</w:t>
      </w:r>
    </w:p>
    <w:p w14:paraId="17E3ABB7" w14:textId="3E755029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A73969">
        <w:rPr>
          <w:rFonts w:asciiTheme="majorBidi" w:hAnsiTheme="majorBidi" w:cstheme="majorBidi"/>
          <w:b/>
          <w:bCs/>
          <w:lang w:val="ru-RU"/>
        </w:rPr>
        <w:t xml:space="preserve">Является ли Сунна </w:t>
      </w:r>
      <w:r w:rsidR="009007EC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A73969">
        <w:rPr>
          <w:rFonts w:asciiTheme="majorBidi" w:hAnsiTheme="majorBidi" w:cstheme="majorBidi"/>
          <w:b/>
          <w:bCs/>
          <w:lang w:val="ru-RU"/>
        </w:rPr>
        <w:t>ткровением?</w:t>
      </w:r>
    </w:p>
    <w:p w14:paraId="143F4986" w14:textId="73E59541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969">
        <w:rPr>
          <w:rFonts w:asciiTheme="majorBidi" w:hAnsiTheme="majorBidi" w:cstheme="majorBidi"/>
          <w:lang w:val="ru-RU"/>
        </w:rPr>
        <w:t xml:space="preserve">Как известно, </w:t>
      </w:r>
      <w:r w:rsidR="0000781F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A73969">
        <w:rPr>
          <w:rFonts w:asciiTheme="majorBidi" w:hAnsiTheme="majorBidi" w:cstheme="majorBidi"/>
          <w:b/>
          <w:bCs/>
          <w:lang w:val="ru-RU"/>
        </w:rPr>
        <w:t>ткровение</w:t>
      </w:r>
      <w:r w:rsidRPr="00A73969">
        <w:rPr>
          <w:rFonts w:asciiTheme="majorBidi" w:hAnsiTheme="majorBidi" w:cstheme="majorBidi"/>
          <w:lang w:val="ru-RU"/>
        </w:rPr>
        <w:t xml:space="preserve"> — это передача Аллахом знаний Своим пророкам особыми способами.</w:t>
      </w:r>
    </w:p>
    <w:p w14:paraId="5AF45C71" w14:textId="77777777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969">
        <w:rPr>
          <w:rFonts w:asciiTheme="majorBidi" w:hAnsiTheme="majorBidi" w:cstheme="majorBidi"/>
          <w:lang w:val="ru-RU"/>
        </w:rPr>
        <w:t>Это может происходить так, что Аллах непосредственно помещает желаемое знание в сердце Своего Посланника; или Он обращается к нему напрямую — как обращался к Мусе (</w:t>
      </w:r>
      <w:proofErr w:type="spellStart"/>
      <w:r w:rsidRPr="00A73969">
        <w:rPr>
          <w:rFonts w:asciiTheme="majorBidi" w:hAnsiTheme="majorBidi" w:cstheme="majorBidi"/>
          <w:lang w:val="ru-RU"/>
        </w:rPr>
        <w:t>а.с</w:t>
      </w:r>
      <w:proofErr w:type="spellEnd"/>
      <w:r w:rsidRPr="00A73969">
        <w:rPr>
          <w:rFonts w:asciiTheme="majorBidi" w:hAnsiTheme="majorBidi" w:cstheme="majorBidi"/>
          <w:lang w:val="ru-RU"/>
        </w:rPr>
        <w:t>.); или посылает знание через ангела; или сообщает его посредством правдивых сновидений.</w:t>
      </w:r>
    </w:p>
    <w:p w14:paraId="6B8B2ED1" w14:textId="112BBFB2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969">
        <w:rPr>
          <w:rFonts w:asciiTheme="majorBidi" w:hAnsiTheme="majorBidi" w:cstheme="majorBidi"/>
          <w:lang w:val="ru-RU"/>
        </w:rPr>
        <w:t>В абсолютном смысле, когда без каких-либо уточнений говорится «</w:t>
      </w:r>
      <w:r w:rsidR="00D31699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>ткровение», имеется в виду именно это.</w:t>
      </w:r>
    </w:p>
    <w:p w14:paraId="55900AF9" w14:textId="21A323CE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969">
        <w:rPr>
          <w:rFonts w:asciiTheme="majorBidi" w:hAnsiTheme="majorBidi" w:cstheme="majorBidi"/>
          <w:lang w:val="ru-RU"/>
        </w:rPr>
        <w:t xml:space="preserve">Слова и смыслы такого </w:t>
      </w:r>
      <w:r w:rsidR="00273E72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 xml:space="preserve">ткровения принадлежат Аллаху. Оно ниспосылается </w:t>
      </w:r>
      <w:r w:rsidRPr="00A73969">
        <w:rPr>
          <w:rFonts w:asciiTheme="majorBidi" w:hAnsiTheme="majorBidi" w:cstheme="majorBidi"/>
          <w:i/>
          <w:iCs/>
          <w:lang w:val="ru-RU"/>
        </w:rPr>
        <w:t>только</w:t>
      </w:r>
      <w:r w:rsidRPr="00A73969">
        <w:rPr>
          <w:rFonts w:asciiTheme="majorBidi" w:hAnsiTheme="majorBidi" w:cstheme="majorBidi"/>
          <w:lang w:val="ru-RU"/>
        </w:rPr>
        <w:t xml:space="preserve"> пророкам, и для Пророка Мухаммада (с.а.с.) </w:t>
      </w:r>
      <w:r w:rsidR="002C7048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 xml:space="preserve">ткровение в этом значении выражено </w:t>
      </w:r>
      <w:r w:rsidRPr="00A73969">
        <w:rPr>
          <w:rFonts w:asciiTheme="majorBidi" w:hAnsiTheme="majorBidi" w:cstheme="majorBidi"/>
          <w:b/>
          <w:bCs/>
          <w:lang w:val="ru-RU"/>
        </w:rPr>
        <w:t>Кораном</w:t>
      </w:r>
      <w:r w:rsidRPr="00A73969">
        <w:rPr>
          <w:rFonts w:asciiTheme="majorBidi" w:hAnsiTheme="majorBidi" w:cstheme="majorBidi"/>
          <w:lang w:val="ru-RU"/>
        </w:rPr>
        <w:t xml:space="preserve">. Такое </w:t>
      </w:r>
      <w:r w:rsidR="00337F8E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 xml:space="preserve">ткровение завершено: после него </w:t>
      </w:r>
      <w:r w:rsidR="00337F8E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>ткровение в пророческом смысле больше не ниспосылается.</w:t>
      </w:r>
    </w:p>
    <w:p w14:paraId="1201E6D3" w14:textId="69FEE07E" w:rsidR="00A73969" w:rsidRPr="00A73969" w:rsidRDefault="00A73969" w:rsidP="00A73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A73969">
        <w:rPr>
          <w:rFonts w:asciiTheme="majorBidi" w:hAnsiTheme="majorBidi" w:cstheme="majorBidi"/>
          <w:lang w:val="ru-RU"/>
        </w:rPr>
        <w:t xml:space="preserve">Поэтому тот, кто после Пророка (с.а.с.) заявляет, что получает подобное </w:t>
      </w:r>
      <w:r w:rsidR="002116A2" w:rsidRPr="005931D9">
        <w:rPr>
          <w:rFonts w:asciiTheme="majorBidi" w:hAnsiTheme="majorBidi" w:cstheme="majorBidi"/>
          <w:lang w:val="ru-RU"/>
        </w:rPr>
        <w:t>О</w:t>
      </w:r>
      <w:r w:rsidRPr="00A73969">
        <w:rPr>
          <w:rFonts w:asciiTheme="majorBidi" w:hAnsiTheme="majorBidi" w:cstheme="majorBidi"/>
          <w:lang w:val="ru-RU"/>
        </w:rPr>
        <w:t>ткровение, тем самым претендует на пророчество — и впадает в куфр.</w:t>
      </w:r>
    </w:p>
    <w:p w14:paraId="45963ADA" w14:textId="4331A3D5" w:rsidR="002C548B" w:rsidRPr="002C548B" w:rsidRDefault="002C548B" w:rsidP="002C54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C548B">
        <w:rPr>
          <w:rFonts w:asciiTheme="majorBidi" w:hAnsiTheme="majorBidi" w:cstheme="majorBidi"/>
          <w:lang w:val="ru-RU"/>
        </w:rPr>
        <w:t>Однако Сам Аллах употребляет слово «внушение» (</w:t>
      </w:r>
      <w:proofErr w:type="spellStart"/>
      <w:r w:rsidR="00C80B7D" w:rsidRPr="005931D9">
        <w:rPr>
          <w:rFonts w:asciiTheme="majorBidi" w:hAnsiTheme="majorBidi" w:cstheme="majorBidi"/>
          <w:lang w:val="ru-RU"/>
        </w:rPr>
        <w:t>вахй</w:t>
      </w:r>
      <w:proofErr w:type="spellEnd"/>
      <w:r w:rsidRPr="002C548B">
        <w:rPr>
          <w:rFonts w:asciiTheme="majorBidi" w:hAnsiTheme="majorBidi" w:cstheme="majorBidi"/>
          <w:lang w:val="ru-RU"/>
        </w:rPr>
        <w:t>) и в расширенном, переносном значении — относительно тех знаний, которые Он сообщает некоторым Своим рабам.</w:t>
      </w:r>
    </w:p>
    <w:p w14:paraId="2F5CA097" w14:textId="686F26BB" w:rsidR="002C548B" w:rsidRPr="002C548B" w:rsidRDefault="002C548B" w:rsidP="002C54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C548B">
        <w:rPr>
          <w:rFonts w:asciiTheme="majorBidi" w:hAnsiTheme="majorBidi" w:cstheme="majorBidi"/>
          <w:lang w:val="ru-RU"/>
        </w:rPr>
        <w:t>Например, Аллах описывает, как внушил матери Мусы (</w:t>
      </w:r>
      <w:proofErr w:type="spellStart"/>
      <w:r w:rsidRPr="002C548B">
        <w:rPr>
          <w:rFonts w:asciiTheme="majorBidi" w:hAnsiTheme="majorBidi" w:cstheme="majorBidi"/>
          <w:lang w:val="ru-RU"/>
        </w:rPr>
        <w:t>а.с</w:t>
      </w:r>
      <w:proofErr w:type="spellEnd"/>
      <w:r w:rsidRPr="002C548B">
        <w:rPr>
          <w:rFonts w:asciiTheme="majorBidi" w:hAnsiTheme="majorBidi" w:cstheme="majorBidi"/>
          <w:lang w:val="ru-RU"/>
        </w:rPr>
        <w:t xml:space="preserve">.), как сообщил вести Марьям, как вложил способности или повеления даже </w:t>
      </w:r>
      <w:r w:rsidRPr="002C548B">
        <w:rPr>
          <w:rFonts w:asciiTheme="majorBidi" w:hAnsiTheme="majorBidi" w:cstheme="majorBidi"/>
          <w:b/>
          <w:bCs/>
          <w:lang w:val="ru-RU"/>
        </w:rPr>
        <w:t>пчеле</w:t>
      </w:r>
      <w:r w:rsidRPr="002C548B">
        <w:rPr>
          <w:rFonts w:asciiTheme="majorBidi" w:hAnsiTheme="majorBidi" w:cstheme="majorBidi"/>
          <w:lang w:val="ru-RU"/>
        </w:rPr>
        <w:t xml:space="preserve"> и </w:t>
      </w:r>
      <w:r w:rsidRPr="002C548B">
        <w:rPr>
          <w:rFonts w:asciiTheme="majorBidi" w:hAnsiTheme="majorBidi" w:cstheme="majorBidi"/>
          <w:b/>
          <w:bCs/>
          <w:lang w:val="ru-RU"/>
        </w:rPr>
        <w:t>земле</w:t>
      </w:r>
      <w:r w:rsidRPr="002C548B">
        <w:rPr>
          <w:rFonts w:asciiTheme="majorBidi" w:hAnsiTheme="majorBidi" w:cstheme="majorBidi"/>
          <w:lang w:val="ru-RU"/>
        </w:rPr>
        <w:t xml:space="preserve"> — и всё это выражено тем же словом «</w:t>
      </w:r>
      <w:proofErr w:type="spellStart"/>
      <w:r w:rsidRPr="002C548B">
        <w:rPr>
          <w:rFonts w:asciiTheme="majorBidi" w:hAnsiTheme="majorBidi" w:cstheme="majorBidi"/>
          <w:lang w:val="ru-RU"/>
        </w:rPr>
        <w:t>вах</w:t>
      </w:r>
      <w:r w:rsidR="00857BA5" w:rsidRPr="005931D9">
        <w:rPr>
          <w:rFonts w:asciiTheme="majorBidi" w:hAnsiTheme="majorBidi" w:cstheme="majorBidi"/>
          <w:lang w:val="ru-RU"/>
        </w:rPr>
        <w:t>й</w:t>
      </w:r>
      <w:proofErr w:type="spellEnd"/>
      <w:r w:rsidRPr="002C548B">
        <w:rPr>
          <w:rFonts w:asciiTheme="majorBidi" w:hAnsiTheme="majorBidi" w:cstheme="majorBidi"/>
          <w:lang w:val="ru-RU"/>
        </w:rPr>
        <w:t>».</w:t>
      </w:r>
    </w:p>
    <w:p w14:paraId="0F89857E" w14:textId="3D5544B3" w:rsidR="002C548B" w:rsidRPr="002C548B" w:rsidRDefault="002C548B" w:rsidP="002C54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C548B">
        <w:rPr>
          <w:rFonts w:asciiTheme="majorBidi" w:hAnsiTheme="majorBidi" w:cstheme="majorBidi"/>
          <w:lang w:val="ru-RU"/>
        </w:rPr>
        <w:lastRenderedPageBreak/>
        <w:t>Более того, поскольку одно из значений слова «внушение» — это передать что-то тайно, скрытым шёпотом, — то в переносном смысле выражением «</w:t>
      </w:r>
      <w:proofErr w:type="spellStart"/>
      <w:r w:rsidRPr="002C548B">
        <w:rPr>
          <w:rFonts w:asciiTheme="majorBidi" w:hAnsiTheme="majorBidi" w:cstheme="majorBidi"/>
          <w:lang w:val="ru-RU"/>
        </w:rPr>
        <w:t>вах</w:t>
      </w:r>
      <w:r w:rsidR="00EA1060" w:rsidRPr="005931D9">
        <w:rPr>
          <w:rFonts w:asciiTheme="majorBidi" w:hAnsiTheme="majorBidi" w:cstheme="majorBidi"/>
          <w:lang w:val="ru-RU"/>
        </w:rPr>
        <w:t>й</w:t>
      </w:r>
      <w:proofErr w:type="spellEnd"/>
      <w:r w:rsidRPr="002C548B">
        <w:rPr>
          <w:rFonts w:asciiTheme="majorBidi" w:hAnsiTheme="majorBidi" w:cstheme="majorBidi"/>
          <w:lang w:val="ru-RU"/>
        </w:rPr>
        <w:t xml:space="preserve">» Аллах описывает и </w:t>
      </w:r>
      <w:r w:rsidR="00890FBD" w:rsidRPr="005931D9">
        <w:rPr>
          <w:rFonts w:asciiTheme="majorBidi" w:hAnsiTheme="majorBidi" w:cstheme="majorBidi"/>
          <w:b/>
          <w:bCs/>
          <w:lang w:val="ru-RU"/>
        </w:rPr>
        <w:t>наш</w:t>
      </w:r>
      <w:r w:rsidR="00A2051E" w:rsidRPr="005931D9">
        <w:rPr>
          <w:rFonts w:asciiTheme="majorBidi" w:hAnsiTheme="majorBidi" w:cstheme="majorBidi"/>
          <w:b/>
          <w:bCs/>
          <w:lang w:val="ru-RU"/>
        </w:rPr>
        <w:t>ё</w:t>
      </w:r>
      <w:r w:rsidRPr="002C548B">
        <w:rPr>
          <w:rFonts w:asciiTheme="majorBidi" w:hAnsiTheme="majorBidi" w:cstheme="majorBidi"/>
          <w:b/>
          <w:bCs/>
          <w:lang w:val="ru-RU"/>
        </w:rPr>
        <w:t>птывания шайтана</w:t>
      </w:r>
      <w:r w:rsidRPr="002C548B">
        <w:rPr>
          <w:rFonts w:asciiTheme="majorBidi" w:hAnsiTheme="majorBidi" w:cstheme="majorBidi"/>
          <w:lang w:val="ru-RU"/>
        </w:rPr>
        <w:t xml:space="preserve">, и </w:t>
      </w:r>
      <w:r w:rsidRPr="002C548B">
        <w:rPr>
          <w:rFonts w:asciiTheme="majorBidi" w:hAnsiTheme="majorBidi" w:cstheme="majorBidi"/>
          <w:b/>
          <w:bCs/>
          <w:lang w:val="ru-RU"/>
        </w:rPr>
        <w:t>злые нашёптывания людей</w:t>
      </w:r>
      <w:r w:rsidRPr="002C548B">
        <w:rPr>
          <w:rFonts w:asciiTheme="majorBidi" w:hAnsiTheme="majorBidi" w:cstheme="majorBidi"/>
          <w:lang w:val="ru-RU"/>
        </w:rPr>
        <w:t>, которые побуждают к дурному.</w:t>
      </w:r>
    </w:p>
    <w:p w14:paraId="685B36F3" w14:textId="120FC344" w:rsidR="009D0199" w:rsidRPr="009D0199" w:rsidRDefault="009D0199" w:rsidP="0081712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D0199">
        <w:rPr>
          <w:rFonts w:asciiTheme="majorBidi" w:hAnsiTheme="majorBidi" w:cstheme="majorBidi"/>
          <w:lang w:val="ru-RU"/>
        </w:rPr>
        <w:t>Таким образом, знания, возникающие в сердце человека, могут быть как вдохновением от Аллаха, так и наущением шайтана.</w:t>
      </w:r>
      <w:r w:rsidR="00706BF6" w:rsidRPr="005931D9">
        <w:rPr>
          <w:rFonts w:asciiTheme="majorBidi" w:hAnsiTheme="majorBidi" w:cstheme="majorBidi"/>
          <w:lang w:val="ru-RU"/>
        </w:rPr>
        <w:t xml:space="preserve"> </w:t>
      </w:r>
      <w:r w:rsidRPr="009D0199">
        <w:rPr>
          <w:rFonts w:asciiTheme="majorBidi" w:hAnsiTheme="majorBidi" w:cstheme="majorBidi"/>
          <w:lang w:val="ru-RU"/>
        </w:rPr>
        <w:t>И человек не может достоверно определить источник этого внутреннего побуждения.</w:t>
      </w:r>
      <w:r w:rsidR="00817125" w:rsidRPr="005931D9">
        <w:rPr>
          <w:rFonts w:asciiTheme="majorBidi" w:hAnsiTheme="majorBidi" w:cstheme="majorBidi"/>
          <w:lang w:val="ru-RU"/>
        </w:rPr>
        <w:t xml:space="preserve"> </w:t>
      </w:r>
      <w:r w:rsidRPr="009D0199">
        <w:rPr>
          <w:rFonts w:asciiTheme="majorBidi" w:hAnsiTheme="majorBidi" w:cstheme="majorBidi"/>
          <w:lang w:val="ru-RU"/>
        </w:rPr>
        <w:t xml:space="preserve">По этой причине исламские учёные единодушны в том, что вдохновение, приходящее в сердце, </w:t>
      </w:r>
      <w:r w:rsidRPr="009D0199">
        <w:rPr>
          <w:rFonts w:asciiTheme="majorBidi" w:hAnsiTheme="majorBidi" w:cstheme="majorBidi"/>
          <w:b/>
          <w:bCs/>
          <w:lang w:val="ru-RU"/>
        </w:rPr>
        <w:t>не является знанием, обязательным для других</w:t>
      </w:r>
      <w:r w:rsidRPr="009D0199">
        <w:rPr>
          <w:rFonts w:asciiTheme="majorBidi" w:hAnsiTheme="majorBidi" w:cstheme="majorBidi"/>
          <w:lang w:val="ru-RU"/>
        </w:rPr>
        <w:t xml:space="preserve">, и даже </w:t>
      </w:r>
      <w:r w:rsidRPr="009D0199">
        <w:rPr>
          <w:rFonts w:asciiTheme="majorBidi" w:hAnsiTheme="majorBidi" w:cstheme="majorBidi"/>
          <w:b/>
          <w:bCs/>
          <w:lang w:val="ru-RU"/>
        </w:rPr>
        <w:t>не устанавливает обязательности для самого человека</w:t>
      </w:r>
      <w:r w:rsidRPr="009D0199">
        <w:rPr>
          <w:rFonts w:asciiTheme="majorBidi" w:hAnsiTheme="majorBidi" w:cstheme="majorBidi"/>
          <w:lang w:val="ru-RU"/>
        </w:rPr>
        <w:t>.</w:t>
      </w:r>
      <w:r w:rsidR="00817125" w:rsidRPr="005931D9">
        <w:rPr>
          <w:rFonts w:asciiTheme="majorBidi" w:hAnsiTheme="majorBidi" w:cstheme="majorBidi"/>
          <w:lang w:val="ru-RU"/>
        </w:rPr>
        <w:t xml:space="preserve"> </w:t>
      </w:r>
      <w:r w:rsidRPr="009D0199">
        <w:rPr>
          <w:rFonts w:asciiTheme="majorBidi" w:hAnsiTheme="majorBidi" w:cstheme="majorBidi"/>
          <w:lang w:val="ru-RU"/>
        </w:rPr>
        <w:t>То же самое относится и к правдивым снам: они могут нести пользу, но не образуют нормы, обязательной для кого-либо.</w:t>
      </w:r>
    </w:p>
    <w:p w14:paraId="084B24F9" w14:textId="0DFE5FBA" w:rsidR="005875E6" w:rsidRPr="005875E6" w:rsidRDefault="00DE7E0D" w:rsidP="000430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E7E0D">
        <w:rPr>
          <w:rFonts w:asciiTheme="majorBidi" w:hAnsiTheme="majorBidi" w:cstheme="majorBidi"/>
          <w:lang w:val="ru-RU"/>
        </w:rPr>
        <w:t xml:space="preserve">Однако вдохновение, приходящее к пророкам, </w:t>
      </w:r>
      <w:r w:rsidRPr="00DE7E0D">
        <w:rPr>
          <w:rFonts w:asciiTheme="majorBidi" w:hAnsiTheme="majorBidi" w:cstheme="majorBidi"/>
          <w:b/>
          <w:bCs/>
          <w:lang w:val="ru-RU"/>
        </w:rPr>
        <w:t>не похоже</w:t>
      </w:r>
      <w:r w:rsidRPr="00DE7E0D">
        <w:rPr>
          <w:rFonts w:asciiTheme="majorBidi" w:hAnsiTheme="majorBidi" w:cstheme="majorBidi"/>
          <w:lang w:val="ru-RU"/>
        </w:rPr>
        <w:t xml:space="preserve"> на то, что приходит к обычному рабу. Пророк знает, что оно исходит от Аллаха.</w:t>
      </w:r>
      <w:r w:rsidR="00817125" w:rsidRPr="005931D9">
        <w:rPr>
          <w:rFonts w:asciiTheme="majorBidi" w:hAnsiTheme="majorBidi" w:cstheme="majorBidi"/>
          <w:lang w:val="ru-RU"/>
        </w:rPr>
        <w:t xml:space="preserve"> </w:t>
      </w:r>
      <w:r w:rsidRPr="00DE7E0D">
        <w:rPr>
          <w:rFonts w:asciiTheme="majorBidi" w:hAnsiTheme="majorBidi" w:cstheme="majorBidi"/>
          <w:lang w:val="ru-RU"/>
        </w:rPr>
        <w:t xml:space="preserve">Если он передаёт глубокий смысл, который — как он уверен — приходит от Аллаха, своими собственными словами, говоря: </w:t>
      </w:r>
      <w:r w:rsidRPr="00DE7E0D">
        <w:rPr>
          <w:rFonts w:asciiTheme="majorBidi" w:hAnsiTheme="majorBidi" w:cstheme="majorBidi"/>
          <w:b/>
          <w:bCs/>
          <w:i/>
          <w:iCs/>
          <w:lang w:val="ru-RU"/>
        </w:rPr>
        <w:t>«Аллах велит…»</w:t>
      </w:r>
      <w:r w:rsidRPr="00DE7E0D">
        <w:rPr>
          <w:rFonts w:asciiTheme="majorBidi" w:hAnsiTheme="majorBidi" w:cstheme="majorBidi"/>
          <w:lang w:val="ru-RU"/>
        </w:rPr>
        <w:t xml:space="preserve">, </w:t>
      </w:r>
      <w:r w:rsidR="002D4D34">
        <w:rPr>
          <w:rFonts w:asciiTheme="majorBidi" w:hAnsiTheme="majorBidi" w:cstheme="majorBidi"/>
          <w:lang w:val="ru-RU"/>
        </w:rPr>
        <w:t xml:space="preserve">— </w:t>
      </w:r>
      <w:r w:rsidRPr="00DE7E0D">
        <w:rPr>
          <w:rFonts w:asciiTheme="majorBidi" w:hAnsiTheme="majorBidi" w:cstheme="majorBidi"/>
          <w:lang w:val="ru-RU"/>
        </w:rPr>
        <w:t xml:space="preserve">то это, как известно, называется </w:t>
      </w:r>
      <w:r w:rsidRPr="00DE7E0D">
        <w:rPr>
          <w:rFonts w:asciiTheme="majorBidi" w:hAnsiTheme="majorBidi" w:cstheme="majorBidi"/>
          <w:b/>
          <w:bCs/>
          <w:lang w:val="ru-RU"/>
        </w:rPr>
        <w:t xml:space="preserve">хадисом </w:t>
      </w:r>
      <w:proofErr w:type="spellStart"/>
      <w:r w:rsidRPr="00DE7E0D">
        <w:rPr>
          <w:rFonts w:asciiTheme="majorBidi" w:hAnsiTheme="majorBidi" w:cstheme="majorBidi"/>
          <w:b/>
          <w:bCs/>
          <w:lang w:val="ru-RU"/>
        </w:rPr>
        <w:t>кудси</w:t>
      </w:r>
      <w:proofErr w:type="spellEnd"/>
      <w:r w:rsidRPr="00DE7E0D">
        <w:rPr>
          <w:rFonts w:asciiTheme="majorBidi" w:hAnsiTheme="majorBidi" w:cstheme="majorBidi"/>
          <w:lang w:val="ru-RU"/>
        </w:rPr>
        <w:t>.</w:t>
      </w:r>
      <w:r w:rsidR="00817125" w:rsidRPr="005931D9">
        <w:rPr>
          <w:rFonts w:asciiTheme="majorBidi" w:hAnsiTheme="majorBidi" w:cstheme="majorBidi"/>
          <w:lang w:val="ru-RU"/>
        </w:rPr>
        <w:t xml:space="preserve"> </w:t>
      </w:r>
      <w:r w:rsidRPr="00DE7E0D">
        <w:rPr>
          <w:rFonts w:asciiTheme="majorBidi" w:hAnsiTheme="majorBidi" w:cstheme="majorBidi"/>
          <w:lang w:val="ru-RU"/>
        </w:rPr>
        <w:t xml:space="preserve">В этом случае </w:t>
      </w:r>
      <w:r w:rsidRPr="00DE7E0D">
        <w:rPr>
          <w:rFonts w:asciiTheme="majorBidi" w:hAnsiTheme="majorBidi" w:cstheme="majorBidi"/>
          <w:b/>
          <w:bCs/>
          <w:lang w:val="ru-RU"/>
        </w:rPr>
        <w:t>смысл</w:t>
      </w:r>
      <w:r w:rsidRPr="00DE7E0D">
        <w:rPr>
          <w:rFonts w:asciiTheme="majorBidi" w:hAnsiTheme="majorBidi" w:cstheme="majorBidi"/>
          <w:lang w:val="ru-RU"/>
        </w:rPr>
        <w:t xml:space="preserve"> исходит от Аллаха, но </w:t>
      </w:r>
      <w:r w:rsidRPr="00DE7E0D">
        <w:rPr>
          <w:rFonts w:asciiTheme="majorBidi" w:hAnsiTheme="majorBidi" w:cstheme="majorBidi"/>
          <w:b/>
          <w:bCs/>
          <w:lang w:val="ru-RU"/>
        </w:rPr>
        <w:t xml:space="preserve">слова не являются </w:t>
      </w:r>
      <w:r w:rsidR="00817125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DE7E0D">
        <w:rPr>
          <w:rFonts w:asciiTheme="majorBidi" w:hAnsiTheme="majorBidi" w:cstheme="majorBidi"/>
          <w:b/>
          <w:bCs/>
          <w:lang w:val="ru-RU"/>
        </w:rPr>
        <w:t>ткровением</w:t>
      </w:r>
      <w:r w:rsidRPr="00DE7E0D">
        <w:rPr>
          <w:rFonts w:asciiTheme="majorBidi" w:hAnsiTheme="majorBidi" w:cstheme="majorBidi"/>
          <w:lang w:val="ru-RU"/>
        </w:rPr>
        <w:t>. Они не обладают силой, равной Корану, и не читаются в молитве.</w:t>
      </w:r>
    </w:p>
    <w:p w14:paraId="45D61A1C" w14:textId="77777777" w:rsidR="005875E6" w:rsidRPr="005875E6" w:rsidRDefault="005875E6" w:rsidP="005875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875E6">
        <w:rPr>
          <w:rFonts w:asciiTheme="majorBidi" w:hAnsiTheme="majorBidi" w:cstheme="majorBidi"/>
          <w:lang w:val="ru-RU"/>
        </w:rPr>
        <w:t xml:space="preserve">Пророку приходят и вдохновения </w:t>
      </w:r>
      <w:r w:rsidRPr="005875E6">
        <w:rPr>
          <w:rFonts w:asciiTheme="majorBidi" w:hAnsiTheme="majorBidi" w:cstheme="majorBidi"/>
          <w:b/>
          <w:bCs/>
          <w:lang w:val="ru-RU"/>
        </w:rPr>
        <w:t>более низкой степени</w:t>
      </w:r>
      <w:r w:rsidRPr="005875E6">
        <w:rPr>
          <w:rFonts w:asciiTheme="majorBidi" w:hAnsiTheme="majorBidi" w:cstheme="majorBidi"/>
          <w:lang w:val="ru-RU"/>
        </w:rPr>
        <w:t xml:space="preserve">, и он сообщает нам: </w:t>
      </w:r>
      <w:r w:rsidRPr="005875E6">
        <w:rPr>
          <w:rFonts w:asciiTheme="majorBidi" w:hAnsiTheme="majorBidi" w:cstheme="majorBidi"/>
          <w:b/>
          <w:bCs/>
          <w:i/>
          <w:iCs/>
          <w:lang w:val="ru-RU"/>
        </w:rPr>
        <w:t>«Аллах любит это»</w:t>
      </w:r>
      <w:r w:rsidRPr="002D4D34">
        <w:rPr>
          <w:rFonts w:asciiTheme="majorBidi" w:hAnsiTheme="majorBidi" w:cstheme="majorBidi"/>
          <w:lang w:val="ru-RU"/>
        </w:rPr>
        <w:t>,</w:t>
      </w:r>
      <w:r w:rsidRPr="005875E6">
        <w:rPr>
          <w:rFonts w:asciiTheme="majorBidi" w:hAnsiTheme="majorBidi" w:cstheme="majorBidi"/>
          <w:i/>
          <w:iCs/>
          <w:lang w:val="ru-RU"/>
        </w:rPr>
        <w:t xml:space="preserve"> </w:t>
      </w:r>
      <w:r w:rsidRPr="005875E6">
        <w:rPr>
          <w:rFonts w:asciiTheme="majorBidi" w:hAnsiTheme="majorBidi" w:cstheme="majorBidi"/>
          <w:b/>
          <w:bCs/>
          <w:i/>
          <w:iCs/>
          <w:lang w:val="ru-RU"/>
        </w:rPr>
        <w:t>«Аллах не любит это»</w:t>
      </w:r>
      <w:r w:rsidRPr="002D4D34">
        <w:rPr>
          <w:rFonts w:asciiTheme="majorBidi" w:hAnsiTheme="majorBidi" w:cstheme="majorBidi"/>
          <w:lang w:val="ru-RU"/>
        </w:rPr>
        <w:t>,</w:t>
      </w:r>
      <w:r w:rsidRPr="005875E6">
        <w:rPr>
          <w:rFonts w:asciiTheme="majorBidi" w:hAnsiTheme="majorBidi" w:cstheme="majorBidi"/>
          <w:i/>
          <w:iCs/>
          <w:lang w:val="ru-RU"/>
        </w:rPr>
        <w:t xml:space="preserve"> </w:t>
      </w:r>
      <w:r w:rsidRPr="005875E6">
        <w:rPr>
          <w:rFonts w:asciiTheme="majorBidi" w:hAnsiTheme="majorBidi" w:cstheme="majorBidi"/>
          <w:b/>
          <w:bCs/>
          <w:i/>
          <w:iCs/>
          <w:lang w:val="ru-RU"/>
        </w:rPr>
        <w:t>«Аллах повелел мне»</w:t>
      </w:r>
      <w:r w:rsidRPr="002D4D34">
        <w:rPr>
          <w:rFonts w:asciiTheme="majorBidi" w:hAnsiTheme="majorBidi" w:cstheme="majorBidi"/>
          <w:lang w:val="ru-RU"/>
        </w:rPr>
        <w:t>,</w:t>
      </w:r>
      <w:r w:rsidRPr="005875E6">
        <w:rPr>
          <w:rFonts w:asciiTheme="majorBidi" w:hAnsiTheme="majorBidi" w:cstheme="majorBidi"/>
          <w:i/>
          <w:iCs/>
          <w:lang w:val="ru-RU"/>
        </w:rPr>
        <w:t xml:space="preserve"> </w:t>
      </w:r>
      <w:r w:rsidRPr="005875E6">
        <w:rPr>
          <w:rFonts w:asciiTheme="majorBidi" w:hAnsiTheme="majorBidi" w:cstheme="majorBidi"/>
          <w:b/>
          <w:bCs/>
          <w:i/>
          <w:iCs/>
          <w:lang w:val="ru-RU"/>
        </w:rPr>
        <w:t>«Джибриль внушил мне в сердце»</w:t>
      </w:r>
      <w:r w:rsidRPr="005875E6">
        <w:rPr>
          <w:rFonts w:asciiTheme="majorBidi" w:hAnsiTheme="majorBidi" w:cstheme="majorBidi"/>
          <w:lang w:val="ru-RU"/>
        </w:rPr>
        <w:t>. Таких сообщений — бесчисленное множество.</w:t>
      </w:r>
    </w:p>
    <w:p w14:paraId="41B470BD" w14:textId="033A2537" w:rsidR="005875E6" w:rsidRPr="005875E6" w:rsidRDefault="005875E6" w:rsidP="005875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875E6">
        <w:rPr>
          <w:rFonts w:asciiTheme="majorBidi" w:hAnsiTheme="majorBidi" w:cstheme="majorBidi"/>
          <w:lang w:val="ru-RU"/>
        </w:rPr>
        <w:t xml:space="preserve">На их существование указывает и сам Коран. Многие вещи, относительно которых говорится: </w:t>
      </w:r>
      <w:r w:rsidRPr="005875E6">
        <w:rPr>
          <w:rFonts w:asciiTheme="majorBidi" w:hAnsiTheme="majorBidi" w:cstheme="majorBidi"/>
          <w:b/>
          <w:bCs/>
          <w:lang w:val="ru-RU"/>
        </w:rPr>
        <w:t>«Мы сообщили тебе»</w:t>
      </w:r>
      <w:r w:rsidRPr="005875E6">
        <w:rPr>
          <w:rFonts w:asciiTheme="majorBidi" w:hAnsiTheme="majorBidi" w:cstheme="majorBidi"/>
          <w:lang w:val="ru-RU"/>
        </w:rPr>
        <w:t xml:space="preserve">, </w:t>
      </w:r>
      <w:r w:rsidR="00E01A3E" w:rsidRPr="005931D9">
        <w:rPr>
          <w:rFonts w:asciiTheme="majorBidi" w:hAnsiTheme="majorBidi" w:cstheme="majorBidi"/>
          <w:lang w:val="ru-RU"/>
        </w:rPr>
        <w:t xml:space="preserve">— </w:t>
      </w:r>
      <w:r w:rsidRPr="005875E6">
        <w:rPr>
          <w:rFonts w:asciiTheme="majorBidi" w:hAnsiTheme="majorBidi" w:cstheme="majorBidi"/>
          <w:lang w:val="ru-RU"/>
        </w:rPr>
        <w:t>не присутствуют в тексте Корана.</w:t>
      </w:r>
    </w:p>
    <w:p w14:paraId="4255E5A4" w14:textId="77777777" w:rsidR="005875E6" w:rsidRPr="005875E6" w:rsidRDefault="005875E6" w:rsidP="005875E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875E6">
        <w:rPr>
          <w:rFonts w:asciiTheme="majorBidi" w:hAnsiTheme="majorBidi" w:cstheme="majorBidi"/>
          <w:lang w:val="ru-RU"/>
        </w:rPr>
        <w:t xml:space="preserve">Следовательно, они были сообщены Пророку (с.а.с.) </w:t>
      </w:r>
      <w:r w:rsidRPr="005875E6">
        <w:rPr>
          <w:rFonts w:asciiTheme="majorBidi" w:hAnsiTheme="majorBidi" w:cstheme="majorBidi"/>
          <w:b/>
          <w:bCs/>
          <w:lang w:val="ru-RU"/>
        </w:rPr>
        <w:t>другим способом</w:t>
      </w:r>
      <w:r w:rsidRPr="005875E6">
        <w:rPr>
          <w:rFonts w:asciiTheme="majorBidi" w:hAnsiTheme="majorBidi" w:cstheme="majorBidi"/>
          <w:lang w:val="ru-RU"/>
        </w:rPr>
        <w:t>.</w:t>
      </w:r>
    </w:p>
    <w:p w14:paraId="2B54CB2F" w14:textId="1BA5E515" w:rsidR="00130A61" w:rsidRPr="00130A61" w:rsidRDefault="00130A61" w:rsidP="00130A6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lang w:val="ru-RU"/>
        </w:rPr>
        <w:t xml:space="preserve">Для Пророка существует и </w:t>
      </w:r>
      <w:r w:rsidRPr="00130A61">
        <w:rPr>
          <w:rFonts w:asciiTheme="majorBidi" w:hAnsiTheme="majorBidi" w:cstheme="majorBidi"/>
          <w:b/>
          <w:bCs/>
          <w:lang w:val="ru-RU"/>
        </w:rPr>
        <w:t xml:space="preserve">другая, четвёртая степень </w:t>
      </w:r>
      <w:r w:rsidR="00BE690D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130A61">
        <w:rPr>
          <w:rFonts w:asciiTheme="majorBidi" w:hAnsiTheme="majorBidi" w:cstheme="majorBidi"/>
          <w:b/>
          <w:bCs/>
          <w:lang w:val="ru-RU"/>
        </w:rPr>
        <w:t>ткровения</w:t>
      </w:r>
      <w:r w:rsidRPr="00130A61">
        <w:rPr>
          <w:rFonts w:asciiTheme="majorBidi" w:hAnsiTheme="majorBidi" w:cstheme="majorBidi"/>
          <w:lang w:val="ru-RU"/>
        </w:rPr>
        <w:t>.</w:t>
      </w:r>
      <w:r w:rsidR="00BE690D" w:rsidRPr="005931D9">
        <w:rPr>
          <w:rFonts w:asciiTheme="majorBidi" w:hAnsiTheme="majorBidi" w:cstheme="majorBidi"/>
          <w:lang w:val="ru-RU"/>
        </w:rPr>
        <w:t xml:space="preserve"> </w:t>
      </w:r>
      <w:r w:rsidRPr="00130A61">
        <w:rPr>
          <w:rFonts w:asciiTheme="majorBidi" w:hAnsiTheme="majorBidi" w:cstheme="majorBidi"/>
          <w:lang w:val="ru-RU"/>
        </w:rPr>
        <w:t>Очевидно, что многие его слова и поступки совершались им по собственной воле, как действия человека.</w:t>
      </w:r>
      <w:r w:rsidR="002148A5" w:rsidRPr="005931D9">
        <w:rPr>
          <w:rFonts w:asciiTheme="majorBidi" w:hAnsiTheme="majorBidi" w:cstheme="majorBidi"/>
          <w:lang w:val="ru-RU"/>
        </w:rPr>
        <w:t xml:space="preserve"> </w:t>
      </w:r>
      <w:r w:rsidRPr="00130A61">
        <w:rPr>
          <w:rFonts w:asciiTheme="majorBidi" w:hAnsiTheme="majorBidi" w:cstheme="majorBidi"/>
          <w:lang w:val="ru-RU"/>
        </w:rPr>
        <w:t>Однако здесь есть два важных момента.</w:t>
      </w:r>
    </w:p>
    <w:p w14:paraId="6F03A615" w14:textId="0B6F7A2A" w:rsidR="00130A61" w:rsidRPr="00130A61" w:rsidRDefault="00130A61" w:rsidP="00130A6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b/>
          <w:bCs/>
          <w:lang w:val="ru-RU"/>
        </w:rPr>
        <w:t>Во-первых</w:t>
      </w:r>
      <w:r w:rsidRPr="00130A61">
        <w:rPr>
          <w:rFonts w:asciiTheme="majorBidi" w:hAnsiTheme="majorBidi" w:cstheme="majorBidi"/>
          <w:lang w:val="ru-RU"/>
        </w:rPr>
        <w:t>, он — не обычный человек.</w:t>
      </w:r>
      <w:r w:rsidR="00BA4629" w:rsidRPr="005931D9">
        <w:rPr>
          <w:rFonts w:asciiTheme="majorBidi" w:hAnsiTheme="majorBidi" w:cstheme="majorBidi"/>
          <w:lang w:val="ru-RU"/>
        </w:rPr>
        <w:t xml:space="preserve"> </w:t>
      </w:r>
      <w:r w:rsidRPr="00130A61">
        <w:rPr>
          <w:rFonts w:asciiTheme="majorBidi" w:hAnsiTheme="majorBidi" w:cstheme="majorBidi"/>
          <w:lang w:val="ru-RU"/>
        </w:rPr>
        <w:t>То, что в его поступках могло бы не соответствовать Божьим нормам, встречалось несравнимо реже, чем у любого другого мусульманина — каким бы внимательным тот ни был.</w:t>
      </w:r>
    </w:p>
    <w:p w14:paraId="1963402E" w14:textId="77777777" w:rsidR="00953394" w:rsidRPr="005931D9" w:rsidRDefault="00130A61" w:rsidP="009533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b/>
          <w:bCs/>
          <w:lang w:val="ru-RU"/>
        </w:rPr>
        <w:t>Во-вторых</w:t>
      </w:r>
      <w:r w:rsidRPr="00130A61">
        <w:rPr>
          <w:rFonts w:asciiTheme="majorBidi" w:hAnsiTheme="majorBidi" w:cstheme="majorBidi"/>
          <w:lang w:val="ru-RU"/>
        </w:rPr>
        <w:t>, Аллах немедленно исправлял те его действия, которые Ему не нравились.</w:t>
      </w:r>
    </w:p>
    <w:p w14:paraId="0B440082" w14:textId="10342173" w:rsidR="00130A61" w:rsidRPr="00130A61" w:rsidRDefault="00130A61" w:rsidP="009533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lang w:val="ru-RU"/>
        </w:rPr>
        <w:t xml:space="preserve">Отсюда следует, что </w:t>
      </w:r>
      <w:r w:rsidRPr="00130A61">
        <w:rPr>
          <w:rFonts w:asciiTheme="majorBidi" w:hAnsiTheme="majorBidi" w:cstheme="majorBidi"/>
          <w:b/>
          <w:bCs/>
          <w:lang w:val="ru-RU"/>
        </w:rPr>
        <w:t>все остальные его слова и поступки, в которые Аллах не вмешался, были Им одобрены</w:t>
      </w:r>
      <w:r w:rsidRPr="00130A61">
        <w:rPr>
          <w:rFonts w:asciiTheme="majorBidi" w:hAnsiTheme="majorBidi" w:cstheme="majorBidi"/>
          <w:lang w:val="ru-RU"/>
        </w:rPr>
        <w:t>.</w:t>
      </w:r>
      <w:r w:rsidR="00A12C5A" w:rsidRPr="005931D9">
        <w:rPr>
          <w:rFonts w:asciiTheme="majorBidi" w:hAnsiTheme="majorBidi" w:cstheme="majorBidi"/>
          <w:lang w:val="ru-RU"/>
        </w:rPr>
        <w:t xml:space="preserve"> </w:t>
      </w:r>
      <w:r w:rsidRPr="00130A61">
        <w:rPr>
          <w:rFonts w:asciiTheme="majorBidi" w:hAnsiTheme="majorBidi" w:cstheme="majorBidi"/>
          <w:lang w:val="ru-RU"/>
        </w:rPr>
        <w:t>И поскольку слова и дела Пророка (с.а.с.) являются религией, было бы немыслимо, чтобы Аллах оставил без внимания то, что неверно.</w:t>
      </w:r>
    </w:p>
    <w:p w14:paraId="4AD434FF" w14:textId="14DAFA4B" w:rsidR="00130A61" w:rsidRPr="00130A61" w:rsidRDefault="00130A61" w:rsidP="00130A6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lang w:val="ru-RU"/>
        </w:rPr>
        <w:lastRenderedPageBreak/>
        <w:t xml:space="preserve">Так же как слова и поступки сподвижников, которые Пророк (с.а.с.) видел, одобрял или по поводу которых не делал замечаний, считаются </w:t>
      </w:r>
      <w:proofErr w:type="spellStart"/>
      <w:r w:rsidRPr="00130A61">
        <w:rPr>
          <w:rFonts w:asciiTheme="majorBidi" w:hAnsiTheme="majorBidi" w:cstheme="majorBidi"/>
          <w:b/>
          <w:bCs/>
          <w:lang w:val="ru-RU"/>
        </w:rPr>
        <w:t>такрир</w:t>
      </w:r>
      <w:r w:rsidR="00A12C5A" w:rsidRPr="005931D9">
        <w:rPr>
          <w:rFonts w:asciiTheme="majorBidi" w:hAnsiTheme="majorBidi" w:cstheme="majorBidi"/>
          <w:b/>
          <w:bCs/>
          <w:lang w:val="ru-RU"/>
        </w:rPr>
        <w:t>и</w:t>
      </w:r>
      <w:proofErr w:type="spellEnd"/>
      <w:r w:rsidRPr="00130A61">
        <w:rPr>
          <w:rFonts w:asciiTheme="majorBidi" w:hAnsiTheme="majorBidi" w:cstheme="majorBidi"/>
          <w:b/>
          <w:bCs/>
          <w:lang w:val="ru-RU"/>
        </w:rPr>
        <w:t xml:space="preserve"> Сунной</w:t>
      </w:r>
      <w:r w:rsidRPr="00130A61">
        <w:rPr>
          <w:rFonts w:asciiTheme="majorBidi" w:hAnsiTheme="majorBidi" w:cstheme="majorBidi"/>
          <w:lang w:val="ru-RU"/>
        </w:rPr>
        <w:t>, —</w:t>
      </w:r>
      <w:r w:rsidR="00A12C5A" w:rsidRPr="005931D9">
        <w:rPr>
          <w:rFonts w:asciiTheme="majorBidi" w:hAnsiTheme="majorBidi" w:cstheme="majorBidi"/>
          <w:lang w:val="ru-RU"/>
        </w:rPr>
        <w:t xml:space="preserve"> </w:t>
      </w:r>
      <w:r w:rsidRPr="00130A61">
        <w:rPr>
          <w:rFonts w:asciiTheme="majorBidi" w:hAnsiTheme="majorBidi" w:cstheme="majorBidi"/>
          <w:lang w:val="ru-RU"/>
        </w:rPr>
        <w:t xml:space="preserve">точно так же его собственные слова и поступки, оставленные Аллахом без исправления, являются </w:t>
      </w:r>
      <w:proofErr w:type="spellStart"/>
      <w:r w:rsidRPr="00130A61">
        <w:rPr>
          <w:rFonts w:asciiTheme="majorBidi" w:hAnsiTheme="majorBidi" w:cstheme="majorBidi"/>
          <w:b/>
          <w:bCs/>
          <w:lang w:val="ru-RU"/>
        </w:rPr>
        <w:t>такрир</w:t>
      </w:r>
      <w:r w:rsidR="00CD384E" w:rsidRPr="005931D9">
        <w:rPr>
          <w:rFonts w:asciiTheme="majorBidi" w:hAnsiTheme="majorBidi" w:cstheme="majorBidi"/>
          <w:b/>
          <w:bCs/>
          <w:lang w:val="ru-RU"/>
        </w:rPr>
        <w:t>и</w:t>
      </w:r>
      <w:proofErr w:type="spellEnd"/>
      <w:r w:rsidRPr="00130A61">
        <w:rPr>
          <w:rFonts w:asciiTheme="majorBidi" w:hAnsiTheme="majorBidi" w:cstheme="majorBidi"/>
          <w:b/>
          <w:bCs/>
          <w:lang w:val="ru-RU"/>
        </w:rPr>
        <w:t xml:space="preserve"> </w:t>
      </w:r>
      <w:r w:rsidR="00CD384E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130A61">
        <w:rPr>
          <w:rFonts w:asciiTheme="majorBidi" w:hAnsiTheme="majorBidi" w:cstheme="majorBidi"/>
          <w:b/>
          <w:bCs/>
          <w:lang w:val="ru-RU"/>
        </w:rPr>
        <w:t>ткровением</w:t>
      </w:r>
      <w:r w:rsidRPr="00130A61">
        <w:rPr>
          <w:rFonts w:asciiTheme="majorBidi" w:hAnsiTheme="majorBidi" w:cstheme="majorBidi"/>
          <w:lang w:val="ru-RU"/>
        </w:rPr>
        <w:t xml:space="preserve">, то есть </w:t>
      </w:r>
      <w:r w:rsidR="002972D5" w:rsidRPr="005931D9">
        <w:rPr>
          <w:rFonts w:asciiTheme="majorBidi" w:hAnsiTheme="majorBidi" w:cstheme="majorBidi"/>
          <w:lang w:val="ru-RU"/>
        </w:rPr>
        <w:t>О</w:t>
      </w:r>
      <w:r w:rsidRPr="00130A61">
        <w:rPr>
          <w:rFonts w:asciiTheme="majorBidi" w:hAnsiTheme="majorBidi" w:cstheme="majorBidi"/>
          <w:lang w:val="ru-RU"/>
        </w:rPr>
        <w:t>ткровением в форме Божественного одобрения.</w:t>
      </w:r>
    </w:p>
    <w:p w14:paraId="4A01F633" w14:textId="20BDD3E4" w:rsidR="00130A61" w:rsidRPr="00130A61" w:rsidRDefault="00130A61" w:rsidP="00E9588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lang w:val="ru-RU"/>
        </w:rPr>
        <w:t xml:space="preserve">По этой причине очень показательно, что все исламские учёные называют Сунну </w:t>
      </w:r>
      <w:r w:rsidRPr="00130A61">
        <w:rPr>
          <w:rFonts w:asciiTheme="majorBidi" w:hAnsiTheme="majorBidi" w:cstheme="majorBidi"/>
          <w:b/>
          <w:bCs/>
          <w:lang w:val="ru-RU"/>
        </w:rPr>
        <w:t>«</w:t>
      </w:r>
      <w:proofErr w:type="spellStart"/>
      <w:r w:rsidRPr="00130A61">
        <w:rPr>
          <w:rFonts w:asciiTheme="majorBidi" w:hAnsiTheme="majorBidi" w:cstheme="majorBidi"/>
          <w:b/>
          <w:bCs/>
          <w:lang w:val="ru-RU"/>
        </w:rPr>
        <w:t>вa</w:t>
      </w:r>
      <w:r w:rsidR="00E95889" w:rsidRPr="005931D9">
        <w:rPr>
          <w:rFonts w:asciiTheme="majorBidi" w:hAnsiTheme="majorBidi" w:cstheme="majorBidi"/>
          <w:b/>
          <w:bCs/>
          <w:lang w:val="ru-RU"/>
        </w:rPr>
        <w:t>хй</w:t>
      </w:r>
      <w:proofErr w:type="spellEnd"/>
      <w:r w:rsidRPr="00130A61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="00E95889" w:rsidRPr="005931D9">
        <w:rPr>
          <w:rFonts w:asciiTheme="majorBidi" w:hAnsiTheme="majorBidi" w:cstheme="majorBidi"/>
          <w:b/>
          <w:bCs/>
          <w:lang w:val="ru-RU"/>
        </w:rPr>
        <w:t>гайр</w:t>
      </w:r>
      <w:proofErr w:type="spellEnd"/>
      <w:r w:rsidR="00E95889" w:rsidRPr="005931D9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="00E95889" w:rsidRPr="005931D9">
        <w:rPr>
          <w:rFonts w:asciiTheme="majorBidi" w:hAnsiTheme="majorBidi" w:cstheme="majorBidi"/>
          <w:b/>
          <w:bCs/>
          <w:lang w:val="ru-RU"/>
        </w:rPr>
        <w:t>уль-матлюв</w:t>
      </w:r>
      <w:proofErr w:type="spellEnd"/>
      <w:r w:rsidRPr="00130A61">
        <w:rPr>
          <w:rFonts w:asciiTheme="majorBidi" w:hAnsiTheme="majorBidi" w:cstheme="majorBidi"/>
          <w:b/>
          <w:bCs/>
          <w:lang w:val="ru-RU"/>
        </w:rPr>
        <w:t>»</w:t>
      </w:r>
      <w:r w:rsidRPr="00130A61">
        <w:rPr>
          <w:rFonts w:asciiTheme="majorBidi" w:hAnsiTheme="majorBidi" w:cstheme="majorBidi"/>
          <w:lang w:val="ru-RU"/>
        </w:rPr>
        <w:t xml:space="preserve"> — </w:t>
      </w:r>
      <w:r w:rsidRPr="00130A61">
        <w:rPr>
          <w:rFonts w:asciiTheme="majorBidi" w:hAnsiTheme="majorBidi" w:cstheme="majorBidi"/>
          <w:i/>
          <w:iCs/>
          <w:lang w:val="ru-RU"/>
        </w:rPr>
        <w:t xml:space="preserve">нечитаемым </w:t>
      </w:r>
      <w:r w:rsidR="00E95889" w:rsidRPr="005931D9">
        <w:rPr>
          <w:rFonts w:asciiTheme="majorBidi" w:hAnsiTheme="majorBidi" w:cstheme="majorBidi"/>
          <w:i/>
          <w:iCs/>
          <w:lang w:val="ru-RU"/>
        </w:rPr>
        <w:t>О</w:t>
      </w:r>
      <w:r w:rsidRPr="00130A61">
        <w:rPr>
          <w:rFonts w:asciiTheme="majorBidi" w:hAnsiTheme="majorBidi" w:cstheme="majorBidi"/>
          <w:i/>
          <w:iCs/>
          <w:lang w:val="ru-RU"/>
        </w:rPr>
        <w:t>ткровением</w:t>
      </w:r>
      <w:r w:rsidRPr="00130A61">
        <w:rPr>
          <w:rFonts w:asciiTheme="majorBidi" w:hAnsiTheme="majorBidi" w:cstheme="majorBidi"/>
          <w:lang w:val="ru-RU"/>
        </w:rPr>
        <w:t xml:space="preserve">, то есть </w:t>
      </w:r>
      <w:r w:rsidR="00E95889" w:rsidRPr="005931D9">
        <w:rPr>
          <w:rFonts w:asciiTheme="majorBidi" w:hAnsiTheme="majorBidi" w:cstheme="majorBidi"/>
          <w:lang w:val="ru-RU"/>
        </w:rPr>
        <w:t>О</w:t>
      </w:r>
      <w:r w:rsidRPr="00130A61">
        <w:rPr>
          <w:rFonts w:asciiTheme="majorBidi" w:hAnsiTheme="majorBidi" w:cstheme="majorBidi"/>
          <w:lang w:val="ru-RU"/>
        </w:rPr>
        <w:t>ткровением, не вошедшим в текст Корана.</w:t>
      </w:r>
    </w:p>
    <w:p w14:paraId="484EDB04" w14:textId="77777777" w:rsidR="00130A61" w:rsidRPr="00130A61" w:rsidRDefault="00130A61" w:rsidP="00130A6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30A61">
        <w:rPr>
          <w:rFonts w:asciiTheme="majorBidi" w:hAnsiTheme="majorBidi" w:cstheme="majorBidi"/>
          <w:lang w:val="ru-RU"/>
        </w:rPr>
        <w:t>И нет необходимости каждый раз повторять, что слабые и вымышленные высказывания не являются Сунной.</w:t>
      </w:r>
    </w:p>
    <w:p w14:paraId="01CF2876" w14:textId="39839F18" w:rsidR="00EB2402" w:rsidRPr="00EB2402" w:rsidRDefault="00EB2402" w:rsidP="00EB240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B2402">
        <w:rPr>
          <w:rFonts w:asciiTheme="majorBidi" w:hAnsiTheme="majorBidi" w:cstheme="majorBidi"/>
          <w:lang w:val="ru-RU"/>
        </w:rPr>
        <w:t xml:space="preserve">Теперь я хочу привести несколько примеров </w:t>
      </w:r>
      <w:r w:rsidR="00307710" w:rsidRPr="005931D9">
        <w:rPr>
          <w:rFonts w:asciiTheme="majorBidi" w:hAnsiTheme="majorBidi" w:cstheme="majorBidi"/>
          <w:lang w:val="ru-RU"/>
        </w:rPr>
        <w:t>О</w:t>
      </w:r>
      <w:r w:rsidRPr="00EB2402">
        <w:rPr>
          <w:rFonts w:asciiTheme="majorBidi" w:hAnsiTheme="majorBidi" w:cstheme="majorBidi"/>
          <w:lang w:val="ru-RU"/>
        </w:rPr>
        <w:t xml:space="preserve">ткровения, </w:t>
      </w:r>
      <w:r w:rsidRPr="00EB2402">
        <w:rPr>
          <w:rFonts w:asciiTheme="majorBidi" w:hAnsiTheme="majorBidi" w:cstheme="majorBidi"/>
          <w:b/>
          <w:bCs/>
          <w:lang w:val="ru-RU"/>
        </w:rPr>
        <w:t>не вошедшего в текст Корана</w:t>
      </w:r>
      <w:r w:rsidRPr="00EB2402">
        <w:rPr>
          <w:rFonts w:asciiTheme="majorBidi" w:hAnsiTheme="majorBidi" w:cstheme="majorBidi"/>
          <w:lang w:val="ru-RU"/>
        </w:rPr>
        <w:t>, но о котором сам Коран сообщает.</w:t>
      </w:r>
    </w:p>
    <w:p w14:paraId="034FDD76" w14:textId="3F2140EB" w:rsidR="00EB2402" w:rsidRPr="00EB2402" w:rsidRDefault="00EB2402" w:rsidP="00EB240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B2402">
        <w:rPr>
          <w:rFonts w:asciiTheme="majorBidi" w:hAnsiTheme="majorBidi" w:cstheme="majorBidi"/>
          <w:lang w:val="ru-RU"/>
        </w:rPr>
        <w:t xml:space="preserve">Как известно, в мекканский период Ислама и в первые шестнадцать месяцев мединского периода </w:t>
      </w:r>
      <w:r w:rsidR="00E4402D" w:rsidRPr="00EB2402">
        <w:rPr>
          <w:rFonts w:asciiTheme="majorBidi" w:hAnsiTheme="majorBidi" w:cstheme="majorBidi"/>
          <w:lang w:val="ru-RU"/>
        </w:rPr>
        <w:t>кыблой</w:t>
      </w:r>
      <w:r w:rsidRPr="00EB2402">
        <w:rPr>
          <w:rFonts w:asciiTheme="majorBidi" w:hAnsiTheme="majorBidi" w:cstheme="majorBidi"/>
          <w:lang w:val="ru-RU"/>
        </w:rPr>
        <w:t xml:space="preserve"> мусульман был </w:t>
      </w:r>
      <w:r w:rsidRPr="00EB2402">
        <w:rPr>
          <w:rFonts w:asciiTheme="majorBidi" w:hAnsiTheme="majorBidi" w:cstheme="majorBidi"/>
          <w:b/>
          <w:bCs/>
          <w:lang w:val="ru-RU"/>
        </w:rPr>
        <w:t>Масджид аль-Акса</w:t>
      </w:r>
      <w:r w:rsidRPr="00EB2402">
        <w:rPr>
          <w:rFonts w:asciiTheme="majorBidi" w:hAnsiTheme="majorBidi" w:cstheme="majorBidi"/>
          <w:lang w:val="ru-RU"/>
        </w:rPr>
        <w:t>. В мединский период, с ниспосланием новых аятов, было велено обращаться лицом к Каабе</w:t>
      </w:r>
      <w:r w:rsidR="0068201D" w:rsidRPr="005931D9">
        <w:rPr>
          <w:rStyle w:val="a5"/>
          <w:rFonts w:asciiTheme="majorBidi" w:hAnsiTheme="majorBidi" w:cstheme="majorBidi"/>
          <w:lang w:val="ru-RU"/>
        </w:rPr>
        <w:footnoteReference w:id="2"/>
      </w:r>
      <w:r w:rsidRPr="00EB2402">
        <w:rPr>
          <w:rFonts w:asciiTheme="majorBidi" w:hAnsiTheme="majorBidi" w:cstheme="majorBidi"/>
          <w:lang w:val="ru-RU"/>
        </w:rPr>
        <w:t xml:space="preserve">. То, что Пророк (с.а.с.) до этого совершал намаз, поворачиваясь к Масджид аль-Акса, не могло быть результатом его собственного размышления. Ведь он жил в Мекке и знал святость Каабы. Если бы он действовал, исходя из собственного решения, он повернулся бы именно к Каабе. Следовательно, должно было быть </w:t>
      </w:r>
      <w:r w:rsidR="004211BC" w:rsidRPr="005931D9">
        <w:rPr>
          <w:rFonts w:asciiTheme="majorBidi" w:hAnsiTheme="majorBidi" w:cstheme="majorBidi"/>
          <w:lang w:val="ru-RU"/>
        </w:rPr>
        <w:t>О</w:t>
      </w:r>
      <w:r w:rsidRPr="00EB2402">
        <w:rPr>
          <w:rFonts w:asciiTheme="majorBidi" w:hAnsiTheme="majorBidi" w:cstheme="majorBidi"/>
          <w:lang w:val="ru-RU"/>
        </w:rPr>
        <w:t xml:space="preserve">ткровение, которое велело ему совершать молитву, обращаясь к Масджид аль-Акса, или, по крайней мере, одобряло этот поступок. Однако такого </w:t>
      </w:r>
      <w:r w:rsidR="004211BC" w:rsidRPr="005931D9">
        <w:rPr>
          <w:rFonts w:asciiTheme="majorBidi" w:hAnsiTheme="majorBidi" w:cstheme="majorBidi"/>
          <w:lang w:val="ru-RU"/>
        </w:rPr>
        <w:t>О</w:t>
      </w:r>
      <w:r w:rsidRPr="00EB2402">
        <w:rPr>
          <w:rFonts w:asciiTheme="majorBidi" w:hAnsiTheme="majorBidi" w:cstheme="majorBidi"/>
          <w:lang w:val="ru-RU"/>
        </w:rPr>
        <w:t xml:space="preserve">ткровения в тексте Корана нет. Значит, Пророку было дано иное </w:t>
      </w:r>
      <w:r w:rsidR="004211BC" w:rsidRPr="005931D9">
        <w:rPr>
          <w:rFonts w:asciiTheme="majorBidi" w:hAnsiTheme="majorBidi" w:cstheme="majorBidi"/>
          <w:lang w:val="ru-RU"/>
        </w:rPr>
        <w:t>О</w:t>
      </w:r>
      <w:r w:rsidRPr="00EB2402">
        <w:rPr>
          <w:rFonts w:asciiTheme="majorBidi" w:hAnsiTheme="majorBidi" w:cstheme="majorBidi"/>
          <w:lang w:val="ru-RU"/>
        </w:rPr>
        <w:t>ткровение, содержащее информацию, не включённую в Коран.</w:t>
      </w:r>
    </w:p>
    <w:p w14:paraId="29EF99E3" w14:textId="3B58F646" w:rsidR="00EB2402" w:rsidRPr="00EB2402" w:rsidRDefault="00EB2402" w:rsidP="00EB240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B2402">
        <w:rPr>
          <w:rFonts w:asciiTheme="majorBidi" w:hAnsiTheme="majorBidi" w:cstheme="majorBidi"/>
          <w:lang w:val="ru-RU"/>
        </w:rPr>
        <w:t xml:space="preserve">В первые дни, когда пост был сделан обязательным, даже в ночи Рамадана </w:t>
      </w:r>
      <w:r w:rsidRPr="00EB2402">
        <w:rPr>
          <w:rFonts w:asciiTheme="majorBidi" w:hAnsiTheme="majorBidi" w:cstheme="majorBidi"/>
          <w:b/>
          <w:bCs/>
          <w:lang w:val="ru-RU"/>
        </w:rPr>
        <w:t>половые отношения между супругами были запрещены</w:t>
      </w:r>
      <w:r w:rsidRPr="00EB2402">
        <w:rPr>
          <w:rFonts w:asciiTheme="majorBidi" w:hAnsiTheme="majorBidi" w:cstheme="majorBidi"/>
          <w:lang w:val="ru-RU"/>
        </w:rPr>
        <w:t>. Затем Аллах сообщил, что ввиду их неспособности сдерживать свои души это теперь дозволено</w:t>
      </w:r>
      <w:r w:rsidR="004211BC" w:rsidRPr="005931D9">
        <w:rPr>
          <w:rStyle w:val="a5"/>
          <w:rFonts w:asciiTheme="majorBidi" w:hAnsiTheme="majorBidi" w:cstheme="majorBidi"/>
          <w:lang w:val="ru-RU"/>
        </w:rPr>
        <w:footnoteReference w:id="3"/>
      </w:r>
      <w:r w:rsidRPr="00EB2402">
        <w:rPr>
          <w:rFonts w:asciiTheme="majorBidi" w:hAnsiTheme="majorBidi" w:cstheme="majorBidi"/>
          <w:lang w:val="ru-RU"/>
        </w:rPr>
        <w:t xml:space="preserve">. При этом в Коране нет указания на то, что прежде такие отношения были под запретом. Отсюда следует, что этот запрет был установлен другим видом </w:t>
      </w:r>
      <w:r w:rsidR="00AF691A" w:rsidRPr="005931D9">
        <w:rPr>
          <w:rFonts w:asciiTheme="majorBidi" w:hAnsiTheme="majorBidi" w:cstheme="majorBidi"/>
          <w:lang w:val="ru-RU"/>
        </w:rPr>
        <w:t>О</w:t>
      </w:r>
      <w:r w:rsidRPr="00EB2402">
        <w:rPr>
          <w:rFonts w:asciiTheme="majorBidi" w:hAnsiTheme="majorBidi" w:cstheme="majorBidi"/>
          <w:lang w:val="ru-RU"/>
        </w:rPr>
        <w:t>ткровения, не содержащимся в тексте Корана.</w:t>
      </w:r>
    </w:p>
    <w:p w14:paraId="6AF2A6B0" w14:textId="318E9AA9" w:rsidR="009E2A94" w:rsidRPr="009E2A94" w:rsidRDefault="009E2A94" w:rsidP="009E2A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E2A94">
        <w:rPr>
          <w:rFonts w:asciiTheme="majorBidi" w:hAnsiTheme="majorBidi" w:cstheme="majorBidi"/>
          <w:lang w:val="ru-RU"/>
        </w:rPr>
        <w:t>Поскольку сведения, которые Пророк (с.а.с.) сообщает нам помимо Корана, и все его поступки являются Сунной, —</w:t>
      </w:r>
      <w:r w:rsidR="00C51320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 xml:space="preserve">то, по крайней мере, часть этих сведений </w:t>
      </w:r>
      <w:r w:rsidRPr="009E2A94">
        <w:rPr>
          <w:rFonts w:asciiTheme="majorBidi" w:hAnsiTheme="majorBidi" w:cstheme="majorBidi"/>
          <w:b/>
          <w:bCs/>
          <w:lang w:val="ru-RU"/>
        </w:rPr>
        <w:t xml:space="preserve">непосредственно связана с </w:t>
      </w:r>
      <w:r w:rsidR="004A6CAC" w:rsidRPr="005931D9">
        <w:rPr>
          <w:rFonts w:asciiTheme="majorBidi" w:hAnsiTheme="majorBidi" w:cstheme="majorBidi"/>
          <w:b/>
          <w:bCs/>
          <w:lang w:val="ru-RU"/>
        </w:rPr>
        <w:t>О</w:t>
      </w:r>
      <w:r w:rsidRPr="009E2A94">
        <w:rPr>
          <w:rFonts w:asciiTheme="majorBidi" w:hAnsiTheme="majorBidi" w:cstheme="majorBidi"/>
          <w:b/>
          <w:bCs/>
          <w:lang w:val="ru-RU"/>
        </w:rPr>
        <w:t>ткровением</w:t>
      </w:r>
      <w:r w:rsidRPr="009E2A94">
        <w:rPr>
          <w:rFonts w:asciiTheme="majorBidi" w:hAnsiTheme="majorBidi" w:cstheme="majorBidi"/>
          <w:lang w:val="ru-RU"/>
        </w:rPr>
        <w:t>, и сам Коран указывает на это.</w:t>
      </w:r>
    </w:p>
    <w:p w14:paraId="79F18B25" w14:textId="3F6C90DB" w:rsidR="009E2A94" w:rsidRPr="009E2A94" w:rsidRDefault="009E2A94" w:rsidP="009E2A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E2A94">
        <w:rPr>
          <w:rFonts w:asciiTheme="majorBidi" w:hAnsiTheme="majorBidi" w:cstheme="majorBidi"/>
          <w:lang w:val="ru-RU"/>
        </w:rPr>
        <w:lastRenderedPageBreak/>
        <w:t xml:space="preserve">Именно поэтому на протяжении всей истории Ислама </w:t>
      </w:r>
      <w:r w:rsidRPr="009E2A94">
        <w:rPr>
          <w:rFonts w:asciiTheme="majorBidi" w:hAnsiTheme="majorBidi" w:cstheme="majorBidi"/>
          <w:b/>
          <w:bCs/>
          <w:lang w:val="ru-RU"/>
        </w:rPr>
        <w:t>ни один учёный ни одного мазхаба</w:t>
      </w:r>
      <w:r w:rsidRPr="009E2A94">
        <w:rPr>
          <w:rFonts w:asciiTheme="majorBidi" w:hAnsiTheme="majorBidi" w:cstheme="majorBidi"/>
          <w:lang w:val="ru-RU"/>
        </w:rPr>
        <w:t xml:space="preserve"> не говорил, что Сунна не является религиозным источником.</w:t>
      </w:r>
      <w:r w:rsidR="00D068DD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Да, были те, кто выдумывал хадисы в поддержку своих взглядов; были те, кто отвергал хадисы, противоречащие их позиции; были и такие, кто давал искажённые толкования текстам.</w:t>
      </w:r>
      <w:r w:rsidR="00C43C10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 xml:space="preserve">Но </w:t>
      </w:r>
      <w:r w:rsidRPr="009E2A94">
        <w:rPr>
          <w:rFonts w:asciiTheme="majorBidi" w:hAnsiTheme="majorBidi" w:cstheme="majorBidi"/>
          <w:b/>
          <w:bCs/>
          <w:lang w:val="ru-RU"/>
        </w:rPr>
        <w:t>никому никогда не приходило в голову вывести Сунну из религии</w:t>
      </w:r>
      <w:r w:rsidRPr="009E2A94">
        <w:rPr>
          <w:rFonts w:asciiTheme="majorBidi" w:hAnsiTheme="majorBidi" w:cstheme="majorBidi"/>
          <w:lang w:val="ru-RU"/>
        </w:rPr>
        <w:t>.</w:t>
      </w:r>
    </w:p>
    <w:p w14:paraId="42740925" w14:textId="1FE0C282" w:rsidR="009E2A94" w:rsidRPr="009E2A94" w:rsidRDefault="009E2A94" w:rsidP="009E2A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E2A94">
        <w:rPr>
          <w:rFonts w:asciiTheme="majorBidi" w:hAnsiTheme="majorBidi" w:cstheme="majorBidi"/>
          <w:lang w:val="ru-RU"/>
        </w:rPr>
        <w:t>Если же исключить Сунну из обращения, то непонятными станут не только правовые нормы Ислама — исчезнет и его нравственная, и его вероучительная основа.</w:t>
      </w:r>
      <w:r w:rsidR="00577E9E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Общие положения Корана превратятся в расплывчатые указания, которые каждый будет понимать по-своему.</w:t>
      </w:r>
      <w:r w:rsidR="00D80772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Тогда религия станет подобна пластилину — примет любую форму в руках каждого и, по сути, превратится в разновидность протестантизма.</w:t>
      </w:r>
    </w:p>
    <w:p w14:paraId="788FB046" w14:textId="36359A89" w:rsidR="009E2A94" w:rsidRPr="009E2A94" w:rsidRDefault="009E2A94" w:rsidP="009E2A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E2A94">
        <w:rPr>
          <w:rFonts w:asciiTheme="majorBidi" w:hAnsiTheme="majorBidi" w:cstheme="majorBidi"/>
          <w:lang w:val="ru-RU"/>
        </w:rPr>
        <w:t>Такие элементы веры, как природа заступничества, мучения в могиле, расчёт, весы, мост Сират и другие детали, станут предметом насмешек — как мы видим у некоторых наших «новоявленных учёных».</w:t>
      </w:r>
      <w:r w:rsidR="00D80772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И здесь проявляется явление, которое можно назвать своеобразным «</w:t>
      </w:r>
      <w:proofErr w:type="spellStart"/>
      <w:r w:rsidRPr="009E2A94">
        <w:rPr>
          <w:rFonts w:asciiTheme="majorBidi" w:hAnsiTheme="majorBidi" w:cstheme="majorBidi"/>
          <w:lang w:val="ru-RU"/>
        </w:rPr>
        <w:t>иудаизированием</w:t>
      </w:r>
      <w:proofErr w:type="spellEnd"/>
      <w:r w:rsidRPr="009E2A94">
        <w:rPr>
          <w:rFonts w:asciiTheme="majorBidi" w:hAnsiTheme="majorBidi" w:cstheme="majorBidi"/>
          <w:lang w:val="ru-RU"/>
        </w:rPr>
        <w:t>».</w:t>
      </w:r>
    </w:p>
    <w:p w14:paraId="3B6A537C" w14:textId="6BA1E20F" w:rsidR="009E2A94" w:rsidRPr="009E2A94" w:rsidRDefault="009E2A94" w:rsidP="009E2A9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9E2A94">
        <w:rPr>
          <w:rFonts w:asciiTheme="majorBidi" w:hAnsiTheme="majorBidi" w:cstheme="majorBidi"/>
          <w:lang w:val="ru-RU"/>
        </w:rPr>
        <w:t>Когда вы исключаете Сунну, то практически полностью исчезает и нравственный фундамент Ислама.</w:t>
      </w:r>
      <w:r w:rsidR="00D80772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Приёмы пищи и питья, порядок сна и бодрствования, одежда, приветствия, улыбка, уважение и любовь, нормы поведения в мечети и общине, жертвоприношение и праздники —</w:t>
      </w:r>
      <w:r w:rsidR="00D80772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короче говоря, весь культурный фундамент, на котором держится ваша цивилизация, размывается, и ваше отличие исчезает.</w:t>
      </w:r>
      <w:r w:rsidR="00D80772" w:rsidRPr="005931D9">
        <w:rPr>
          <w:rFonts w:asciiTheme="majorBidi" w:hAnsiTheme="majorBidi" w:cstheme="majorBidi"/>
          <w:lang w:val="ru-RU"/>
        </w:rPr>
        <w:t xml:space="preserve"> </w:t>
      </w:r>
      <w:r w:rsidRPr="009E2A94">
        <w:rPr>
          <w:rFonts w:asciiTheme="majorBidi" w:hAnsiTheme="majorBidi" w:cstheme="majorBidi"/>
          <w:lang w:val="ru-RU"/>
        </w:rPr>
        <w:t>У вас не остаётся собственного мировоззрения и взгляда на бытие.</w:t>
      </w:r>
    </w:p>
    <w:p w14:paraId="0B525CC0" w14:textId="77777777" w:rsidR="00D80772" w:rsidRPr="00D80772" w:rsidRDefault="00D80772" w:rsidP="00D80772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D80772">
        <w:rPr>
          <w:rFonts w:asciiTheme="majorBidi" w:hAnsiTheme="majorBidi" w:cstheme="majorBidi"/>
          <w:b/>
          <w:bCs/>
          <w:lang w:val="ru-RU"/>
        </w:rPr>
        <w:t>Почему же, несмотря на всё это, развивается риторика против Сунны?</w:t>
      </w:r>
    </w:p>
    <w:p w14:paraId="71BCDF27" w14:textId="77777777" w:rsidR="00D80772" w:rsidRPr="00D80772" w:rsidRDefault="00D80772" w:rsidP="00D807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80772">
        <w:rPr>
          <w:rFonts w:asciiTheme="majorBidi" w:hAnsiTheme="majorBidi" w:cstheme="majorBidi"/>
          <w:lang w:val="ru-RU"/>
        </w:rPr>
        <w:t>Полагаю, на это можно указать следующее.</w:t>
      </w:r>
    </w:p>
    <w:p w14:paraId="056AEDED" w14:textId="295E83F2" w:rsidR="00D80772" w:rsidRPr="00D80772" w:rsidRDefault="00D80772" w:rsidP="00C079C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80772">
        <w:rPr>
          <w:rFonts w:asciiTheme="majorBidi" w:hAnsiTheme="majorBidi" w:cstheme="majorBidi"/>
          <w:lang w:val="ru-RU"/>
        </w:rPr>
        <w:t xml:space="preserve">Прежде всего следует назвать </w:t>
      </w:r>
      <w:r w:rsidRPr="00D80772">
        <w:rPr>
          <w:rFonts w:asciiTheme="majorBidi" w:hAnsiTheme="majorBidi" w:cstheme="majorBidi"/>
          <w:b/>
          <w:bCs/>
          <w:lang w:val="ru-RU"/>
        </w:rPr>
        <w:t>крайнее, избыточное понимание Сунны</w:t>
      </w:r>
      <w:r w:rsidRPr="00D80772">
        <w:rPr>
          <w:rFonts w:asciiTheme="majorBidi" w:hAnsiTheme="majorBidi" w:cstheme="majorBidi"/>
          <w:lang w:val="ru-RU"/>
        </w:rPr>
        <w:t>, при котором любое услышанное слово объявляется Сунной, а хадисы, передающие нам Сунну, рассматриваются так, словно это независимые нормы и самостоятельные предписания.</w:t>
      </w:r>
      <w:r w:rsidR="00C079CB" w:rsidRPr="005931D9">
        <w:rPr>
          <w:rFonts w:asciiTheme="majorBidi" w:hAnsiTheme="majorBidi" w:cstheme="majorBidi"/>
          <w:lang w:val="ru-RU"/>
        </w:rPr>
        <w:t xml:space="preserve"> </w:t>
      </w:r>
      <w:r w:rsidRPr="00D80772">
        <w:rPr>
          <w:rFonts w:asciiTheme="majorBidi" w:hAnsiTheme="majorBidi" w:cstheme="majorBidi"/>
          <w:lang w:val="ru-RU"/>
        </w:rPr>
        <w:t xml:space="preserve">Не сама Сунна, а </w:t>
      </w:r>
      <w:r w:rsidRPr="00D80772">
        <w:rPr>
          <w:rFonts w:asciiTheme="majorBidi" w:hAnsiTheme="majorBidi" w:cstheme="majorBidi"/>
          <w:b/>
          <w:bCs/>
          <w:lang w:val="ru-RU"/>
        </w:rPr>
        <w:t>такое её понимание</w:t>
      </w:r>
      <w:r w:rsidRPr="00D80772">
        <w:rPr>
          <w:rFonts w:asciiTheme="majorBidi" w:hAnsiTheme="majorBidi" w:cstheme="majorBidi"/>
          <w:lang w:val="ru-RU"/>
        </w:rPr>
        <w:t xml:space="preserve"> — и даже подобное отношение к фикху — действительно сделали Ислам трудным и почти невыносимым для современного человека.</w:t>
      </w:r>
      <w:r w:rsidR="00097660" w:rsidRPr="005931D9">
        <w:rPr>
          <w:rFonts w:asciiTheme="majorBidi" w:hAnsiTheme="majorBidi" w:cstheme="majorBidi"/>
          <w:lang w:val="ru-RU"/>
        </w:rPr>
        <w:t xml:space="preserve"> </w:t>
      </w:r>
      <w:r w:rsidRPr="00D80772">
        <w:rPr>
          <w:rFonts w:asciiTheme="majorBidi" w:hAnsiTheme="majorBidi" w:cstheme="majorBidi"/>
          <w:lang w:val="ru-RU"/>
        </w:rPr>
        <w:t xml:space="preserve">К этому можно добавить </w:t>
      </w:r>
      <w:r w:rsidR="0026564C" w:rsidRPr="005931D9">
        <w:rPr>
          <w:rFonts w:asciiTheme="majorBidi" w:hAnsiTheme="majorBidi" w:cstheme="majorBidi"/>
          <w:b/>
          <w:bCs/>
          <w:lang w:val="ru-RU"/>
        </w:rPr>
        <w:t xml:space="preserve">фрагментарное </w:t>
      </w:r>
      <w:r w:rsidRPr="00D80772">
        <w:rPr>
          <w:rFonts w:asciiTheme="majorBidi" w:hAnsiTheme="majorBidi" w:cstheme="majorBidi"/>
          <w:b/>
          <w:bCs/>
          <w:lang w:val="ru-RU"/>
        </w:rPr>
        <w:t>понимание Сунны</w:t>
      </w:r>
      <w:r w:rsidRPr="00D80772">
        <w:rPr>
          <w:rFonts w:asciiTheme="majorBidi" w:hAnsiTheme="majorBidi" w:cstheme="majorBidi"/>
          <w:lang w:val="ru-RU"/>
        </w:rPr>
        <w:t xml:space="preserve">, а также неспособность увидеть и отделить в ней личные, исторические и </w:t>
      </w:r>
      <w:r w:rsidR="000C58F6" w:rsidRPr="005931D9">
        <w:rPr>
          <w:rFonts w:asciiTheme="majorBidi" w:hAnsiTheme="majorBidi" w:cstheme="majorBidi"/>
          <w:lang w:val="ru-RU"/>
        </w:rPr>
        <w:t xml:space="preserve">культурные </w:t>
      </w:r>
      <w:r w:rsidRPr="00D80772">
        <w:rPr>
          <w:rFonts w:asciiTheme="majorBidi" w:hAnsiTheme="majorBidi" w:cstheme="majorBidi"/>
          <w:lang w:val="ru-RU"/>
        </w:rPr>
        <w:t>элементы.</w:t>
      </w:r>
      <w:r w:rsidR="002618E7" w:rsidRPr="005931D9">
        <w:rPr>
          <w:rFonts w:asciiTheme="majorBidi" w:hAnsiTheme="majorBidi" w:cstheme="majorBidi"/>
          <w:lang w:val="ru-RU"/>
        </w:rPr>
        <w:t xml:space="preserve"> </w:t>
      </w:r>
      <w:r w:rsidRPr="00D80772">
        <w:rPr>
          <w:rFonts w:asciiTheme="majorBidi" w:hAnsiTheme="majorBidi" w:cstheme="majorBidi"/>
          <w:lang w:val="ru-RU"/>
        </w:rPr>
        <w:t xml:space="preserve">Ведь известно, например, что Абу Ханифа отвергал даже некоторые достоверные хадисы, если они не соответствовали </w:t>
      </w:r>
      <w:proofErr w:type="spellStart"/>
      <w:r w:rsidR="00F336A6" w:rsidRPr="00D80772">
        <w:rPr>
          <w:rFonts w:asciiTheme="majorBidi" w:hAnsiTheme="majorBidi" w:cstheme="majorBidi"/>
          <w:lang w:val="ru-RU"/>
        </w:rPr>
        <w:t>кыяс</w:t>
      </w:r>
      <w:r w:rsidR="00F336A6">
        <w:rPr>
          <w:rFonts w:asciiTheme="majorBidi" w:hAnsiTheme="majorBidi" w:cstheme="majorBidi"/>
          <w:lang w:val="ru-RU"/>
        </w:rPr>
        <w:t>у</w:t>
      </w:r>
      <w:proofErr w:type="spellEnd"/>
      <w:r w:rsidRPr="00D80772">
        <w:rPr>
          <w:rFonts w:asciiTheme="majorBidi" w:hAnsiTheme="majorBidi" w:cstheme="majorBidi"/>
          <w:lang w:val="ru-RU"/>
        </w:rPr>
        <w:t xml:space="preserve"> — то есть общим правилам, вытекающим из целостности Корана и Сунны. И такие случаи были не только у него.</w:t>
      </w:r>
    </w:p>
    <w:p w14:paraId="7236525E" w14:textId="77777777" w:rsidR="00D80772" w:rsidRPr="00D80772" w:rsidRDefault="00D80772" w:rsidP="00D807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80772">
        <w:rPr>
          <w:rFonts w:asciiTheme="majorBidi" w:hAnsiTheme="majorBidi" w:cstheme="majorBidi"/>
          <w:lang w:val="ru-RU"/>
        </w:rPr>
        <w:lastRenderedPageBreak/>
        <w:t xml:space="preserve">Другой причиной противостояния Сунне являются трудности, которые испытывают мусульманские интеллектуалы, воспитанные в духе иного мировоззрения, сформированного </w:t>
      </w:r>
      <w:r w:rsidRPr="00D80772">
        <w:rPr>
          <w:rFonts w:asciiTheme="majorBidi" w:hAnsiTheme="majorBidi" w:cstheme="majorBidi"/>
          <w:b/>
          <w:bCs/>
          <w:lang w:val="ru-RU"/>
        </w:rPr>
        <w:t>«современной западной наукой»</w:t>
      </w:r>
      <w:r w:rsidRPr="00D80772">
        <w:rPr>
          <w:rFonts w:asciiTheme="majorBidi" w:hAnsiTheme="majorBidi" w:cstheme="majorBidi"/>
          <w:lang w:val="ru-RU"/>
        </w:rPr>
        <w:t>, — трудности в согласовании деталей Сунны с привычным им образом жизни.</w:t>
      </w:r>
    </w:p>
    <w:p w14:paraId="2902E5F9" w14:textId="6740C654" w:rsidR="00D80772" w:rsidRPr="00D80772" w:rsidRDefault="00D80772" w:rsidP="00D807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80772">
        <w:rPr>
          <w:rFonts w:asciiTheme="majorBidi" w:hAnsiTheme="majorBidi" w:cstheme="majorBidi"/>
          <w:lang w:val="ru-RU"/>
        </w:rPr>
        <w:t xml:space="preserve">Те, кто знает историю, знают и то, что попытки вывести Сунну из религиозной жизни или посеять сомнение в головах людей в этом вопросе начались </w:t>
      </w:r>
      <w:r w:rsidRPr="00D80772">
        <w:rPr>
          <w:rFonts w:asciiTheme="majorBidi" w:hAnsiTheme="majorBidi" w:cstheme="majorBidi"/>
          <w:b/>
          <w:bCs/>
          <w:lang w:val="ru-RU"/>
        </w:rPr>
        <w:t>в Индии</w:t>
      </w:r>
      <w:r w:rsidRPr="00D80772">
        <w:rPr>
          <w:rFonts w:asciiTheme="majorBidi" w:hAnsiTheme="majorBidi" w:cstheme="majorBidi"/>
          <w:lang w:val="ru-RU"/>
        </w:rPr>
        <w:t xml:space="preserve"> под влиянием модернизма, затем усилились благодаря невероятным стараниям западных ориенталистов</w:t>
      </w:r>
      <w:r w:rsidR="003E4B00">
        <w:rPr>
          <w:rFonts w:asciiTheme="majorBidi" w:hAnsiTheme="majorBidi" w:cstheme="majorBidi"/>
          <w:lang w:val="ru-RU"/>
        </w:rPr>
        <w:t xml:space="preserve"> —</w:t>
      </w:r>
      <w:bookmarkStart w:id="0" w:name="_GoBack"/>
      <w:bookmarkEnd w:id="0"/>
      <w:r w:rsidRPr="00D80772">
        <w:rPr>
          <w:rFonts w:asciiTheme="majorBidi" w:hAnsiTheme="majorBidi" w:cstheme="majorBidi"/>
          <w:lang w:val="ru-RU"/>
        </w:rPr>
        <w:t xml:space="preserve"> и, в конечном итоге, дали свои плоды.</w:t>
      </w:r>
    </w:p>
    <w:p w14:paraId="6F3D44D1" w14:textId="3C357E4B" w:rsidR="00D80772" w:rsidRPr="00D80772" w:rsidRDefault="00D80772" w:rsidP="00D807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80772">
        <w:rPr>
          <w:rFonts w:asciiTheme="majorBidi" w:hAnsiTheme="majorBidi" w:cstheme="majorBidi"/>
          <w:lang w:val="ru-RU"/>
        </w:rPr>
        <w:t xml:space="preserve">Не следует забывать, что многим пророкам </w:t>
      </w:r>
      <w:r w:rsidRPr="00D80772">
        <w:rPr>
          <w:rFonts w:asciiTheme="majorBidi" w:hAnsiTheme="majorBidi" w:cstheme="majorBidi"/>
          <w:b/>
          <w:bCs/>
          <w:lang w:val="ru-RU"/>
        </w:rPr>
        <w:t>не были ниспосланы Писания</w:t>
      </w:r>
      <w:r w:rsidRPr="00D80772">
        <w:rPr>
          <w:rFonts w:asciiTheme="majorBidi" w:hAnsiTheme="majorBidi" w:cstheme="majorBidi"/>
          <w:lang w:val="ru-RU"/>
        </w:rPr>
        <w:t>, и их практика — их Сунна — была представлена людям как религия.</w:t>
      </w:r>
      <w:r w:rsidR="00817D63" w:rsidRPr="005931D9">
        <w:rPr>
          <w:rFonts w:asciiTheme="majorBidi" w:hAnsiTheme="majorBidi" w:cstheme="majorBidi"/>
          <w:lang w:val="ru-RU"/>
        </w:rPr>
        <w:t xml:space="preserve"> </w:t>
      </w:r>
      <w:r w:rsidRPr="00D80772">
        <w:rPr>
          <w:rFonts w:asciiTheme="majorBidi" w:hAnsiTheme="majorBidi" w:cstheme="majorBidi"/>
          <w:lang w:val="ru-RU"/>
        </w:rPr>
        <w:t xml:space="preserve">Это означает, что в понимании </w:t>
      </w:r>
      <w:r w:rsidR="00817D63" w:rsidRPr="005931D9">
        <w:rPr>
          <w:rFonts w:asciiTheme="majorBidi" w:hAnsiTheme="majorBidi" w:cstheme="majorBidi"/>
          <w:lang w:val="ru-RU"/>
        </w:rPr>
        <w:t>О</w:t>
      </w:r>
      <w:r w:rsidRPr="00D80772">
        <w:rPr>
          <w:rFonts w:asciiTheme="majorBidi" w:hAnsiTheme="majorBidi" w:cstheme="majorBidi"/>
          <w:lang w:val="ru-RU"/>
        </w:rPr>
        <w:t xml:space="preserve">ткровения </w:t>
      </w:r>
      <w:r w:rsidRPr="00D80772">
        <w:rPr>
          <w:rFonts w:asciiTheme="majorBidi" w:hAnsiTheme="majorBidi" w:cstheme="majorBidi"/>
          <w:b/>
          <w:bCs/>
          <w:lang w:val="ru-RU"/>
        </w:rPr>
        <w:t>практическая модель Пророка, его Сунна, является ключевой</w:t>
      </w:r>
      <w:r w:rsidRPr="00D80772">
        <w:rPr>
          <w:rFonts w:asciiTheme="majorBidi" w:hAnsiTheme="majorBidi" w:cstheme="majorBidi"/>
          <w:lang w:val="ru-RU"/>
        </w:rPr>
        <w:t>.</w:t>
      </w:r>
    </w:p>
    <w:p w14:paraId="5C27AA7D" w14:textId="77777777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C622E3">
        <w:rPr>
          <w:rFonts w:asciiTheme="majorBidi" w:hAnsiTheme="majorBidi" w:cstheme="majorBidi"/>
          <w:b/>
          <w:bCs/>
          <w:lang w:val="ru-RU"/>
        </w:rPr>
        <w:t>Вопрос о действии по слабым хадисам</w:t>
      </w:r>
    </w:p>
    <w:p w14:paraId="78C464BC" w14:textId="43515ABE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lang w:val="ru-RU"/>
        </w:rPr>
        <w:t>Вероятно, именно с этого следовало бы начать.</w:t>
      </w:r>
      <w:r w:rsidR="00D56D50" w:rsidRPr="005931D9">
        <w:rPr>
          <w:rFonts w:asciiTheme="majorBidi" w:hAnsiTheme="majorBidi" w:cstheme="majorBidi"/>
          <w:lang w:val="ru-RU"/>
        </w:rPr>
        <w:t xml:space="preserve"> </w:t>
      </w:r>
      <w:r w:rsidRPr="00C622E3">
        <w:rPr>
          <w:rFonts w:asciiTheme="majorBidi" w:hAnsiTheme="majorBidi" w:cstheme="majorBidi"/>
          <w:lang w:val="ru-RU"/>
        </w:rPr>
        <w:t xml:space="preserve">Существует правило: </w:t>
      </w:r>
      <w:r w:rsidRPr="00C622E3">
        <w:rPr>
          <w:rFonts w:asciiTheme="majorBidi" w:hAnsiTheme="majorBidi" w:cstheme="majorBidi"/>
          <w:i/>
          <w:iCs/>
          <w:lang w:val="ru-RU"/>
        </w:rPr>
        <w:t xml:space="preserve">«В вопросах </w:t>
      </w:r>
      <w:proofErr w:type="spellStart"/>
      <w:r w:rsidRPr="00C622E3">
        <w:rPr>
          <w:rFonts w:asciiTheme="majorBidi" w:hAnsiTheme="majorBidi" w:cstheme="majorBidi"/>
          <w:i/>
          <w:iCs/>
          <w:lang w:val="ru-RU"/>
        </w:rPr>
        <w:t>фадаиль</w:t>
      </w:r>
      <w:proofErr w:type="spellEnd"/>
      <w:r w:rsidRPr="00C622E3">
        <w:rPr>
          <w:rFonts w:asciiTheme="majorBidi" w:hAnsiTheme="majorBidi" w:cstheme="majorBidi"/>
          <w:i/>
          <w:iCs/>
          <w:lang w:val="ru-RU"/>
        </w:rPr>
        <w:t xml:space="preserve"> — то есть в делах, которые не являются обязательными, но за выполнение которых полагается награда, — допустимо действовать и по слабому хадису».</w:t>
      </w:r>
    </w:p>
    <w:p w14:paraId="21596CA5" w14:textId="77777777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lang w:val="ru-RU"/>
        </w:rPr>
        <w:t xml:space="preserve">Однако это </w:t>
      </w:r>
      <w:r w:rsidRPr="00C622E3">
        <w:rPr>
          <w:rFonts w:asciiTheme="majorBidi" w:hAnsiTheme="majorBidi" w:cstheme="majorBidi"/>
          <w:b/>
          <w:bCs/>
          <w:lang w:val="ru-RU"/>
        </w:rPr>
        <w:t>не означает</w:t>
      </w:r>
      <w:r w:rsidRPr="00C622E3">
        <w:rPr>
          <w:rFonts w:asciiTheme="majorBidi" w:hAnsiTheme="majorBidi" w:cstheme="majorBidi"/>
          <w:lang w:val="ru-RU"/>
        </w:rPr>
        <w:t xml:space="preserve">, что можно действовать по </w:t>
      </w:r>
      <w:r w:rsidRPr="00C622E3">
        <w:rPr>
          <w:rFonts w:asciiTheme="majorBidi" w:hAnsiTheme="majorBidi" w:cstheme="majorBidi"/>
          <w:i/>
          <w:iCs/>
          <w:lang w:val="ru-RU"/>
        </w:rPr>
        <w:t>любому</w:t>
      </w:r>
      <w:r w:rsidRPr="00C622E3">
        <w:rPr>
          <w:rFonts w:asciiTheme="majorBidi" w:hAnsiTheme="majorBidi" w:cstheme="majorBidi"/>
          <w:lang w:val="ru-RU"/>
        </w:rPr>
        <w:t xml:space="preserve"> слабому хадису.</w:t>
      </w:r>
    </w:p>
    <w:p w14:paraId="7EA9C297" w14:textId="77777777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lang w:val="ru-RU"/>
        </w:rPr>
        <w:t xml:space="preserve">Прежде всего нужно сказать, что есть те, кто утверждает: </w:t>
      </w:r>
      <w:r w:rsidRPr="00C622E3">
        <w:rPr>
          <w:rFonts w:asciiTheme="majorBidi" w:hAnsiTheme="majorBidi" w:cstheme="majorBidi"/>
          <w:b/>
          <w:bCs/>
          <w:lang w:val="ru-RU"/>
        </w:rPr>
        <w:t>«Действовать по слабому хадису недопустимо ни при каких условиях — он не имеет силы»</w:t>
      </w:r>
      <w:r w:rsidRPr="00C622E3">
        <w:rPr>
          <w:rFonts w:asciiTheme="majorBidi" w:hAnsiTheme="majorBidi" w:cstheme="majorBidi"/>
          <w:lang w:val="ru-RU"/>
        </w:rPr>
        <w:t>.</w:t>
      </w:r>
    </w:p>
    <w:p w14:paraId="519B1417" w14:textId="77777777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lang w:val="ru-RU"/>
        </w:rPr>
        <w:t>Те же, кто допускает применение слабых хадисов в вопросах награды, выдвигают для этого ряд условий. Согласованные между учёными условия таковы:</w:t>
      </w:r>
    </w:p>
    <w:p w14:paraId="455E8C4C" w14:textId="662AC78D" w:rsidR="00C622E3" w:rsidRPr="00C622E3" w:rsidRDefault="00C622E3" w:rsidP="00C622E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b/>
          <w:bCs/>
          <w:lang w:val="ru-RU"/>
        </w:rPr>
        <w:t>Хадис не должен быть чрезмерно слабым.</w:t>
      </w:r>
      <w:r w:rsidR="00E03221" w:rsidRPr="005931D9">
        <w:rPr>
          <w:rFonts w:asciiTheme="majorBidi" w:hAnsiTheme="majorBidi" w:cstheme="majorBidi"/>
          <w:b/>
          <w:bCs/>
          <w:lang w:val="ru-RU"/>
        </w:rPr>
        <w:t xml:space="preserve"> </w:t>
      </w:r>
      <w:r w:rsidRPr="00C622E3">
        <w:rPr>
          <w:rFonts w:asciiTheme="majorBidi" w:hAnsiTheme="majorBidi" w:cstheme="majorBidi"/>
          <w:lang w:val="ru-RU"/>
        </w:rPr>
        <w:t>Если в цепочке передатчиков есть лжец или человек, постоянно ошибающийся, то такой хадис считается «очень слабым».</w:t>
      </w:r>
    </w:p>
    <w:p w14:paraId="5739268F" w14:textId="77777777" w:rsidR="00C622E3" w:rsidRPr="00C622E3" w:rsidRDefault="00C622E3" w:rsidP="00C622E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b/>
          <w:bCs/>
          <w:lang w:val="ru-RU"/>
        </w:rPr>
        <w:t>Он не должен противоречить Корану или достоверному установленному хадису.</w:t>
      </w:r>
    </w:p>
    <w:p w14:paraId="46892BD1" w14:textId="5D7C7AEF" w:rsidR="00C622E3" w:rsidRPr="00C622E3" w:rsidRDefault="00C622E3" w:rsidP="00C622E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b/>
          <w:bCs/>
          <w:lang w:val="ru-RU"/>
        </w:rPr>
        <w:t>Он должен касаться вопроса, известного в Исламе.</w:t>
      </w:r>
      <w:r w:rsidR="00D90BA0" w:rsidRPr="005931D9">
        <w:rPr>
          <w:rFonts w:asciiTheme="majorBidi" w:hAnsiTheme="majorBidi" w:cstheme="majorBidi"/>
          <w:b/>
          <w:bCs/>
          <w:lang w:val="ru-RU"/>
        </w:rPr>
        <w:t xml:space="preserve"> </w:t>
      </w:r>
      <w:r w:rsidRPr="00C622E3">
        <w:rPr>
          <w:rFonts w:asciiTheme="majorBidi" w:hAnsiTheme="majorBidi" w:cstheme="majorBidi"/>
          <w:lang w:val="ru-RU"/>
        </w:rPr>
        <w:t>То есть он не должен сообщать о каком-либо ранее неизвестном виде поклонения.</w:t>
      </w:r>
    </w:p>
    <w:p w14:paraId="1762D209" w14:textId="0C1C668C" w:rsidR="00C622E3" w:rsidRPr="00C622E3" w:rsidRDefault="00C622E3" w:rsidP="00C622E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b/>
          <w:bCs/>
          <w:lang w:val="ru-RU"/>
        </w:rPr>
        <w:t>Даже если по нему действуют, это не должно рассматриваться как твёрдая норма религии.</w:t>
      </w:r>
      <w:r w:rsidR="00D90BA0" w:rsidRPr="005931D9">
        <w:rPr>
          <w:rFonts w:asciiTheme="majorBidi" w:hAnsiTheme="majorBidi" w:cstheme="majorBidi"/>
          <w:b/>
          <w:bCs/>
          <w:lang w:val="ru-RU"/>
        </w:rPr>
        <w:t xml:space="preserve"> </w:t>
      </w:r>
      <w:r w:rsidRPr="00C622E3">
        <w:rPr>
          <w:rFonts w:asciiTheme="majorBidi" w:hAnsiTheme="majorBidi" w:cstheme="majorBidi"/>
          <w:lang w:val="ru-RU"/>
        </w:rPr>
        <w:t>То есть нельзя говорить: «Это и есть Ислам».</w:t>
      </w:r>
    </w:p>
    <w:p w14:paraId="45206655" w14:textId="77777777" w:rsidR="00C622E3" w:rsidRPr="00C622E3" w:rsidRDefault="00C622E3" w:rsidP="00C622E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622E3">
        <w:rPr>
          <w:rFonts w:asciiTheme="majorBidi" w:hAnsiTheme="majorBidi" w:cstheme="majorBidi"/>
          <w:lang w:val="ru-RU"/>
        </w:rPr>
        <w:t xml:space="preserve">Коротко говоря: </w:t>
      </w:r>
      <w:r w:rsidRPr="00C622E3">
        <w:rPr>
          <w:rFonts w:asciiTheme="majorBidi" w:hAnsiTheme="majorBidi" w:cstheme="majorBidi"/>
          <w:b/>
          <w:bCs/>
          <w:lang w:val="ru-RU"/>
        </w:rPr>
        <w:t>Сунна — не Коран, но без Сунны Коран невозможно понять</w:t>
      </w:r>
      <w:r w:rsidRPr="00C622E3">
        <w:rPr>
          <w:rFonts w:asciiTheme="majorBidi" w:hAnsiTheme="majorBidi" w:cstheme="majorBidi"/>
          <w:lang w:val="ru-RU"/>
        </w:rPr>
        <w:t>.</w:t>
      </w:r>
    </w:p>
    <w:p w14:paraId="62B54E37" w14:textId="665DB275" w:rsidR="00405D2F" w:rsidRPr="005931D9" w:rsidRDefault="00405D2F" w:rsidP="00405D2F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proofErr w:type="spellStart"/>
      <w:r w:rsidRPr="005931D9">
        <w:rPr>
          <w:rFonts w:asciiTheme="majorBidi" w:hAnsiTheme="majorBidi" w:cstheme="majorBidi"/>
          <w:b/>
          <w:bCs/>
          <w:lang w:val="ru-RU"/>
        </w:rPr>
        <w:t>Фарук</w:t>
      </w:r>
      <w:proofErr w:type="spellEnd"/>
      <w:r w:rsidRPr="005931D9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Pr="005931D9">
        <w:rPr>
          <w:rFonts w:asciiTheme="majorBidi" w:hAnsiTheme="majorBidi" w:cstheme="majorBidi"/>
          <w:b/>
          <w:bCs/>
          <w:lang w:val="ru-RU"/>
        </w:rPr>
        <w:t>Бешер</w:t>
      </w:r>
      <w:proofErr w:type="spellEnd"/>
    </w:p>
    <w:sectPr w:rsidR="00405D2F" w:rsidRPr="005931D9" w:rsidSect="0096355F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22D9C1" w14:textId="77777777" w:rsidR="002C38F6" w:rsidRDefault="002C38F6" w:rsidP="005F523E">
      <w:pPr>
        <w:spacing w:after="0" w:line="240" w:lineRule="auto"/>
      </w:pPr>
      <w:r>
        <w:separator/>
      </w:r>
    </w:p>
  </w:endnote>
  <w:endnote w:type="continuationSeparator" w:id="0">
    <w:p w14:paraId="7443D0BF" w14:textId="77777777" w:rsidR="002C38F6" w:rsidRDefault="002C38F6" w:rsidP="005F52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7115B0" w14:textId="77777777" w:rsidR="002C38F6" w:rsidRDefault="002C38F6" w:rsidP="005F523E">
      <w:pPr>
        <w:spacing w:after="0" w:line="240" w:lineRule="auto"/>
      </w:pPr>
      <w:r>
        <w:separator/>
      </w:r>
    </w:p>
  </w:footnote>
  <w:footnote w:type="continuationSeparator" w:id="0">
    <w:p w14:paraId="62F35EF2" w14:textId="77777777" w:rsidR="002C38F6" w:rsidRDefault="002C38F6" w:rsidP="005F523E">
      <w:pPr>
        <w:spacing w:after="0" w:line="240" w:lineRule="auto"/>
      </w:pPr>
      <w:r>
        <w:continuationSeparator/>
      </w:r>
    </w:p>
  </w:footnote>
  <w:footnote w:id="1">
    <w:p w14:paraId="796FCD76" w14:textId="68D648A7" w:rsidR="005F523E" w:rsidRPr="007F1A34" w:rsidRDefault="005F523E" w:rsidP="007F1A34">
      <w:pPr>
        <w:pStyle w:val="a3"/>
        <w:spacing w:before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7F1A3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7F1A34">
        <w:rPr>
          <w:rFonts w:asciiTheme="majorBidi" w:hAnsiTheme="majorBidi" w:cstheme="majorBidi"/>
          <w:sz w:val="22"/>
          <w:szCs w:val="22"/>
        </w:rPr>
        <w:t xml:space="preserve"> </w:t>
      </w:r>
      <w:r w:rsidR="002F0E80" w:rsidRPr="007F1A34">
        <w:rPr>
          <w:rFonts w:asciiTheme="majorBidi" w:hAnsiTheme="majorBidi" w:cstheme="majorBidi"/>
          <w:b/>
          <w:bCs/>
          <w:sz w:val="22"/>
          <w:szCs w:val="22"/>
        </w:rPr>
        <w:t>Сахих ли-гайрихи</w:t>
      </w:r>
      <w:r w:rsidR="002F0E80" w:rsidRPr="007F1A34">
        <w:rPr>
          <w:rFonts w:asciiTheme="majorBidi" w:hAnsiTheme="majorBidi" w:cstheme="majorBidi"/>
          <w:sz w:val="22"/>
          <w:szCs w:val="22"/>
        </w:rPr>
        <w:t xml:space="preserve"> — хадис, который сам по себе не достигает уровня «сахих» из-за лёгкой слабости одного из передатчиков, но становится достоверным благодаря другим, независимым и более надёжным цепочкам передачи, подтверждающим его содержание.</w:t>
      </w:r>
    </w:p>
  </w:footnote>
  <w:footnote w:id="2">
    <w:p w14:paraId="0ABD3BC5" w14:textId="449D5916" w:rsidR="0068201D" w:rsidRPr="007F1A34" w:rsidRDefault="0068201D" w:rsidP="00952A17">
      <w:pPr>
        <w:pStyle w:val="a3"/>
        <w:spacing w:before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7F1A3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7F1A34">
        <w:rPr>
          <w:rFonts w:asciiTheme="majorBidi" w:hAnsiTheme="majorBidi" w:cstheme="majorBidi"/>
          <w:sz w:val="22"/>
          <w:szCs w:val="22"/>
        </w:rPr>
        <w:t xml:space="preserve"> </w:t>
      </w:r>
      <w:r w:rsidRPr="007F1A34">
        <w:rPr>
          <w:rFonts w:asciiTheme="majorBidi" w:hAnsiTheme="majorBidi" w:cstheme="majorBidi"/>
          <w:sz w:val="22"/>
          <w:szCs w:val="22"/>
          <w:lang w:val="ru-RU"/>
        </w:rPr>
        <w:t>Коран, 2:143</w:t>
      </w:r>
      <w:r w:rsidR="00952A17">
        <w:rPr>
          <w:rFonts w:asciiTheme="majorBidi" w:hAnsiTheme="majorBidi" w:cstheme="majorBidi"/>
          <w:sz w:val="22"/>
          <w:szCs w:val="22"/>
          <w:lang w:val="ru-RU"/>
        </w:rPr>
        <w:t>–</w:t>
      </w:r>
      <w:r w:rsidRPr="007F1A34">
        <w:rPr>
          <w:rFonts w:asciiTheme="majorBidi" w:hAnsiTheme="majorBidi" w:cstheme="majorBidi"/>
          <w:sz w:val="22"/>
          <w:szCs w:val="22"/>
          <w:lang w:val="ru-RU"/>
        </w:rPr>
        <w:t>150.</w:t>
      </w:r>
    </w:p>
  </w:footnote>
  <w:footnote w:id="3">
    <w:p w14:paraId="4C873601" w14:textId="75B705BF" w:rsidR="004211BC" w:rsidRPr="007F1A34" w:rsidRDefault="004211BC" w:rsidP="007F1A34">
      <w:pPr>
        <w:pStyle w:val="a3"/>
        <w:spacing w:before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7F1A3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7F1A34">
        <w:rPr>
          <w:rFonts w:asciiTheme="majorBidi" w:hAnsiTheme="majorBidi" w:cstheme="majorBidi"/>
          <w:sz w:val="22"/>
          <w:szCs w:val="22"/>
        </w:rPr>
        <w:t xml:space="preserve"> </w:t>
      </w:r>
      <w:r w:rsidR="00296665" w:rsidRPr="007F1A34">
        <w:rPr>
          <w:rFonts w:asciiTheme="majorBidi" w:hAnsiTheme="majorBidi" w:cstheme="majorBidi"/>
          <w:sz w:val="22"/>
          <w:szCs w:val="22"/>
          <w:lang w:val="ru-RU"/>
        </w:rPr>
        <w:t>Коран, 2:187.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CF6C0A"/>
    <w:multiLevelType w:val="multilevel"/>
    <w:tmpl w:val="F92A81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201"/>
    <w:rsid w:val="0000010F"/>
    <w:rsid w:val="0000014D"/>
    <w:rsid w:val="00000BA0"/>
    <w:rsid w:val="0000442A"/>
    <w:rsid w:val="0000781F"/>
    <w:rsid w:val="00010031"/>
    <w:rsid w:val="00012A7B"/>
    <w:rsid w:val="00014EF1"/>
    <w:rsid w:val="00022125"/>
    <w:rsid w:val="00022DD2"/>
    <w:rsid w:val="000256EF"/>
    <w:rsid w:val="00025F0F"/>
    <w:rsid w:val="000261F2"/>
    <w:rsid w:val="00030A3F"/>
    <w:rsid w:val="00030EC8"/>
    <w:rsid w:val="00033655"/>
    <w:rsid w:val="0004071C"/>
    <w:rsid w:val="000429F9"/>
    <w:rsid w:val="000430BD"/>
    <w:rsid w:val="000519E5"/>
    <w:rsid w:val="00052354"/>
    <w:rsid w:val="00054474"/>
    <w:rsid w:val="000544DF"/>
    <w:rsid w:val="00055A0B"/>
    <w:rsid w:val="000567D8"/>
    <w:rsid w:val="00060C8A"/>
    <w:rsid w:val="00062394"/>
    <w:rsid w:val="00062FD5"/>
    <w:rsid w:val="00065A49"/>
    <w:rsid w:val="00066833"/>
    <w:rsid w:val="00066E31"/>
    <w:rsid w:val="000710BC"/>
    <w:rsid w:val="00071624"/>
    <w:rsid w:val="00071A6D"/>
    <w:rsid w:val="00074750"/>
    <w:rsid w:val="000805B3"/>
    <w:rsid w:val="00081060"/>
    <w:rsid w:val="000844BE"/>
    <w:rsid w:val="00092311"/>
    <w:rsid w:val="00092FCE"/>
    <w:rsid w:val="000946EF"/>
    <w:rsid w:val="00097660"/>
    <w:rsid w:val="000A0FCA"/>
    <w:rsid w:val="000B2B16"/>
    <w:rsid w:val="000B3E96"/>
    <w:rsid w:val="000B5DF2"/>
    <w:rsid w:val="000B67E6"/>
    <w:rsid w:val="000C0FBC"/>
    <w:rsid w:val="000C340E"/>
    <w:rsid w:val="000C3E20"/>
    <w:rsid w:val="000C58F6"/>
    <w:rsid w:val="000E06E4"/>
    <w:rsid w:val="000E6615"/>
    <w:rsid w:val="000F4D18"/>
    <w:rsid w:val="000F6160"/>
    <w:rsid w:val="000F6D43"/>
    <w:rsid w:val="000F7A62"/>
    <w:rsid w:val="00100E32"/>
    <w:rsid w:val="001015F3"/>
    <w:rsid w:val="00101D27"/>
    <w:rsid w:val="00101FA0"/>
    <w:rsid w:val="0010406F"/>
    <w:rsid w:val="0010449E"/>
    <w:rsid w:val="00106041"/>
    <w:rsid w:val="00111355"/>
    <w:rsid w:val="001117CC"/>
    <w:rsid w:val="00112437"/>
    <w:rsid w:val="0011275A"/>
    <w:rsid w:val="00114CD9"/>
    <w:rsid w:val="00116133"/>
    <w:rsid w:val="001179DB"/>
    <w:rsid w:val="00121555"/>
    <w:rsid w:val="00121FF8"/>
    <w:rsid w:val="00122255"/>
    <w:rsid w:val="001248A0"/>
    <w:rsid w:val="001257BD"/>
    <w:rsid w:val="00130829"/>
    <w:rsid w:val="00130A61"/>
    <w:rsid w:val="0013298E"/>
    <w:rsid w:val="0013466B"/>
    <w:rsid w:val="00134D71"/>
    <w:rsid w:val="00137E4C"/>
    <w:rsid w:val="001404A7"/>
    <w:rsid w:val="00140845"/>
    <w:rsid w:val="00144F38"/>
    <w:rsid w:val="0015016D"/>
    <w:rsid w:val="00150F2A"/>
    <w:rsid w:val="00151F6B"/>
    <w:rsid w:val="00157208"/>
    <w:rsid w:val="0016121F"/>
    <w:rsid w:val="00165E7C"/>
    <w:rsid w:val="0017027C"/>
    <w:rsid w:val="00174330"/>
    <w:rsid w:val="001745E7"/>
    <w:rsid w:val="001812E5"/>
    <w:rsid w:val="00182257"/>
    <w:rsid w:val="00184A86"/>
    <w:rsid w:val="00186865"/>
    <w:rsid w:val="001A0649"/>
    <w:rsid w:val="001A4106"/>
    <w:rsid w:val="001B7C59"/>
    <w:rsid w:val="001C0640"/>
    <w:rsid w:val="001C1103"/>
    <w:rsid w:val="001C16FB"/>
    <w:rsid w:val="001C5EA0"/>
    <w:rsid w:val="001C76E1"/>
    <w:rsid w:val="001D2B1A"/>
    <w:rsid w:val="001D323A"/>
    <w:rsid w:val="001D4AEA"/>
    <w:rsid w:val="001D5991"/>
    <w:rsid w:val="001E280D"/>
    <w:rsid w:val="001E2FF2"/>
    <w:rsid w:val="001E3912"/>
    <w:rsid w:val="001E64AF"/>
    <w:rsid w:val="001F14A7"/>
    <w:rsid w:val="001F3C39"/>
    <w:rsid w:val="001F4C03"/>
    <w:rsid w:val="001F644B"/>
    <w:rsid w:val="00200AE2"/>
    <w:rsid w:val="0020193E"/>
    <w:rsid w:val="002026E3"/>
    <w:rsid w:val="002037C4"/>
    <w:rsid w:val="00203AAA"/>
    <w:rsid w:val="00203FBB"/>
    <w:rsid w:val="00204C52"/>
    <w:rsid w:val="0020566A"/>
    <w:rsid w:val="002074B4"/>
    <w:rsid w:val="002104E2"/>
    <w:rsid w:val="002116A2"/>
    <w:rsid w:val="00214244"/>
    <w:rsid w:val="002148A5"/>
    <w:rsid w:val="002152CF"/>
    <w:rsid w:val="00224AEB"/>
    <w:rsid w:val="00224DAD"/>
    <w:rsid w:val="00225785"/>
    <w:rsid w:val="00234F65"/>
    <w:rsid w:val="002363BA"/>
    <w:rsid w:val="0023740F"/>
    <w:rsid w:val="0024226F"/>
    <w:rsid w:val="00256AD7"/>
    <w:rsid w:val="002618E7"/>
    <w:rsid w:val="00261E0A"/>
    <w:rsid w:val="00262515"/>
    <w:rsid w:val="0026328F"/>
    <w:rsid w:val="002634EE"/>
    <w:rsid w:val="002640DD"/>
    <w:rsid w:val="0026564C"/>
    <w:rsid w:val="00265A7B"/>
    <w:rsid w:val="00265C58"/>
    <w:rsid w:val="0026742E"/>
    <w:rsid w:val="00273D2E"/>
    <w:rsid w:val="00273E72"/>
    <w:rsid w:val="00274F15"/>
    <w:rsid w:val="00286F9F"/>
    <w:rsid w:val="00290D44"/>
    <w:rsid w:val="00294B01"/>
    <w:rsid w:val="00296665"/>
    <w:rsid w:val="0029688A"/>
    <w:rsid w:val="00296B59"/>
    <w:rsid w:val="002972D5"/>
    <w:rsid w:val="002A4543"/>
    <w:rsid w:val="002B0843"/>
    <w:rsid w:val="002B1D6E"/>
    <w:rsid w:val="002B3656"/>
    <w:rsid w:val="002B72CB"/>
    <w:rsid w:val="002C2C0C"/>
    <w:rsid w:val="002C38F6"/>
    <w:rsid w:val="002C5159"/>
    <w:rsid w:val="002C5367"/>
    <w:rsid w:val="002C548B"/>
    <w:rsid w:val="002C6993"/>
    <w:rsid w:val="002C7048"/>
    <w:rsid w:val="002D4D34"/>
    <w:rsid w:val="002D4EAA"/>
    <w:rsid w:val="002D5299"/>
    <w:rsid w:val="002E0994"/>
    <w:rsid w:val="002E4508"/>
    <w:rsid w:val="002E677A"/>
    <w:rsid w:val="002E7939"/>
    <w:rsid w:val="002F0A18"/>
    <w:rsid w:val="002F0E80"/>
    <w:rsid w:val="002F1F94"/>
    <w:rsid w:val="002F2E20"/>
    <w:rsid w:val="002F3659"/>
    <w:rsid w:val="002F4E09"/>
    <w:rsid w:val="002F79F2"/>
    <w:rsid w:val="00300550"/>
    <w:rsid w:val="00300B0B"/>
    <w:rsid w:val="003013E0"/>
    <w:rsid w:val="00302714"/>
    <w:rsid w:val="00302BC2"/>
    <w:rsid w:val="00307710"/>
    <w:rsid w:val="003142BB"/>
    <w:rsid w:val="0032342D"/>
    <w:rsid w:val="00324B3B"/>
    <w:rsid w:val="00326B51"/>
    <w:rsid w:val="0032787D"/>
    <w:rsid w:val="00327BBC"/>
    <w:rsid w:val="00330869"/>
    <w:rsid w:val="00333AB4"/>
    <w:rsid w:val="003342E2"/>
    <w:rsid w:val="00337F8E"/>
    <w:rsid w:val="0034100B"/>
    <w:rsid w:val="003426DC"/>
    <w:rsid w:val="00342B2E"/>
    <w:rsid w:val="0034353A"/>
    <w:rsid w:val="00344482"/>
    <w:rsid w:val="00347D9C"/>
    <w:rsid w:val="003501AC"/>
    <w:rsid w:val="003545BC"/>
    <w:rsid w:val="00357D08"/>
    <w:rsid w:val="003746FC"/>
    <w:rsid w:val="003764C2"/>
    <w:rsid w:val="00381127"/>
    <w:rsid w:val="0038213A"/>
    <w:rsid w:val="003822B1"/>
    <w:rsid w:val="00392198"/>
    <w:rsid w:val="00396E00"/>
    <w:rsid w:val="003A3440"/>
    <w:rsid w:val="003A5B08"/>
    <w:rsid w:val="003A61C8"/>
    <w:rsid w:val="003A6B9B"/>
    <w:rsid w:val="003A7AB9"/>
    <w:rsid w:val="003B1443"/>
    <w:rsid w:val="003B170B"/>
    <w:rsid w:val="003B3EBF"/>
    <w:rsid w:val="003B739E"/>
    <w:rsid w:val="003C0618"/>
    <w:rsid w:val="003C0F9A"/>
    <w:rsid w:val="003C4D17"/>
    <w:rsid w:val="003C53FF"/>
    <w:rsid w:val="003C681F"/>
    <w:rsid w:val="003C7D92"/>
    <w:rsid w:val="003D0FF6"/>
    <w:rsid w:val="003D3005"/>
    <w:rsid w:val="003D58D8"/>
    <w:rsid w:val="003D7A09"/>
    <w:rsid w:val="003E1A23"/>
    <w:rsid w:val="003E2172"/>
    <w:rsid w:val="003E4B00"/>
    <w:rsid w:val="003E586E"/>
    <w:rsid w:val="003E6BB7"/>
    <w:rsid w:val="003F451E"/>
    <w:rsid w:val="003F5362"/>
    <w:rsid w:val="00400934"/>
    <w:rsid w:val="004019C5"/>
    <w:rsid w:val="00403127"/>
    <w:rsid w:val="00405D2F"/>
    <w:rsid w:val="004145F7"/>
    <w:rsid w:val="00414938"/>
    <w:rsid w:val="00414F03"/>
    <w:rsid w:val="00416325"/>
    <w:rsid w:val="00420AAA"/>
    <w:rsid w:val="004211BC"/>
    <w:rsid w:val="004219A3"/>
    <w:rsid w:val="004236A7"/>
    <w:rsid w:val="00427807"/>
    <w:rsid w:val="0042794E"/>
    <w:rsid w:val="004279B8"/>
    <w:rsid w:val="0043019D"/>
    <w:rsid w:val="00430309"/>
    <w:rsid w:val="00431F46"/>
    <w:rsid w:val="004336F8"/>
    <w:rsid w:val="00434D2D"/>
    <w:rsid w:val="00435303"/>
    <w:rsid w:val="004356CB"/>
    <w:rsid w:val="004376BB"/>
    <w:rsid w:val="00441BAF"/>
    <w:rsid w:val="004424FE"/>
    <w:rsid w:val="00444D01"/>
    <w:rsid w:val="004468A1"/>
    <w:rsid w:val="00455D74"/>
    <w:rsid w:val="00456590"/>
    <w:rsid w:val="00466982"/>
    <w:rsid w:val="004763EF"/>
    <w:rsid w:val="00476890"/>
    <w:rsid w:val="00484F80"/>
    <w:rsid w:val="0049149E"/>
    <w:rsid w:val="004928B8"/>
    <w:rsid w:val="004A1492"/>
    <w:rsid w:val="004A2221"/>
    <w:rsid w:val="004A2FB3"/>
    <w:rsid w:val="004A46BA"/>
    <w:rsid w:val="004A4816"/>
    <w:rsid w:val="004A6CAC"/>
    <w:rsid w:val="004B3C58"/>
    <w:rsid w:val="004B4685"/>
    <w:rsid w:val="004B6EBC"/>
    <w:rsid w:val="004B72DA"/>
    <w:rsid w:val="004C3B40"/>
    <w:rsid w:val="004D066D"/>
    <w:rsid w:val="004D0B01"/>
    <w:rsid w:val="004D1C5F"/>
    <w:rsid w:val="004D4C25"/>
    <w:rsid w:val="004D6AD8"/>
    <w:rsid w:val="004D6C83"/>
    <w:rsid w:val="004E52FD"/>
    <w:rsid w:val="004E5ADC"/>
    <w:rsid w:val="004E7A9D"/>
    <w:rsid w:val="004F06F0"/>
    <w:rsid w:val="004F28B8"/>
    <w:rsid w:val="004F2965"/>
    <w:rsid w:val="004F358D"/>
    <w:rsid w:val="004F6012"/>
    <w:rsid w:val="004F6E0A"/>
    <w:rsid w:val="00504F64"/>
    <w:rsid w:val="0050773C"/>
    <w:rsid w:val="00507F09"/>
    <w:rsid w:val="005112BA"/>
    <w:rsid w:val="0052308E"/>
    <w:rsid w:val="0052693C"/>
    <w:rsid w:val="005358EE"/>
    <w:rsid w:val="00540BA3"/>
    <w:rsid w:val="00541F54"/>
    <w:rsid w:val="00542DEC"/>
    <w:rsid w:val="00545BDB"/>
    <w:rsid w:val="005511F0"/>
    <w:rsid w:val="0055383F"/>
    <w:rsid w:val="00554514"/>
    <w:rsid w:val="0055543A"/>
    <w:rsid w:val="00556AA9"/>
    <w:rsid w:val="0056066B"/>
    <w:rsid w:val="00561320"/>
    <w:rsid w:val="00577E9E"/>
    <w:rsid w:val="00584786"/>
    <w:rsid w:val="00584FBA"/>
    <w:rsid w:val="005875E6"/>
    <w:rsid w:val="005879B2"/>
    <w:rsid w:val="005931D9"/>
    <w:rsid w:val="00593F4B"/>
    <w:rsid w:val="00594BAF"/>
    <w:rsid w:val="00595846"/>
    <w:rsid w:val="0059612A"/>
    <w:rsid w:val="005A031E"/>
    <w:rsid w:val="005A2DA4"/>
    <w:rsid w:val="005A5737"/>
    <w:rsid w:val="005A6EBF"/>
    <w:rsid w:val="005B208A"/>
    <w:rsid w:val="005B59C5"/>
    <w:rsid w:val="005C2DCC"/>
    <w:rsid w:val="005C3D2E"/>
    <w:rsid w:val="005C4D21"/>
    <w:rsid w:val="005D4702"/>
    <w:rsid w:val="005D63AF"/>
    <w:rsid w:val="005D662C"/>
    <w:rsid w:val="005E18C9"/>
    <w:rsid w:val="005E1ABD"/>
    <w:rsid w:val="005E3575"/>
    <w:rsid w:val="005E6399"/>
    <w:rsid w:val="005E687A"/>
    <w:rsid w:val="005F0214"/>
    <w:rsid w:val="005F1E39"/>
    <w:rsid w:val="005F2587"/>
    <w:rsid w:val="005F3899"/>
    <w:rsid w:val="005F4536"/>
    <w:rsid w:val="005F523E"/>
    <w:rsid w:val="005F6DF1"/>
    <w:rsid w:val="00601563"/>
    <w:rsid w:val="00606C1B"/>
    <w:rsid w:val="0061154B"/>
    <w:rsid w:val="00626517"/>
    <w:rsid w:val="00626830"/>
    <w:rsid w:val="0065358E"/>
    <w:rsid w:val="00654485"/>
    <w:rsid w:val="00654A63"/>
    <w:rsid w:val="00654CCB"/>
    <w:rsid w:val="006553FF"/>
    <w:rsid w:val="00661F91"/>
    <w:rsid w:val="00662E68"/>
    <w:rsid w:val="0066408E"/>
    <w:rsid w:val="006649FE"/>
    <w:rsid w:val="00667B5C"/>
    <w:rsid w:val="00670BE8"/>
    <w:rsid w:val="00674797"/>
    <w:rsid w:val="00676DA3"/>
    <w:rsid w:val="006801DA"/>
    <w:rsid w:val="0068201D"/>
    <w:rsid w:val="00682453"/>
    <w:rsid w:val="006824EA"/>
    <w:rsid w:val="006842C0"/>
    <w:rsid w:val="006929E7"/>
    <w:rsid w:val="006A0D9C"/>
    <w:rsid w:val="006A3BA7"/>
    <w:rsid w:val="006A3E58"/>
    <w:rsid w:val="006B01DA"/>
    <w:rsid w:val="006B0CC9"/>
    <w:rsid w:val="006B24B2"/>
    <w:rsid w:val="006B5237"/>
    <w:rsid w:val="006C04AF"/>
    <w:rsid w:val="006C213C"/>
    <w:rsid w:val="006C4E8D"/>
    <w:rsid w:val="006C5B0C"/>
    <w:rsid w:val="006C773A"/>
    <w:rsid w:val="006D0ABE"/>
    <w:rsid w:val="006D1997"/>
    <w:rsid w:val="006D1F4A"/>
    <w:rsid w:val="006D313D"/>
    <w:rsid w:val="006D3983"/>
    <w:rsid w:val="006D5D0D"/>
    <w:rsid w:val="006D7B65"/>
    <w:rsid w:val="006E1139"/>
    <w:rsid w:val="006E14EB"/>
    <w:rsid w:val="006E1515"/>
    <w:rsid w:val="006E3B5C"/>
    <w:rsid w:val="006E4E2E"/>
    <w:rsid w:val="006E534B"/>
    <w:rsid w:val="006E55F9"/>
    <w:rsid w:val="006F0715"/>
    <w:rsid w:val="006F1277"/>
    <w:rsid w:val="006F22DB"/>
    <w:rsid w:val="006F5330"/>
    <w:rsid w:val="006F774A"/>
    <w:rsid w:val="0070134E"/>
    <w:rsid w:val="00706BF6"/>
    <w:rsid w:val="00706C49"/>
    <w:rsid w:val="00712433"/>
    <w:rsid w:val="0071746C"/>
    <w:rsid w:val="00717B1F"/>
    <w:rsid w:val="00720346"/>
    <w:rsid w:val="00725197"/>
    <w:rsid w:val="00730BBE"/>
    <w:rsid w:val="0073505A"/>
    <w:rsid w:val="007358ED"/>
    <w:rsid w:val="00736F64"/>
    <w:rsid w:val="00745CCF"/>
    <w:rsid w:val="00750DBB"/>
    <w:rsid w:val="00752D30"/>
    <w:rsid w:val="00760864"/>
    <w:rsid w:val="007627F0"/>
    <w:rsid w:val="0076319C"/>
    <w:rsid w:val="007637DF"/>
    <w:rsid w:val="0076518C"/>
    <w:rsid w:val="00765B92"/>
    <w:rsid w:val="00766397"/>
    <w:rsid w:val="0076771B"/>
    <w:rsid w:val="007730D1"/>
    <w:rsid w:val="00773EC5"/>
    <w:rsid w:val="007766FF"/>
    <w:rsid w:val="0077697B"/>
    <w:rsid w:val="00777336"/>
    <w:rsid w:val="00782FEF"/>
    <w:rsid w:val="00785799"/>
    <w:rsid w:val="00785D67"/>
    <w:rsid w:val="00794D39"/>
    <w:rsid w:val="00797DD9"/>
    <w:rsid w:val="00797ED9"/>
    <w:rsid w:val="007A1C7E"/>
    <w:rsid w:val="007B1588"/>
    <w:rsid w:val="007B36CF"/>
    <w:rsid w:val="007B5C65"/>
    <w:rsid w:val="007B657E"/>
    <w:rsid w:val="007C13DF"/>
    <w:rsid w:val="007C1668"/>
    <w:rsid w:val="007C6019"/>
    <w:rsid w:val="007D1850"/>
    <w:rsid w:val="007D23F6"/>
    <w:rsid w:val="007D4488"/>
    <w:rsid w:val="007D4AB8"/>
    <w:rsid w:val="007D60C8"/>
    <w:rsid w:val="007D7E18"/>
    <w:rsid w:val="007E7962"/>
    <w:rsid w:val="007F1A34"/>
    <w:rsid w:val="007F2929"/>
    <w:rsid w:val="007F2C52"/>
    <w:rsid w:val="007F5C95"/>
    <w:rsid w:val="007F749B"/>
    <w:rsid w:val="0080315A"/>
    <w:rsid w:val="00805D44"/>
    <w:rsid w:val="00807DE7"/>
    <w:rsid w:val="0081069C"/>
    <w:rsid w:val="00811660"/>
    <w:rsid w:val="00811680"/>
    <w:rsid w:val="008151BB"/>
    <w:rsid w:val="00817125"/>
    <w:rsid w:val="00817D63"/>
    <w:rsid w:val="00820333"/>
    <w:rsid w:val="0082118A"/>
    <w:rsid w:val="00822C7A"/>
    <w:rsid w:val="00826D53"/>
    <w:rsid w:val="00833C96"/>
    <w:rsid w:val="00837692"/>
    <w:rsid w:val="00840077"/>
    <w:rsid w:val="00840A20"/>
    <w:rsid w:val="00841F4A"/>
    <w:rsid w:val="008445FB"/>
    <w:rsid w:val="008466A7"/>
    <w:rsid w:val="0085002F"/>
    <w:rsid w:val="00854674"/>
    <w:rsid w:val="00857BA5"/>
    <w:rsid w:val="0086400B"/>
    <w:rsid w:val="0086453A"/>
    <w:rsid w:val="00864CFE"/>
    <w:rsid w:val="00865CDF"/>
    <w:rsid w:val="0086652F"/>
    <w:rsid w:val="00867B46"/>
    <w:rsid w:val="008706F2"/>
    <w:rsid w:val="008718DB"/>
    <w:rsid w:val="0087252B"/>
    <w:rsid w:val="0087591F"/>
    <w:rsid w:val="00875C02"/>
    <w:rsid w:val="00881614"/>
    <w:rsid w:val="008825C7"/>
    <w:rsid w:val="00883418"/>
    <w:rsid w:val="00887D6D"/>
    <w:rsid w:val="0089014B"/>
    <w:rsid w:val="00890FBD"/>
    <w:rsid w:val="008935D3"/>
    <w:rsid w:val="00893839"/>
    <w:rsid w:val="008951D1"/>
    <w:rsid w:val="008961AD"/>
    <w:rsid w:val="008A0B7D"/>
    <w:rsid w:val="008A37FC"/>
    <w:rsid w:val="008A408D"/>
    <w:rsid w:val="008A4BBC"/>
    <w:rsid w:val="008A728C"/>
    <w:rsid w:val="008A7479"/>
    <w:rsid w:val="008C0F1A"/>
    <w:rsid w:val="008C24EF"/>
    <w:rsid w:val="008C33B5"/>
    <w:rsid w:val="008C416C"/>
    <w:rsid w:val="008C4A2D"/>
    <w:rsid w:val="008D1D4B"/>
    <w:rsid w:val="008D3151"/>
    <w:rsid w:val="008D4921"/>
    <w:rsid w:val="008D7BD3"/>
    <w:rsid w:val="008E101B"/>
    <w:rsid w:val="008E15E1"/>
    <w:rsid w:val="008E2992"/>
    <w:rsid w:val="008F14D2"/>
    <w:rsid w:val="008F4E4A"/>
    <w:rsid w:val="008F64F6"/>
    <w:rsid w:val="008F6F35"/>
    <w:rsid w:val="009006BD"/>
    <w:rsid w:val="009007EC"/>
    <w:rsid w:val="00900C1E"/>
    <w:rsid w:val="00901CD4"/>
    <w:rsid w:val="00902C44"/>
    <w:rsid w:val="009044B8"/>
    <w:rsid w:val="009052A6"/>
    <w:rsid w:val="009158AD"/>
    <w:rsid w:val="009172C7"/>
    <w:rsid w:val="00921BF4"/>
    <w:rsid w:val="00921FFF"/>
    <w:rsid w:val="0092317E"/>
    <w:rsid w:val="009306A7"/>
    <w:rsid w:val="00931776"/>
    <w:rsid w:val="00933CA0"/>
    <w:rsid w:val="0093547B"/>
    <w:rsid w:val="009366CD"/>
    <w:rsid w:val="00936924"/>
    <w:rsid w:val="009370B2"/>
    <w:rsid w:val="00937681"/>
    <w:rsid w:val="009424AF"/>
    <w:rsid w:val="00945AA9"/>
    <w:rsid w:val="00945F35"/>
    <w:rsid w:val="00946536"/>
    <w:rsid w:val="00952A17"/>
    <w:rsid w:val="00953394"/>
    <w:rsid w:val="00955321"/>
    <w:rsid w:val="00955EEC"/>
    <w:rsid w:val="0096241E"/>
    <w:rsid w:val="0096355F"/>
    <w:rsid w:val="00973188"/>
    <w:rsid w:val="009770DE"/>
    <w:rsid w:val="00980CBE"/>
    <w:rsid w:val="00981E99"/>
    <w:rsid w:val="00983435"/>
    <w:rsid w:val="00983A1A"/>
    <w:rsid w:val="00990FEE"/>
    <w:rsid w:val="009943A4"/>
    <w:rsid w:val="0099686C"/>
    <w:rsid w:val="009A0AB3"/>
    <w:rsid w:val="009A2264"/>
    <w:rsid w:val="009A342F"/>
    <w:rsid w:val="009B0831"/>
    <w:rsid w:val="009B288B"/>
    <w:rsid w:val="009B5AE1"/>
    <w:rsid w:val="009B6B29"/>
    <w:rsid w:val="009B729D"/>
    <w:rsid w:val="009C1BC9"/>
    <w:rsid w:val="009C1DC5"/>
    <w:rsid w:val="009C495C"/>
    <w:rsid w:val="009C4A80"/>
    <w:rsid w:val="009D0199"/>
    <w:rsid w:val="009D408F"/>
    <w:rsid w:val="009D5E16"/>
    <w:rsid w:val="009D7953"/>
    <w:rsid w:val="009E0131"/>
    <w:rsid w:val="009E2826"/>
    <w:rsid w:val="009E2A94"/>
    <w:rsid w:val="009E2D8D"/>
    <w:rsid w:val="009E5E3D"/>
    <w:rsid w:val="009F0843"/>
    <w:rsid w:val="009F2F19"/>
    <w:rsid w:val="009F2F99"/>
    <w:rsid w:val="009F471C"/>
    <w:rsid w:val="009F6262"/>
    <w:rsid w:val="009F6B05"/>
    <w:rsid w:val="00A0229C"/>
    <w:rsid w:val="00A068CD"/>
    <w:rsid w:val="00A10ECC"/>
    <w:rsid w:val="00A11269"/>
    <w:rsid w:val="00A12B50"/>
    <w:rsid w:val="00A12C5A"/>
    <w:rsid w:val="00A13740"/>
    <w:rsid w:val="00A150DD"/>
    <w:rsid w:val="00A2051E"/>
    <w:rsid w:val="00A277CC"/>
    <w:rsid w:val="00A30898"/>
    <w:rsid w:val="00A3572E"/>
    <w:rsid w:val="00A408CE"/>
    <w:rsid w:val="00A42F4A"/>
    <w:rsid w:val="00A4333E"/>
    <w:rsid w:val="00A4364D"/>
    <w:rsid w:val="00A4588B"/>
    <w:rsid w:val="00A463DA"/>
    <w:rsid w:val="00A5264A"/>
    <w:rsid w:val="00A533FA"/>
    <w:rsid w:val="00A54473"/>
    <w:rsid w:val="00A63316"/>
    <w:rsid w:val="00A64D62"/>
    <w:rsid w:val="00A703AD"/>
    <w:rsid w:val="00A70E50"/>
    <w:rsid w:val="00A70F49"/>
    <w:rsid w:val="00A71240"/>
    <w:rsid w:val="00A73969"/>
    <w:rsid w:val="00A74C2B"/>
    <w:rsid w:val="00A7737F"/>
    <w:rsid w:val="00A91C13"/>
    <w:rsid w:val="00A92DC6"/>
    <w:rsid w:val="00A9312A"/>
    <w:rsid w:val="00A94291"/>
    <w:rsid w:val="00A955CE"/>
    <w:rsid w:val="00A96000"/>
    <w:rsid w:val="00A96ACC"/>
    <w:rsid w:val="00AA3426"/>
    <w:rsid w:val="00AA3962"/>
    <w:rsid w:val="00AA3C47"/>
    <w:rsid w:val="00AA45AE"/>
    <w:rsid w:val="00AA6669"/>
    <w:rsid w:val="00AB38C2"/>
    <w:rsid w:val="00AB4D35"/>
    <w:rsid w:val="00AC1984"/>
    <w:rsid w:val="00AC239A"/>
    <w:rsid w:val="00AC2F08"/>
    <w:rsid w:val="00AD0F19"/>
    <w:rsid w:val="00AD11E2"/>
    <w:rsid w:val="00AD1757"/>
    <w:rsid w:val="00AD44B2"/>
    <w:rsid w:val="00AE0303"/>
    <w:rsid w:val="00AE220B"/>
    <w:rsid w:val="00AE3356"/>
    <w:rsid w:val="00AE3E99"/>
    <w:rsid w:val="00AF06F6"/>
    <w:rsid w:val="00AF29B8"/>
    <w:rsid w:val="00AF5CD7"/>
    <w:rsid w:val="00AF691A"/>
    <w:rsid w:val="00AF74EF"/>
    <w:rsid w:val="00B044DD"/>
    <w:rsid w:val="00B07563"/>
    <w:rsid w:val="00B07A48"/>
    <w:rsid w:val="00B14743"/>
    <w:rsid w:val="00B14FCF"/>
    <w:rsid w:val="00B15FC3"/>
    <w:rsid w:val="00B22C9D"/>
    <w:rsid w:val="00B23C79"/>
    <w:rsid w:val="00B240C8"/>
    <w:rsid w:val="00B24172"/>
    <w:rsid w:val="00B319DB"/>
    <w:rsid w:val="00B33C92"/>
    <w:rsid w:val="00B3490E"/>
    <w:rsid w:val="00B34EE7"/>
    <w:rsid w:val="00B36950"/>
    <w:rsid w:val="00B518B0"/>
    <w:rsid w:val="00B53F61"/>
    <w:rsid w:val="00B56013"/>
    <w:rsid w:val="00B620C1"/>
    <w:rsid w:val="00B6552F"/>
    <w:rsid w:val="00B66146"/>
    <w:rsid w:val="00B67ABD"/>
    <w:rsid w:val="00B7139D"/>
    <w:rsid w:val="00B71649"/>
    <w:rsid w:val="00B819DE"/>
    <w:rsid w:val="00B91E2E"/>
    <w:rsid w:val="00B944E9"/>
    <w:rsid w:val="00B96099"/>
    <w:rsid w:val="00B976C2"/>
    <w:rsid w:val="00BA21CC"/>
    <w:rsid w:val="00BA4629"/>
    <w:rsid w:val="00BB485B"/>
    <w:rsid w:val="00BB4DA8"/>
    <w:rsid w:val="00BB5CDA"/>
    <w:rsid w:val="00BB6C06"/>
    <w:rsid w:val="00BB6E25"/>
    <w:rsid w:val="00BC3201"/>
    <w:rsid w:val="00BC34F9"/>
    <w:rsid w:val="00BC3D78"/>
    <w:rsid w:val="00BC620E"/>
    <w:rsid w:val="00BC6FC7"/>
    <w:rsid w:val="00BD3F24"/>
    <w:rsid w:val="00BD457A"/>
    <w:rsid w:val="00BD4C83"/>
    <w:rsid w:val="00BE404B"/>
    <w:rsid w:val="00BE5A14"/>
    <w:rsid w:val="00BE690D"/>
    <w:rsid w:val="00BF2762"/>
    <w:rsid w:val="00BF4544"/>
    <w:rsid w:val="00BF5998"/>
    <w:rsid w:val="00BF7DB8"/>
    <w:rsid w:val="00C0291E"/>
    <w:rsid w:val="00C02CC2"/>
    <w:rsid w:val="00C06C04"/>
    <w:rsid w:val="00C079CB"/>
    <w:rsid w:val="00C10985"/>
    <w:rsid w:val="00C10EC8"/>
    <w:rsid w:val="00C11F92"/>
    <w:rsid w:val="00C144CB"/>
    <w:rsid w:val="00C170B0"/>
    <w:rsid w:val="00C23ECA"/>
    <w:rsid w:val="00C255F9"/>
    <w:rsid w:val="00C26EF9"/>
    <w:rsid w:val="00C30365"/>
    <w:rsid w:val="00C33893"/>
    <w:rsid w:val="00C348AF"/>
    <w:rsid w:val="00C35EA8"/>
    <w:rsid w:val="00C37CB3"/>
    <w:rsid w:val="00C403F9"/>
    <w:rsid w:val="00C40554"/>
    <w:rsid w:val="00C414CD"/>
    <w:rsid w:val="00C43C10"/>
    <w:rsid w:val="00C47A5E"/>
    <w:rsid w:val="00C51320"/>
    <w:rsid w:val="00C52D90"/>
    <w:rsid w:val="00C5471C"/>
    <w:rsid w:val="00C56063"/>
    <w:rsid w:val="00C622E3"/>
    <w:rsid w:val="00C6252F"/>
    <w:rsid w:val="00C63A94"/>
    <w:rsid w:val="00C67D89"/>
    <w:rsid w:val="00C714A9"/>
    <w:rsid w:val="00C76178"/>
    <w:rsid w:val="00C808A7"/>
    <w:rsid w:val="00C80B7D"/>
    <w:rsid w:val="00C8178C"/>
    <w:rsid w:val="00C81B80"/>
    <w:rsid w:val="00C83D1D"/>
    <w:rsid w:val="00C95FA9"/>
    <w:rsid w:val="00C96021"/>
    <w:rsid w:val="00C96505"/>
    <w:rsid w:val="00C96D0C"/>
    <w:rsid w:val="00CA0A71"/>
    <w:rsid w:val="00CA31C9"/>
    <w:rsid w:val="00CA357C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3058"/>
    <w:rsid w:val="00CC3F79"/>
    <w:rsid w:val="00CC618E"/>
    <w:rsid w:val="00CD384E"/>
    <w:rsid w:val="00CD73CD"/>
    <w:rsid w:val="00CD7C38"/>
    <w:rsid w:val="00CE665A"/>
    <w:rsid w:val="00CF0629"/>
    <w:rsid w:val="00CF137D"/>
    <w:rsid w:val="00D01B1E"/>
    <w:rsid w:val="00D034B2"/>
    <w:rsid w:val="00D068DD"/>
    <w:rsid w:val="00D11F37"/>
    <w:rsid w:val="00D133C1"/>
    <w:rsid w:val="00D16D7D"/>
    <w:rsid w:val="00D21AF5"/>
    <w:rsid w:val="00D25419"/>
    <w:rsid w:val="00D25463"/>
    <w:rsid w:val="00D31699"/>
    <w:rsid w:val="00D36457"/>
    <w:rsid w:val="00D365EE"/>
    <w:rsid w:val="00D4110C"/>
    <w:rsid w:val="00D4121C"/>
    <w:rsid w:val="00D4205D"/>
    <w:rsid w:val="00D438E7"/>
    <w:rsid w:val="00D460A4"/>
    <w:rsid w:val="00D475B2"/>
    <w:rsid w:val="00D50C33"/>
    <w:rsid w:val="00D5343B"/>
    <w:rsid w:val="00D53FF5"/>
    <w:rsid w:val="00D55317"/>
    <w:rsid w:val="00D56C70"/>
    <w:rsid w:val="00D56D50"/>
    <w:rsid w:val="00D5717D"/>
    <w:rsid w:val="00D62588"/>
    <w:rsid w:val="00D637EA"/>
    <w:rsid w:val="00D70D84"/>
    <w:rsid w:val="00D71739"/>
    <w:rsid w:val="00D7267D"/>
    <w:rsid w:val="00D74A90"/>
    <w:rsid w:val="00D7591F"/>
    <w:rsid w:val="00D75A07"/>
    <w:rsid w:val="00D76D13"/>
    <w:rsid w:val="00D80640"/>
    <w:rsid w:val="00D80772"/>
    <w:rsid w:val="00D830E0"/>
    <w:rsid w:val="00D8569B"/>
    <w:rsid w:val="00D90BA0"/>
    <w:rsid w:val="00D93CB0"/>
    <w:rsid w:val="00D97A80"/>
    <w:rsid w:val="00DA44A9"/>
    <w:rsid w:val="00DB0665"/>
    <w:rsid w:val="00DB1136"/>
    <w:rsid w:val="00DB3F12"/>
    <w:rsid w:val="00DB5FD6"/>
    <w:rsid w:val="00DB627A"/>
    <w:rsid w:val="00DC12C0"/>
    <w:rsid w:val="00DC451E"/>
    <w:rsid w:val="00DC5EA3"/>
    <w:rsid w:val="00DC6B15"/>
    <w:rsid w:val="00DD14B9"/>
    <w:rsid w:val="00DD2608"/>
    <w:rsid w:val="00DD6E3D"/>
    <w:rsid w:val="00DD7C8B"/>
    <w:rsid w:val="00DE7E0D"/>
    <w:rsid w:val="00DF1FBD"/>
    <w:rsid w:val="00DF7E69"/>
    <w:rsid w:val="00E004F2"/>
    <w:rsid w:val="00E00B8C"/>
    <w:rsid w:val="00E01A3E"/>
    <w:rsid w:val="00E03221"/>
    <w:rsid w:val="00E0370D"/>
    <w:rsid w:val="00E04135"/>
    <w:rsid w:val="00E065EF"/>
    <w:rsid w:val="00E1161B"/>
    <w:rsid w:val="00E150AA"/>
    <w:rsid w:val="00E159F9"/>
    <w:rsid w:val="00E15B9E"/>
    <w:rsid w:val="00E15D08"/>
    <w:rsid w:val="00E173F5"/>
    <w:rsid w:val="00E2247D"/>
    <w:rsid w:val="00E26BB1"/>
    <w:rsid w:val="00E308B3"/>
    <w:rsid w:val="00E40E4F"/>
    <w:rsid w:val="00E425AB"/>
    <w:rsid w:val="00E43634"/>
    <w:rsid w:val="00E4402D"/>
    <w:rsid w:val="00E4482C"/>
    <w:rsid w:val="00E44F2A"/>
    <w:rsid w:val="00E46911"/>
    <w:rsid w:val="00E46CF5"/>
    <w:rsid w:val="00E47918"/>
    <w:rsid w:val="00E50A9B"/>
    <w:rsid w:val="00E55050"/>
    <w:rsid w:val="00E57277"/>
    <w:rsid w:val="00E62252"/>
    <w:rsid w:val="00E65289"/>
    <w:rsid w:val="00E67633"/>
    <w:rsid w:val="00E71F16"/>
    <w:rsid w:val="00E7509D"/>
    <w:rsid w:val="00E8114F"/>
    <w:rsid w:val="00E8267E"/>
    <w:rsid w:val="00E82E29"/>
    <w:rsid w:val="00E86C37"/>
    <w:rsid w:val="00E87822"/>
    <w:rsid w:val="00E91FBA"/>
    <w:rsid w:val="00E95889"/>
    <w:rsid w:val="00EA1060"/>
    <w:rsid w:val="00EA2148"/>
    <w:rsid w:val="00EA228D"/>
    <w:rsid w:val="00EA36BE"/>
    <w:rsid w:val="00EA42F0"/>
    <w:rsid w:val="00EA5FE6"/>
    <w:rsid w:val="00EA7B01"/>
    <w:rsid w:val="00EB2402"/>
    <w:rsid w:val="00EB7CD9"/>
    <w:rsid w:val="00EC2A84"/>
    <w:rsid w:val="00EC4EAA"/>
    <w:rsid w:val="00EC586C"/>
    <w:rsid w:val="00EC6142"/>
    <w:rsid w:val="00EC7884"/>
    <w:rsid w:val="00ED1A70"/>
    <w:rsid w:val="00ED3920"/>
    <w:rsid w:val="00EE1364"/>
    <w:rsid w:val="00EE4F9A"/>
    <w:rsid w:val="00EE6930"/>
    <w:rsid w:val="00EF28A5"/>
    <w:rsid w:val="00EF2FEB"/>
    <w:rsid w:val="00EF4B9C"/>
    <w:rsid w:val="00EF67D9"/>
    <w:rsid w:val="00F019B7"/>
    <w:rsid w:val="00F06317"/>
    <w:rsid w:val="00F105A2"/>
    <w:rsid w:val="00F1104E"/>
    <w:rsid w:val="00F11A18"/>
    <w:rsid w:val="00F1347F"/>
    <w:rsid w:val="00F13C68"/>
    <w:rsid w:val="00F14E65"/>
    <w:rsid w:val="00F23ED9"/>
    <w:rsid w:val="00F26CE4"/>
    <w:rsid w:val="00F27DFC"/>
    <w:rsid w:val="00F336A6"/>
    <w:rsid w:val="00F3481D"/>
    <w:rsid w:val="00F43F22"/>
    <w:rsid w:val="00F50AB3"/>
    <w:rsid w:val="00F54886"/>
    <w:rsid w:val="00F55ADA"/>
    <w:rsid w:val="00F60310"/>
    <w:rsid w:val="00F61563"/>
    <w:rsid w:val="00F631F7"/>
    <w:rsid w:val="00F63EF0"/>
    <w:rsid w:val="00F77865"/>
    <w:rsid w:val="00F8563F"/>
    <w:rsid w:val="00F920E3"/>
    <w:rsid w:val="00F921AA"/>
    <w:rsid w:val="00F928AF"/>
    <w:rsid w:val="00F955E3"/>
    <w:rsid w:val="00F960BE"/>
    <w:rsid w:val="00FA1380"/>
    <w:rsid w:val="00FA38E7"/>
    <w:rsid w:val="00FA67B5"/>
    <w:rsid w:val="00FB2E8D"/>
    <w:rsid w:val="00FB35C3"/>
    <w:rsid w:val="00FB3DB7"/>
    <w:rsid w:val="00FB58E3"/>
    <w:rsid w:val="00FB638B"/>
    <w:rsid w:val="00FC4F7A"/>
    <w:rsid w:val="00FD3375"/>
    <w:rsid w:val="00FD49A0"/>
    <w:rsid w:val="00FD7E55"/>
    <w:rsid w:val="00FE019F"/>
    <w:rsid w:val="00FE1C85"/>
    <w:rsid w:val="00FE7D81"/>
    <w:rsid w:val="00FF0295"/>
    <w:rsid w:val="00FF0AE0"/>
    <w:rsid w:val="00FF112F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8F7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F523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F523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F523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F523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F523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F52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1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52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08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5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28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513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51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24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2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7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5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28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50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9570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75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120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7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1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2416</TotalTime>
  <Pages>7</Pages>
  <Words>2106</Words>
  <Characters>12495</Characters>
  <Application>Microsoft Office Word</Application>
  <DocSecurity>0</DocSecurity>
  <Lines>204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278</cp:revision>
  <dcterms:created xsi:type="dcterms:W3CDTF">2025-11-16T14:47:00Z</dcterms:created>
  <dcterms:modified xsi:type="dcterms:W3CDTF">2026-05-16T12:23:00Z</dcterms:modified>
</cp:coreProperties>
</file>