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b w:val="false"/>
          <w:bCs w:val="false"/>
          <w:i/>
          <w:iCs/>
        </w:rPr>
        <w:t>Газета «Ар-Рая»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Режим ас-Сиси и политика затыкания ртов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Репрессии, которые египетский режим обрушивает на народ Египта, не прекращаются. И чем крепче народ Кинаны держится за свою веру и свою умму, тем ожесточённее становится это давление.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Трудно найти различие между правителями Египта в их тирании. Абдель Насер не был милосерднее к народу Египта, чем Садат, Мубарак или ас-Сиси. Все они прославились жестокими расправами над народом Египта и по праву являются бешеными псами, которых Америка натравила на египтян.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Что касается нынешнего фараона — ас-Сиси, то репрессии при нём являются не отдельными случаями и не злоупотреблениями со стороны сил безопасности. Они представляют собой систематическую политику, осуществляемую различными средствами: арестами, длительным содержанием под стражей без суда, похищением, запретами на выезд, замораживанием активов и и травлей в СМИ.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Одним из примеров такой политики стали недавние преследования членов Хизб ут-Тахрир. Отделение Партии в Египте активно призывало Умму поддержать своих братьев на Благословенной земле Палестины. И эта кампания вызвала раздражение в Вашингтоне и Тель-Авиве, и они приказали египетскому фараону расправиться с членами Партии. В результате многие из них были арестованы и похищены. И до сих пор, никто из них не был представлен перед каким-либо судом.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Более того, самым возмутительным стало то, что им было приписано обвинение в «такфире», тогда как они являются людьми религии и веры, призывающими и стремящимися к полному претворению шариата Аллаха на земле.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чтобы режим мог безнаказанно попирать все законы, нормы и человеческие ценности, включая собственное законодательство, его репрессивные органы на рассвете понедельника, 25 мая 2026 года, арестовали трёх руководителей Комитета по защите узников совести в связи с их мирной акцией в поддержку заключённых.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Эта картина словно стала кратким, но содержательным отражением природы современного фараоновского государства, которое не ограничивается арестами тех, кто призывает к претворению шариата Аллаха и просто политических оппонентов, а преследует также и тех, кто пытается защищать их права.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Этот арест не является отдельным или случайным эпизодом. Он вписывается в длинную цепь событий, задокументированных мировой прессой и международными правозащитными организациями.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Следует отметить, что эти организации сообщают лишь о небольшой части преступлений, совершаемых репрессивными режимами, вынося на публику отдельные факты нарушений лишь для того, чтобы создать видимость объективности.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 числу таких немногочисленных зафиксированных фактов относится и то, что организация Human Rights Watch отметила в своём докладе по Египту за 2026 год. В нём говорится, что власти продолжают преследовать людей за выражение несогласия и подвергают давлению журналистов, правозащитников и политических оппонентов. Кроме того, организация уже много лет документирует факты блокировки египетскими властями десятков новостных и правозащитных сайтов в рамках более широкой кампании по установлению контроля над общественным пространством.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это не просто политика цензуры. Речь идёт о полном контроле над информацией, которая доходит до людей.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Одной из самых опасных черт правления ас-Сиси является то, что он стремится не только подавить Ислам и мусульман, запугивая их, но и заставить замолчать любого несогласного, монополизировав информационное пространство. Поэтому противостояние власти уже не сводится к вопросам о форме правления, государственной политике, выборах или мирной передаче власти. Речь идёт о том, кто имеет право определять саму картину реальности.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журналистских и правозащитных докладах неоднократно отмечалось, что египетские власти используют расплывчатые обвинения, такие как такфир, распространение ложных новостей, участие в террористической или незаконной организации, чтобы объявить преступлением любой призыв или любое высказывание, в котором не прославляются режим и его представители, независимо от того, исходит ли она от носителя исламского призыва, журналиста, общественного активиста, адвоката или исследователя.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Когда режим дошёл до того, что арестовывает комитет, занимающийся защитой узников совести, лишь за проведение акции солидарности, политический посыл этого совершенно очевиден.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shd w:fill="auto" w:val="clear"/>
        </w:rPr>
        <w:t>Это</w:t>
      </w:r>
      <w:r>
        <w:rPr>
          <w:rFonts w:cs="Liberation Serif"/>
        </w:rPr>
        <w:t xml:space="preserve"> тот же посыл, который когда-то выразил первый фараон словами: «Я ваш высочайший господь».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shd w:fill="auto" w:val="clear"/>
        </w:rPr>
        <w:t>Это</w:t>
      </w:r>
      <w:r>
        <w:rPr>
          <w:rFonts w:cs="Liberation Serif"/>
        </w:rPr>
        <w:t xml:space="preserve"> послание адресовано не только членам данного комитета, но и каждому, кто задумывается о смене режима, документировании его преступлений, протесте против них или выражении солидарности с его жертвами.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Именно поэтому такие репрессии оказываются ещё более жестокими, чем обычные аресты. Они сеют страх во всех слоях общества и превращают само проявление солидарности в опасное занятие.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Дошло до того, что в этом коррумпированном государстве, построенном на связях и покровительстве, никакие связи и никакое покровительство не способны защитить тех, кто оказался в оппозиции режиму. Более того, ни один влиятельный человек и ни один обладатель высокого положения не осмеливается ходатайствовать об освобождении какого-либо оппонента власти.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Заступничество за человека, обладающего правом или ставшего жертвой несправедливости, превратилось в одну из красных линий, которые, согласно «шариату ас-Сиси», никому и ни при каких обстоятельствах не дозволено пересекать.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Преступления режима ас-Сиси уже ни для кого не являются тайной. Примечательно, что, несмотря на то что местные и мировые средства массовой информации связаны с международной системой, которая является главным покровителем режима ас-Сиси, происходящее в Египте достигло такой степени, что эти СМИ оказались в затруднительном положении и были вынуждены придать огласке хотя бы часть нарушений, совершаемых режимом. При этом они делают это лишь после того, как убеждаются, что нарушения против носителей исламского призыва и исламских деятелей не будут освещены. Во многих докладах международные организации и мировые информационные агентства характеризовали Египет как одну из самых репрессивных сред для свободы прессы в регионе.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Так, в докладе Amnesty International, опубликованном по случаю Всемирного дня свободы печати в 2020 году, указывалось на арест 37 журналистов в рамках усиливающейся кампании подавления журналистских свобод. В докладе также подчёркивалось, что эти действия происходят в общей атмосфере жёсткого контроля над информацией.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Организация «Репортёры без границ» также продолжает помещать Египет на крайне низкие позиции в мировых рейтингах свободы прессы из-за ограничений, арестов и блокировки информационных ресурсов.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2017 году Human Rights Watch сообщила, что египетские власти арестовали десятки мирных активистов и заблокировали ряд информационных сайтов, подчеркнув, что подавление основных свобод достигло критического уровня.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Позднее другие доклады задокументировали использование запретов на выезд из страны и замораживания активов в качестве репрессивных инструментов против носителей исламского призыва и политических оппонентов.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Государство, которое строит своё существование на распространении атмосферы страха и ужаса среди людей, является несостоятельным по всем меркам. Когда власть на протяжении многих десятилетий продолжает практиковать аресты, цензуру и преследования, она не просто заставляет замолчать отдельные голоса, а перестраивает всё общество.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Мусульманин, который видит, как призывающего к истине подвергают заключению, как журналист оказывается за решёткой из-за своего репортажа, как активисту запрещают выезд из страны из-за его взглядов или как адвоката вызывают на допрос из-за участия в правозащитной деятельности, очень быстро усваивает, что молчание — это единственный способ выжить. И тогда цензура превращается из меры безопасности в повседневную модель поведения, а из политического решения — в общественную привычку и господствующую атмосферу.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Самое опасное в политике ас-Сиси является не только расширение масштабов репрессий, но и то, что международная система оказывает поддержку его режиму и прикрывает его действия, точно так же, как ранее прикрывала Башара Асада и других тиранов, поставленных над Уммой.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Положение в Египте не изменится до тех пор, пока не появится человек, подобный Иззуддину ибн Абдуссаламу, который продаст ас-Сиси и его окружение на невольничьем рынке, благодаря поддержке, которую искренние мужи в армии Египта окажут Хизб ут-Тахрир для установления Халифата по методу пророчества.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Саид Фадль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Член Информационного офиса Хизб ут-Тахрир в Египете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10.06.2026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9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190</TotalTime>
  <Application>LibreOffice/7.6.7.2$Linux_X86_64 LibreOffice_project/60$Build-2</Application>
  <AppVersion>15.0000</AppVersion>
  <Pages>4</Pages>
  <Words>1127</Words>
  <Characters>7326</Characters>
  <CharactersWithSpaces>8423</CharactersWithSpaces>
  <Paragraphs>33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2026-06-10T19:56:58Z</dcterms:created>
  <dc:creator/>
  <dc:description/>
  <dc:language>ru-RU</dc:language>
  <cp:lastModifiedBy/>
  <dcterms:modified xsi:type="dcterms:W3CDTF">2026-06-14T20:52:03Z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