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52FBC07" w14:textId="010F763A" w:rsidR="008E221A" w:rsidRPr="00002981" w:rsidRDefault="00E608E9" w:rsidP="007162E6">
      <w:pPr>
        <w:spacing w:line="360" w:lineRule="auto"/>
        <w:jc w:val="center"/>
        <w:rPr>
          <w:rFonts w:asciiTheme="majorBidi" w:hAnsiTheme="majorBidi" w:cstheme="majorBidi"/>
          <w:b/>
          <w:bCs/>
          <w:lang w:val="ru-RU"/>
        </w:rPr>
      </w:pPr>
      <w:r w:rsidRPr="00002981">
        <w:rPr>
          <w:rFonts w:asciiTheme="majorBidi" w:hAnsiTheme="majorBidi" w:cstheme="majorBidi"/>
          <w:b/>
          <w:bCs/>
          <w:lang w:val="ru-RU"/>
        </w:rPr>
        <w:t>Аль-</w:t>
      </w:r>
      <w:proofErr w:type="spellStart"/>
      <w:r w:rsidR="00EF4172" w:rsidRPr="00002981">
        <w:rPr>
          <w:rFonts w:asciiTheme="majorBidi" w:hAnsiTheme="majorBidi" w:cstheme="majorBidi"/>
          <w:b/>
          <w:bCs/>
          <w:lang w:val="ru-RU"/>
        </w:rPr>
        <w:t>Куран</w:t>
      </w:r>
      <w:proofErr w:type="spellEnd"/>
      <w:r w:rsidR="00EF4172" w:rsidRPr="00002981">
        <w:rPr>
          <w:rFonts w:asciiTheme="majorBidi" w:hAnsiTheme="majorBidi" w:cstheme="majorBidi"/>
          <w:b/>
          <w:bCs/>
          <w:lang w:val="ru-RU"/>
        </w:rPr>
        <w:t xml:space="preserve"> </w:t>
      </w:r>
      <w:proofErr w:type="gramStart"/>
      <w:r w:rsidR="00C92539" w:rsidRPr="00002981">
        <w:rPr>
          <w:rFonts w:asciiTheme="majorBidi" w:hAnsiTheme="majorBidi" w:cstheme="majorBidi"/>
          <w:b/>
          <w:bCs/>
          <w:lang w:val="ru-RU"/>
        </w:rPr>
        <w:t>а</w:t>
      </w:r>
      <w:r w:rsidR="00EF4172" w:rsidRPr="00002981">
        <w:rPr>
          <w:rFonts w:asciiTheme="majorBidi" w:hAnsiTheme="majorBidi" w:cstheme="majorBidi"/>
          <w:b/>
          <w:bCs/>
          <w:lang w:val="ru-RU"/>
        </w:rPr>
        <w:t>ль-</w:t>
      </w:r>
      <w:r w:rsidR="00B50219" w:rsidRPr="00002981">
        <w:rPr>
          <w:rFonts w:asciiTheme="majorBidi" w:hAnsiTheme="majorBidi" w:cstheme="majorBidi"/>
          <w:b/>
          <w:bCs/>
          <w:lang w:val="ru-RU"/>
        </w:rPr>
        <w:t>Ка</w:t>
      </w:r>
      <w:r w:rsidR="00EF4172" w:rsidRPr="00002981">
        <w:rPr>
          <w:rFonts w:asciiTheme="majorBidi" w:hAnsiTheme="majorBidi" w:cstheme="majorBidi"/>
          <w:b/>
          <w:bCs/>
          <w:lang w:val="ru-RU"/>
        </w:rPr>
        <w:t>рим</w:t>
      </w:r>
      <w:proofErr w:type="gramEnd"/>
      <w:r w:rsidR="00EF4172" w:rsidRPr="00002981">
        <w:rPr>
          <w:rFonts w:asciiTheme="majorBidi" w:hAnsiTheme="majorBidi" w:cstheme="majorBidi"/>
          <w:b/>
          <w:bCs/>
          <w:lang w:val="ru-RU"/>
        </w:rPr>
        <w:t xml:space="preserve">: </w:t>
      </w:r>
      <w:proofErr w:type="spellStart"/>
      <w:r w:rsidR="00EF4172" w:rsidRPr="00002981">
        <w:rPr>
          <w:rFonts w:asciiTheme="majorBidi" w:hAnsiTheme="majorBidi" w:cstheme="majorBidi"/>
          <w:b/>
          <w:bCs/>
          <w:lang w:val="ru-RU"/>
        </w:rPr>
        <w:t>иджаз</w:t>
      </w:r>
      <w:proofErr w:type="spellEnd"/>
      <w:r w:rsidR="00EF4172" w:rsidRPr="00002981">
        <w:rPr>
          <w:rFonts w:asciiTheme="majorBidi" w:hAnsiTheme="majorBidi" w:cstheme="majorBidi"/>
          <w:b/>
          <w:bCs/>
          <w:lang w:val="ru-RU"/>
        </w:rPr>
        <w:t xml:space="preserve">, </w:t>
      </w:r>
      <w:proofErr w:type="spellStart"/>
      <w:r w:rsidR="00EF4172" w:rsidRPr="00002981">
        <w:rPr>
          <w:rFonts w:asciiTheme="majorBidi" w:hAnsiTheme="majorBidi" w:cstheme="majorBidi"/>
          <w:b/>
          <w:bCs/>
          <w:lang w:val="ru-RU"/>
        </w:rPr>
        <w:t>тил</w:t>
      </w:r>
      <w:r w:rsidR="00B50219" w:rsidRPr="00002981">
        <w:rPr>
          <w:rFonts w:asciiTheme="majorBidi" w:hAnsiTheme="majorBidi" w:cstheme="majorBidi"/>
          <w:b/>
          <w:bCs/>
          <w:lang w:val="ru-RU"/>
        </w:rPr>
        <w:t>я</w:t>
      </w:r>
      <w:r w:rsidR="00EF4172" w:rsidRPr="00002981">
        <w:rPr>
          <w:rFonts w:asciiTheme="majorBidi" w:hAnsiTheme="majorBidi" w:cstheme="majorBidi"/>
          <w:b/>
          <w:bCs/>
          <w:lang w:val="ru-RU"/>
        </w:rPr>
        <w:t>в</w:t>
      </w:r>
      <w:r w:rsidR="00B50219" w:rsidRPr="00002981">
        <w:rPr>
          <w:rFonts w:asciiTheme="majorBidi" w:hAnsiTheme="majorBidi" w:cstheme="majorBidi"/>
          <w:b/>
          <w:bCs/>
          <w:lang w:val="ru-RU"/>
        </w:rPr>
        <w:t>а</w:t>
      </w:r>
      <w:proofErr w:type="spellEnd"/>
      <w:r w:rsidR="00EF4172" w:rsidRPr="00002981">
        <w:rPr>
          <w:rFonts w:asciiTheme="majorBidi" w:hAnsiTheme="majorBidi" w:cstheme="majorBidi"/>
          <w:b/>
          <w:bCs/>
          <w:lang w:val="ru-RU"/>
        </w:rPr>
        <w:t xml:space="preserve"> и </w:t>
      </w:r>
      <w:proofErr w:type="spellStart"/>
      <w:r w:rsidR="00EF4172" w:rsidRPr="00002981">
        <w:rPr>
          <w:rFonts w:asciiTheme="majorBidi" w:hAnsiTheme="majorBidi" w:cstheme="majorBidi"/>
          <w:b/>
          <w:bCs/>
          <w:lang w:val="ru-RU"/>
        </w:rPr>
        <w:t>хифз</w:t>
      </w:r>
      <w:proofErr w:type="spellEnd"/>
    </w:p>
    <w:p w14:paraId="3FB938A8" w14:textId="0A71C856" w:rsidR="00CF4008" w:rsidRPr="00002981" w:rsidRDefault="00CF4008" w:rsidP="007162E6">
      <w:pPr>
        <w:spacing w:line="360" w:lineRule="auto"/>
        <w:ind w:firstLine="709"/>
        <w:rPr>
          <w:rFonts w:asciiTheme="majorBidi" w:hAnsiTheme="majorBidi" w:cstheme="majorBidi"/>
          <w:lang w:val="ru-RU"/>
        </w:rPr>
      </w:pPr>
      <w:r w:rsidRPr="00002981">
        <w:rPr>
          <w:rFonts w:asciiTheme="majorBidi" w:hAnsiTheme="majorBidi" w:cstheme="majorBidi"/>
          <w:lang w:val="ru-RU"/>
        </w:rPr>
        <w:t>Всевышний Аллах сказал:</w:t>
      </w:r>
    </w:p>
    <w:p w14:paraId="0D3FBCFD" w14:textId="486B2AAE" w:rsidR="00445456" w:rsidRPr="00E823CC" w:rsidRDefault="00445456"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ٱقۡرَأۡ بِٱسۡمِ رَبِّكَ ٱلَّذِي خَلَقَ ١</w:t>
      </w:r>
    </w:p>
    <w:p w14:paraId="423A2A78" w14:textId="0A7F0CBD" w:rsidR="00D35D13" w:rsidRPr="00002981" w:rsidRDefault="00445456" w:rsidP="007162E6">
      <w:pPr>
        <w:spacing w:line="360" w:lineRule="auto"/>
        <w:jc w:val="center"/>
        <w:rPr>
          <w:rFonts w:asciiTheme="majorBidi" w:hAnsiTheme="majorBidi" w:cstheme="majorBidi"/>
          <w:lang w:val="ru-RU"/>
        </w:rPr>
      </w:pPr>
      <w:r w:rsidRPr="00002981">
        <w:rPr>
          <w:rFonts w:ascii="Arial" w:hAnsi="Arial" w:cs="Arial"/>
          <w:b/>
          <w:bCs/>
          <w:lang w:val="ru-RU"/>
        </w:rPr>
        <w:t>«</w:t>
      </w:r>
      <w:r w:rsidR="00F86F91" w:rsidRPr="00002981">
        <w:rPr>
          <w:rFonts w:asciiTheme="majorBidi" w:hAnsiTheme="majorBidi" w:cstheme="majorBidi"/>
          <w:b/>
          <w:bCs/>
          <w:lang w:val="ru-RU"/>
        </w:rPr>
        <w:t>Читай во имя твоего Господа, Который сотворил»</w:t>
      </w:r>
      <w:r w:rsidR="00923256" w:rsidRPr="00002981">
        <w:rPr>
          <w:rFonts w:asciiTheme="majorBidi" w:hAnsiTheme="majorBidi" w:cstheme="majorBidi"/>
          <w:lang w:val="ru-RU"/>
        </w:rPr>
        <w:t xml:space="preserve"> </w:t>
      </w:r>
      <w:r w:rsidR="00E823CC">
        <w:rPr>
          <w:rFonts w:asciiTheme="majorBidi" w:hAnsiTheme="majorBidi" w:cstheme="majorBidi"/>
          <w:lang w:val="ru-RU"/>
        </w:rPr>
        <w:t>(96:1),</w:t>
      </w:r>
    </w:p>
    <w:p w14:paraId="6260DC62" w14:textId="733ABEEA" w:rsidR="00BF7265" w:rsidRPr="00E823CC" w:rsidRDefault="00BF7265"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ٱللَّهُ نَزَّلَ أَحۡسَنَ ٱلۡحَدِيثِ كِتَٰبٗا مُّتَشَٰبِهٗا مَّثَانِيَ</w:t>
      </w:r>
    </w:p>
    <w:p w14:paraId="206E90A9" w14:textId="3DBD889C" w:rsidR="00465EDD" w:rsidRPr="00002981" w:rsidRDefault="00FD78B4" w:rsidP="007162E6">
      <w:pPr>
        <w:spacing w:line="360" w:lineRule="auto"/>
        <w:jc w:val="both"/>
        <w:rPr>
          <w:rFonts w:asciiTheme="majorBidi" w:hAnsiTheme="majorBidi" w:cstheme="majorBidi"/>
          <w:lang w:val="ru-RU"/>
        </w:rPr>
      </w:pPr>
      <w:r w:rsidRPr="00002981">
        <w:rPr>
          <w:rFonts w:asciiTheme="majorBidi" w:hAnsiTheme="majorBidi" w:cstheme="majorBidi"/>
          <w:b/>
          <w:bCs/>
          <w:lang w:val="ru-RU"/>
        </w:rPr>
        <w:t>«</w:t>
      </w:r>
      <w:r w:rsidR="008A1169" w:rsidRPr="00002981">
        <w:rPr>
          <w:rFonts w:asciiTheme="majorBidi" w:hAnsiTheme="majorBidi" w:cstheme="majorBidi"/>
          <w:b/>
          <w:bCs/>
          <w:lang w:val="ru-RU"/>
        </w:rPr>
        <w:t xml:space="preserve">Аллах ниспослал самое прекрасное слово — Книгу, аяты которой (по красоте) </w:t>
      </w:r>
      <w:proofErr w:type="gramStart"/>
      <w:r w:rsidR="008A1169" w:rsidRPr="00002981">
        <w:rPr>
          <w:rFonts w:asciiTheme="majorBidi" w:hAnsiTheme="majorBidi" w:cstheme="majorBidi"/>
          <w:b/>
          <w:bCs/>
          <w:lang w:val="ru-RU"/>
        </w:rPr>
        <w:t>похожи</w:t>
      </w:r>
      <w:proofErr w:type="gramEnd"/>
      <w:r w:rsidR="008A1169" w:rsidRPr="00002981">
        <w:rPr>
          <w:rFonts w:asciiTheme="majorBidi" w:hAnsiTheme="majorBidi" w:cstheme="majorBidi"/>
          <w:b/>
          <w:bCs/>
          <w:lang w:val="ru-RU"/>
        </w:rPr>
        <w:t xml:space="preserve"> друг на друга и (по смыслам, наставлениям и рассказам) многократно повторяются</w:t>
      </w:r>
      <w:r w:rsidR="00012410" w:rsidRPr="00002981">
        <w:rPr>
          <w:rFonts w:asciiTheme="majorBidi" w:hAnsiTheme="majorBidi" w:cstheme="majorBidi"/>
          <w:b/>
          <w:bCs/>
          <w:lang w:val="ru-RU"/>
        </w:rPr>
        <w:t>»</w:t>
      </w:r>
      <w:r w:rsidR="006868F2" w:rsidRPr="00002981">
        <w:rPr>
          <w:rFonts w:asciiTheme="majorBidi" w:hAnsiTheme="majorBidi" w:cstheme="majorBidi"/>
          <w:lang w:val="ru-RU"/>
        </w:rPr>
        <w:t xml:space="preserve"> (</w:t>
      </w:r>
      <w:r w:rsidR="00BF7265" w:rsidRPr="00002981">
        <w:rPr>
          <w:rFonts w:asciiTheme="majorBidi" w:hAnsiTheme="majorBidi" w:cstheme="majorBidi"/>
          <w:lang w:val="ru-RU"/>
        </w:rPr>
        <w:t>39</w:t>
      </w:r>
      <w:r w:rsidR="00116B9F" w:rsidRPr="00002981">
        <w:rPr>
          <w:rFonts w:asciiTheme="majorBidi" w:hAnsiTheme="majorBidi" w:cstheme="majorBidi"/>
          <w:lang w:val="ru-RU"/>
        </w:rPr>
        <w:t>:23</w:t>
      </w:r>
      <w:r w:rsidR="006868F2" w:rsidRPr="00002981">
        <w:rPr>
          <w:rFonts w:asciiTheme="majorBidi" w:hAnsiTheme="majorBidi" w:cstheme="majorBidi"/>
          <w:lang w:val="ru-RU"/>
        </w:rPr>
        <w:t>).</w:t>
      </w:r>
    </w:p>
    <w:p w14:paraId="6F43F3A5" w14:textId="0E400177" w:rsidR="000D7FCD" w:rsidRPr="00002981" w:rsidRDefault="000D7F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Коран — это чудесная Книга, ниспосланная Аллахом</w:t>
      </w:r>
      <w:r w:rsidR="00E823CC">
        <w:rPr>
          <w:rFonts w:asciiTheme="majorBidi" w:hAnsiTheme="majorBidi" w:cstheme="majorBidi"/>
          <w:lang w:val="ru-RU"/>
        </w:rPr>
        <w:t>,</w:t>
      </w:r>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Субханаху</w:t>
      </w:r>
      <w:proofErr w:type="spellEnd"/>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ва</w:t>
      </w:r>
      <w:proofErr w:type="spellEnd"/>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Тааля</w:t>
      </w:r>
      <w:proofErr w:type="spellEnd"/>
      <w:r w:rsidR="00E823CC">
        <w:rPr>
          <w:rFonts w:asciiTheme="majorBidi" w:hAnsiTheme="majorBidi" w:cstheme="majorBidi"/>
          <w:lang w:val="ru-RU"/>
        </w:rPr>
        <w:t>,</w:t>
      </w:r>
      <w:r w:rsidRPr="00002981">
        <w:rPr>
          <w:rFonts w:asciiTheme="majorBidi" w:hAnsiTheme="majorBidi" w:cstheme="majorBidi"/>
          <w:lang w:val="ru-RU"/>
        </w:rPr>
        <w:t xml:space="preserve"> посредством </w:t>
      </w:r>
      <w:proofErr w:type="spellStart"/>
      <w:r w:rsidRPr="00002981">
        <w:rPr>
          <w:rFonts w:asciiTheme="majorBidi" w:hAnsiTheme="majorBidi" w:cstheme="majorBidi"/>
          <w:lang w:val="ru-RU"/>
        </w:rPr>
        <w:t>Джибриля</w:t>
      </w:r>
      <w:proofErr w:type="spellEnd"/>
      <w:r w:rsidRPr="00002981">
        <w:rPr>
          <w:rFonts w:asciiTheme="majorBidi" w:hAnsiTheme="majorBidi" w:cstheme="majorBidi"/>
          <w:lang w:val="ru-RU"/>
        </w:rPr>
        <w:t>, мир ему, Посланнику Аллаха Мухаммаду (</w:t>
      </w:r>
      <w:proofErr w:type="gramStart"/>
      <w:r w:rsidRPr="00002981">
        <w:rPr>
          <w:rFonts w:asciiTheme="majorBidi" w:hAnsiTheme="majorBidi" w:cstheme="majorBidi"/>
          <w:lang w:val="ru-RU"/>
        </w:rPr>
        <w:t>с</w:t>
      </w:r>
      <w:proofErr w:type="gramEnd"/>
      <w:r w:rsidRPr="00002981">
        <w:rPr>
          <w:rFonts w:asciiTheme="majorBidi" w:hAnsiTheme="majorBidi" w:cstheme="majorBidi"/>
          <w:lang w:val="ru-RU"/>
        </w:rPr>
        <w:t xml:space="preserve">.а.с.). Эта Книга, являясь </w:t>
      </w:r>
      <w:r w:rsidR="00BC64C6" w:rsidRPr="00002981">
        <w:rPr>
          <w:rFonts w:asciiTheme="majorBidi" w:hAnsiTheme="majorBidi" w:cstheme="majorBidi"/>
          <w:lang w:val="ru-RU"/>
        </w:rPr>
        <w:t>С</w:t>
      </w:r>
      <w:r w:rsidRPr="00002981">
        <w:rPr>
          <w:rFonts w:asciiTheme="majorBidi" w:hAnsiTheme="majorBidi" w:cstheme="majorBidi"/>
          <w:lang w:val="ru-RU"/>
        </w:rPr>
        <w:t>ловом нашего Господа, была ниспослана на землю и как жизненный Низам (строй), и как средство поклонения. С того момента, как Посланник Аллаха (</w:t>
      </w:r>
      <w:proofErr w:type="gramStart"/>
      <w:r w:rsidRPr="00002981">
        <w:rPr>
          <w:rFonts w:asciiTheme="majorBidi" w:hAnsiTheme="majorBidi" w:cstheme="majorBidi"/>
          <w:lang w:val="ru-RU"/>
        </w:rPr>
        <w:t>с</w:t>
      </w:r>
      <w:proofErr w:type="gramEnd"/>
      <w:r w:rsidRPr="00002981">
        <w:rPr>
          <w:rFonts w:asciiTheme="majorBidi" w:hAnsiTheme="majorBidi" w:cstheme="majorBidi"/>
          <w:lang w:val="ru-RU"/>
        </w:rPr>
        <w:t>.а.</w:t>
      </w:r>
      <w:proofErr w:type="gramStart"/>
      <w:r w:rsidRPr="00002981">
        <w:rPr>
          <w:rFonts w:asciiTheme="majorBidi" w:hAnsiTheme="majorBidi" w:cstheme="majorBidi"/>
          <w:lang w:val="ru-RU"/>
        </w:rPr>
        <w:t>с</w:t>
      </w:r>
      <w:proofErr w:type="gramEnd"/>
      <w:r w:rsidRPr="00002981">
        <w:rPr>
          <w:rFonts w:asciiTheme="majorBidi" w:hAnsiTheme="majorBidi" w:cstheme="majorBidi"/>
          <w:lang w:val="ru-RU"/>
        </w:rPr>
        <w:t>.) почтил свою Умму Кораном, и вплоть до Судного дня эта особенность Корана будет сохраняться.</w:t>
      </w:r>
    </w:p>
    <w:p w14:paraId="1CE6FC5A" w14:textId="43FD5E5A" w:rsidR="000D7FCD" w:rsidRPr="00002981" w:rsidRDefault="000D7F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Поэтому чтение (</w:t>
      </w:r>
      <w:proofErr w:type="spellStart"/>
      <w:r w:rsidRPr="00002981">
        <w:rPr>
          <w:rFonts w:asciiTheme="majorBidi" w:hAnsiTheme="majorBidi" w:cstheme="majorBidi"/>
          <w:lang w:val="ru-RU"/>
        </w:rPr>
        <w:t>тил</w:t>
      </w:r>
      <w:r w:rsidR="00CE6180" w:rsidRPr="00002981">
        <w:rPr>
          <w:rFonts w:asciiTheme="majorBidi" w:hAnsiTheme="majorBidi" w:cstheme="majorBidi"/>
          <w:lang w:val="ru-RU"/>
        </w:rPr>
        <w:t>я</w:t>
      </w:r>
      <w:r w:rsidRPr="00002981">
        <w:rPr>
          <w:rFonts w:asciiTheme="majorBidi" w:hAnsiTheme="majorBidi" w:cstheme="majorBidi"/>
          <w:lang w:val="ru-RU"/>
        </w:rPr>
        <w:t>в</w:t>
      </w:r>
      <w:r w:rsidR="00CE6180" w:rsidRPr="00002981">
        <w:rPr>
          <w:rFonts w:asciiTheme="majorBidi" w:hAnsiTheme="majorBidi" w:cstheme="majorBidi"/>
          <w:lang w:val="ru-RU"/>
        </w:rPr>
        <w:t>а</w:t>
      </w:r>
      <w:proofErr w:type="spellEnd"/>
      <w:r w:rsidRPr="00002981">
        <w:rPr>
          <w:rFonts w:asciiTheme="majorBidi" w:hAnsiTheme="majorBidi" w:cstheme="majorBidi"/>
          <w:lang w:val="ru-RU"/>
        </w:rPr>
        <w:t>) и заучивание наизусть (</w:t>
      </w:r>
      <w:proofErr w:type="spellStart"/>
      <w:r w:rsidRPr="00002981">
        <w:rPr>
          <w:rFonts w:asciiTheme="majorBidi" w:hAnsiTheme="majorBidi" w:cstheme="majorBidi"/>
          <w:lang w:val="ru-RU"/>
        </w:rPr>
        <w:t>хифз</w:t>
      </w:r>
      <w:proofErr w:type="spellEnd"/>
      <w:r w:rsidRPr="00002981">
        <w:rPr>
          <w:rFonts w:asciiTheme="majorBidi" w:hAnsiTheme="majorBidi" w:cstheme="majorBidi"/>
          <w:lang w:val="ru-RU"/>
        </w:rPr>
        <w:t xml:space="preserve">) этой драгоценной, являющейся чудом Книги имеют исключительную важность. Начиная с первого дня ниспослания Корана, мусульмане и исламские учёные уделяли Корану и кораническим наукам чрезвычайно большое внимание. Они писали </w:t>
      </w:r>
      <w:proofErr w:type="spellStart"/>
      <w:r w:rsidRPr="00002981">
        <w:rPr>
          <w:rFonts w:asciiTheme="majorBidi" w:hAnsiTheme="majorBidi" w:cstheme="majorBidi"/>
          <w:lang w:val="ru-RU"/>
        </w:rPr>
        <w:t>тафсиры</w:t>
      </w:r>
      <w:proofErr w:type="spellEnd"/>
      <w:r w:rsidRPr="00002981">
        <w:rPr>
          <w:rFonts w:asciiTheme="majorBidi" w:hAnsiTheme="majorBidi" w:cstheme="majorBidi"/>
          <w:lang w:val="ru-RU"/>
        </w:rPr>
        <w:t xml:space="preserve">, чтобы Коран был понятен всем мусульманам, а также сочиняли труды о том, как правильно читать Коран — и в намазе, где он является одним из </w:t>
      </w:r>
      <w:proofErr w:type="spellStart"/>
      <w:r w:rsidRPr="00002981">
        <w:rPr>
          <w:rFonts w:asciiTheme="majorBidi" w:hAnsiTheme="majorBidi" w:cstheme="majorBidi"/>
          <w:lang w:val="ru-RU"/>
        </w:rPr>
        <w:t>р</w:t>
      </w:r>
      <w:r w:rsidR="001F7182" w:rsidRPr="00002981">
        <w:rPr>
          <w:rFonts w:asciiTheme="majorBidi" w:hAnsiTheme="majorBidi" w:cstheme="majorBidi"/>
          <w:lang w:val="ru-RU"/>
        </w:rPr>
        <w:t>у</w:t>
      </w:r>
      <w:r w:rsidRPr="00002981">
        <w:rPr>
          <w:rFonts w:asciiTheme="majorBidi" w:hAnsiTheme="majorBidi" w:cstheme="majorBidi"/>
          <w:lang w:val="ru-RU"/>
        </w:rPr>
        <w:t>кнов</w:t>
      </w:r>
      <w:proofErr w:type="spellEnd"/>
      <w:r w:rsidRPr="00002981">
        <w:rPr>
          <w:rFonts w:asciiTheme="majorBidi" w:hAnsiTheme="majorBidi" w:cstheme="majorBidi"/>
          <w:lang w:val="ru-RU"/>
        </w:rPr>
        <w:t xml:space="preserve">, и вне намаза. На протяжении всей истории Ислама мусульмане всесторонне заботились об этой Великой Книге: читали её, изучали, заучивали наизусть. В этой статье я постараюсь вкратце осветить некоторые вопросы, связанные с </w:t>
      </w:r>
      <w:proofErr w:type="spellStart"/>
      <w:r w:rsidRPr="00002981">
        <w:rPr>
          <w:rFonts w:asciiTheme="majorBidi" w:hAnsiTheme="majorBidi" w:cstheme="majorBidi"/>
          <w:lang w:val="ru-RU"/>
        </w:rPr>
        <w:t>иджазом</w:t>
      </w:r>
      <w:proofErr w:type="spellEnd"/>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тил</w:t>
      </w:r>
      <w:r w:rsidR="00C6548B" w:rsidRPr="00002981">
        <w:rPr>
          <w:rFonts w:asciiTheme="majorBidi" w:hAnsiTheme="majorBidi" w:cstheme="majorBidi"/>
          <w:lang w:val="ru-RU"/>
        </w:rPr>
        <w:t>я</w:t>
      </w:r>
      <w:r w:rsidRPr="00002981">
        <w:rPr>
          <w:rFonts w:asciiTheme="majorBidi" w:hAnsiTheme="majorBidi" w:cstheme="majorBidi"/>
          <w:lang w:val="ru-RU"/>
        </w:rPr>
        <w:t>в</w:t>
      </w:r>
      <w:r w:rsidR="00C6548B" w:rsidRPr="00002981">
        <w:rPr>
          <w:rFonts w:asciiTheme="majorBidi" w:hAnsiTheme="majorBidi" w:cstheme="majorBidi"/>
          <w:lang w:val="ru-RU"/>
        </w:rPr>
        <w:t>ой</w:t>
      </w:r>
      <w:proofErr w:type="spellEnd"/>
      <w:r w:rsidRPr="00002981">
        <w:rPr>
          <w:rFonts w:asciiTheme="majorBidi" w:hAnsiTheme="majorBidi" w:cstheme="majorBidi"/>
          <w:lang w:val="ru-RU"/>
        </w:rPr>
        <w:t xml:space="preserve"> и </w:t>
      </w:r>
      <w:proofErr w:type="spellStart"/>
      <w:r w:rsidRPr="00002981">
        <w:rPr>
          <w:rFonts w:asciiTheme="majorBidi" w:hAnsiTheme="majorBidi" w:cstheme="majorBidi"/>
          <w:lang w:val="ru-RU"/>
        </w:rPr>
        <w:t>хифзом</w:t>
      </w:r>
      <w:proofErr w:type="spellEnd"/>
      <w:r w:rsidRPr="00002981">
        <w:rPr>
          <w:rFonts w:asciiTheme="majorBidi" w:hAnsiTheme="majorBidi" w:cstheme="majorBidi"/>
          <w:lang w:val="ru-RU"/>
        </w:rPr>
        <w:t xml:space="preserve"> Корана.</w:t>
      </w:r>
    </w:p>
    <w:p w14:paraId="5CEC8DBF" w14:textId="36134BA0" w:rsidR="00AE1B2C" w:rsidRPr="00002981" w:rsidRDefault="0074495D" w:rsidP="007162E6">
      <w:pPr>
        <w:spacing w:line="360" w:lineRule="auto"/>
        <w:ind w:firstLine="709"/>
        <w:jc w:val="both"/>
        <w:rPr>
          <w:rFonts w:asciiTheme="majorBidi" w:hAnsiTheme="majorBidi" w:cstheme="majorBidi"/>
          <w:b/>
          <w:bCs/>
          <w:lang w:val="ru-RU"/>
        </w:rPr>
      </w:pPr>
      <w:r w:rsidRPr="00002981">
        <w:rPr>
          <w:rFonts w:asciiTheme="majorBidi" w:hAnsiTheme="majorBidi" w:cstheme="majorBidi"/>
          <w:b/>
          <w:bCs/>
          <w:lang w:val="ru-RU"/>
        </w:rPr>
        <w:t>Чудесность (</w:t>
      </w:r>
      <w:proofErr w:type="spellStart"/>
      <w:r w:rsidRPr="00002981">
        <w:rPr>
          <w:rFonts w:asciiTheme="majorBidi" w:hAnsiTheme="majorBidi" w:cstheme="majorBidi"/>
          <w:b/>
          <w:bCs/>
          <w:lang w:val="ru-RU"/>
        </w:rPr>
        <w:t>иджаз</w:t>
      </w:r>
      <w:proofErr w:type="spellEnd"/>
      <w:r w:rsidRPr="00002981">
        <w:rPr>
          <w:rFonts w:asciiTheme="majorBidi" w:hAnsiTheme="majorBidi" w:cstheme="majorBidi"/>
          <w:b/>
          <w:bCs/>
          <w:lang w:val="ru-RU"/>
        </w:rPr>
        <w:t>) Корана</w:t>
      </w:r>
    </w:p>
    <w:p w14:paraId="0FF5618A" w14:textId="2AF99CC1"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Слово </w:t>
      </w:r>
      <w:r w:rsidR="00E823CC">
        <w:rPr>
          <w:rFonts w:asciiTheme="majorBidi" w:hAnsiTheme="majorBidi" w:cstheme="majorBidi"/>
          <w:i/>
          <w:iCs/>
          <w:lang w:val="ru-RU"/>
        </w:rPr>
        <w:t>«</w:t>
      </w:r>
      <w:proofErr w:type="spellStart"/>
      <w:r w:rsidRPr="00002981">
        <w:rPr>
          <w:rFonts w:asciiTheme="majorBidi" w:hAnsiTheme="majorBidi" w:cstheme="majorBidi"/>
          <w:i/>
          <w:iCs/>
          <w:lang w:val="ru-RU"/>
        </w:rPr>
        <w:t>иджаз</w:t>
      </w:r>
      <w:proofErr w:type="spellEnd"/>
      <w:r w:rsidR="00E823CC">
        <w:rPr>
          <w:rFonts w:asciiTheme="majorBidi" w:hAnsiTheme="majorBidi" w:cstheme="majorBidi"/>
          <w:i/>
          <w:iCs/>
          <w:lang w:val="ru-RU"/>
        </w:rPr>
        <w:t>»</w:t>
      </w:r>
      <w:r w:rsidRPr="00002981">
        <w:rPr>
          <w:rFonts w:asciiTheme="majorBidi" w:hAnsiTheme="majorBidi" w:cstheme="majorBidi"/>
          <w:lang w:val="ru-RU"/>
        </w:rPr>
        <w:t xml:space="preserve"> в лексике означает «оставлять бессильным». Слово </w:t>
      </w:r>
      <w:r w:rsidR="00E823CC">
        <w:rPr>
          <w:rFonts w:asciiTheme="majorBidi" w:hAnsiTheme="majorBidi" w:cstheme="majorBidi"/>
          <w:i/>
          <w:iCs/>
          <w:lang w:val="ru-RU"/>
        </w:rPr>
        <w:t>«</w:t>
      </w:r>
      <w:proofErr w:type="spellStart"/>
      <w:r w:rsidRPr="00002981">
        <w:rPr>
          <w:rFonts w:asciiTheme="majorBidi" w:hAnsiTheme="majorBidi" w:cstheme="majorBidi"/>
          <w:i/>
          <w:iCs/>
          <w:lang w:val="ru-RU"/>
        </w:rPr>
        <w:t>му‘джиза</w:t>
      </w:r>
      <w:proofErr w:type="spellEnd"/>
      <w:r w:rsidR="00E823CC">
        <w:rPr>
          <w:rFonts w:asciiTheme="majorBidi" w:hAnsiTheme="majorBidi" w:cstheme="majorBidi"/>
          <w:i/>
          <w:iCs/>
          <w:lang w:val="ru-RU"/>
        </w:rPr>
        <w:t>»</w:t>
      </w:r>
      <w:r w:rsidRPr="00002981">
        <w:rPr>
          <w:rFonts w:asciiTheme="majorBidi" w:hAnsiTheme="majorBidi" w:cstheme="majorBidi"/>
          <w:lang w:val="ru-RU"/>
        </w:rPr>
        <w:t xml:space="preserve"> (чудо) происходит от того же корня. Чудо — это необычное событие, выходящее за рамки известных причин.</w:t>
      </w:r>
    </w:p>
    <w:p w14:paraId="53ABA580" w14:textId="660788C1"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Коран — это выраженное словом Писание, ниспосланное нашему господину Мухаммаду (да благословит его Аллах и приветствует) так, что его слова указывают на смыслы. Коран является </w:t>
      </w:r>
      <w:proofErr w:type="gramStart"/>
      <w:r w:rsidRPr="00002981">
        <w:rPr>
          <w:rFonts w:asciiTheme="majorBidi" w:hAnsiTheme="majorBidi" w:cstheme="majorBidi"/>
          <w:lang w:val="ru-RU"/>
        </w:rPr>
        <w:t>Кораном</w:t>
      </w:r>
      <w:proofErr w:type="gramEnd"/>
      <w:r w:rsidRPr="00002981">
        <w:rPr>
          <w:rFonts w:asciiTheme="majorBidi" w:hAnsiTheme="majorBidi" w:cstheme="majorBidi"/>
          <w:lang w:val="ru-RU"/>
        </w:rPr>
        <w:t xml:space="preserve"> как своим словесным выражением, так и своим смыслом. Поэтому нельзя назвать Кораном только смысл без слов, так же как нельзя считать Кораном одни только слова </w:t>
      </w:r>
      <w:r w:rsidRPr="00002981">
        <w:rPr>
          <w:rFonts w:asciiTheme="majorBidi" w:hAnsiTheme="majorBidi" w:cstheme="majorBidi"/>
          <w:lang w:val="ru-RU"/>
        </w:rPr>
        <w:lastRenderedPageBreak/>
        <w:t xml:space="preserve">без смысла. Ведь основное качество слов — это то, что они указывают на определённые смыслы. По этой причине Коран описывают через его словесную форму. </w:t>
      </w:r>
      <w:r w:rsidR="00DD591E" w:rsidRPr="00002981">
        <w:rPr>
          <w:rFonts w:asciiTheme="majorBidi" w:hAnsiTheme="majorBidi" w:cstheme="majorBidi"/>
          <w:lang w:val="ru-RU"/>
        </w:rPr>
        <w:t xml:space="preserve">Всевышний </w:t>
      </w:r>
      <w:r w:rsidRPr="00002981">
        <w:rPr>
          <w:rFonts w:asciiTheme="majorBidi" w:hAnsiTheme="majorBidi" w:cstheme="majorBidi"/>
          <w:lang w:val="ru-RU"/>
        </w:rPr>
        <w:t>Аллах сообщил, что Коран ниспослан на арабском языке, и сказал:</w:t>
      </w:r>
    </w:p>
    <w:p w14:paraId="08896588" w14:textId="3F89FF90" w:rsidR="001B4CFE" w:rsidRPr="00E823CC" w:rsidRDefault="00DC1C15"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إِنَّآ أَنزَلۡنَٰهُ قُرۡءَٰنًا عَرَبِيّٗا</w:t>
      </w:r>
    </w:p>
    <w:p w14:paraId="7AF90C71" w14:textId="44FF6703" w:rsidR="008659CD" w:rsidRPr="00002981" w:rsidRDefault="008659CD" w:rsidP="007162E6">
      <w:pPr>
        <w:spacing w:line="360" w:lineRule="auto"/>
        <w:jc w:val="center"/>
        <w:rPr>
          <w:rFonts w:asciiTheme="majorBidi" w:hAnsiTheme="majorBidi" w:cstheme="majorBidi"/>
          <w:lang w:val="ru-RU"/>
        </w:rPr>
      </w:pPr>
      <w:r w:rsidRPr="00002981">
        <w:rPr>
          <w:rFonts w:asciiTheme="majorBidi" w:hAnsiTheme="majorBidi" w:cstheme="majorBidi"/>
          <w:b/>
          <w:bCs/>
          <w:lang w:val="ru-RU"/>
        </w:rPr>
        <w:t>«</w:t>
      </w:r>
      <w:r w:rsidR="00D25663" w:rsidRPr="00002981">
        <w:rPr>
          <w:rFonts w:asciiTheme="majorBidi" w:hAnsiTheme="majorBidi" w:cstheme="majorBidi"/>
          <w:b/>
          <w:bCs/>
          <w:lang w:val="ru-RU"/>
        </w:rPr>
        <w:t>Поистине, Мы ниспослали его в качестве Корана на арабском языке</w:t>
      </w:r>
      <w:r w:rsidRPr="00002981">
        <w:rPr>
          <w:rFonts w:asciiTheme="majorBidi" w:hAnsiTheme="majorBidi" w:cstheme="majorBidi"/>
          <w:b/>
          <w:bCs/>
          <w:lang w:val="ru-RU"/>
        </w:rPr>
        <w:t>»</w:t>
      </w:r>
      <w:r w:rsidR="006636A7" w:rsidRPr="00002981">
        <w:rPr>
          <w:rFonts w:asciiTheme="majorBidi" w:hAnsiTheme="majorBidi" w:cstheme="majorBidi"/>
          <w:b/>
          <w:bCs/>
          <w:lang w:val="ru-RU"/>
        </w:rPr>
        <w:t xml:space="preserve"> </w:t>
      </w:r>
      <w:r w:rsidR="006636A7" w:rsidRPr="00002981">
        <w:rPr>
          <w:rFonts w:asciiTheme="majorBidi" w:hAnsiTheme="majorBidi" w:cstheme="majorBidi"/>
          <w:lang w:val="ru-RU"/>
        </w:rPr>
        <w:t>(</w:t>
      </w:r>
      <w:r w:rsidR="00DC1C15" w:rsidRPr="00002981">
        <w:rPr>
          <w:rFonts w:asciiTheme="majorBidi" w:hAnsiTheme="majorBidi" w:cstheme="majorBidi"/>
          <w:lang w:val="ru-RU"/>
        </w:rPr>
        <w:t>12:2</w:t>
      </w:r>
      <w:r w:rsidR="006636A7" w:rsidRPr="00002981">
        <w:rPr>
          <w:rFonts w:asciiTheme="majorBidi" w:hAnsiTheme="majorBidi" w:cstheme="majorBidi"/>
          <w:lang w:val="ru-RU"/>
        </w:rPr>
        <w:t>)</w:t>
      </w:r>
      <w:r w:rsidR="00E823CC">
        <w:rPr>
          <w:rFonts w:asciiTheme="majorBidi" w:hAnsiTheme="majorBidi" w:cstheme="majorBidi"/>
          <w:lang w:val="ru-RU"/>
        </w:rPr>
        <w:t>.</w:t>
      </w:r>
    </w:p>
    <w:p w14:paraId="3F5F4F4D"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И сказал:</w:t>
      </w:r>
    </w:p>
    <w:p w14:paraId="62744B6F" w14:textId="3B0B4632" w:rsidR="00BC3C78" w:rsidRPr="00E823CC" w:rsidRDefault="0098747A"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قُرۡءَانًا عَرَبِيًّا غَيۡرَ ذِي عِوَجٖ</w:t>
      </w:r>
    </w:p>
    <w:p w14:paraId="46720760" w14:textId="2AA471E9" w:rsidR="008659CD" w:rsidRPr="00002981" w:rsidRDefault="008659CD" w:rsidP="007162E6">
      <w:pPr>
        <w:spacing w:line="360" w:lineRule="auto"/>
        <w:jc w:val="center"/>
        <w:rPr>
          <w:rFonts w:asciiTheme="majorBidi" w:hAnsiTheme="majorBidi" w:cstheme="majorBidi"/>
          <w:lang w:val="ru-RU"/>
        </w:rPr>
      </w:pPr>
      <w:r w:rsidRPr="00002981">
        <w:rPr>
          <w:rFonts w:asciiTheme="majorBidi" w:hAnsiTheme="majorBidi" w:cstheme="majorBidi"/>
          <w:b/>
          <w:bCs/>
          <w:lang w:val="ru-RU"/>
        </w:rPr>
        <w:t>«Мы ниспослали его как прямой, лишённый противоречий, Коран</w:t>
      </w:r>
      <w:r w:rsidR="0011631A" w:rsidRPr="00002981">
        <w:rPr>
          <w:rFonts w:asciiTheme="majorBidi" w:hAnsiTheme="majorBidi" w:cstheme="majorBidi"/>
          <w:b/>
          <w:bCs/>
          <w:lang w:val="ru-RU"/>
        </w:rPr>
        <w:t xml:space="preserve"> на </w:t>
      </w:r>
      <w:proofErr w:type="gramStart"/>
      <w:r w:rsidR="0011631A" w:rsidRPr="00002981">
        <w:rPr>
          <w:rFonts w:asciiTheme="majorBidi" w:hAnsiTheme="majorBidi" w:cstheme="majorBidi"/>
          <w:b/>
          <w:bCs/>
          <w:lang w:val="ru-RU"/>
        </w:rPr>
        <w:t>арабском</w:t>
      </w:r>
      <w:proofErr w:type="gramEnd"/>
      <w:r w:rsidRPr="00002981">
        <w:rPr>
          <w:rFonts w:asciiTheme="majorBidi" w:hAnsiTheme="majorBidi" w:cstheme="majorBidi"/>
          <w:b/>
          <w:bCs/>
          <w:lang w:val="ru-RU"/>
        </w:rPr>
        <w:t>»</w:t>
      </w:r>
      <w:r w:rsidR="00BC3C78" w:rsidRPr="00002981">
        <w:rPr>
          <w:rFonts w:asciiTheme="majorBidi" w:hAnsiTheme="majorBidi" w:cstheme="majorBidi"/>
          <w:b/>
          <w:bCs/>
          <w:lang w:val="ru-RU"/>
        </w:rPr>
        <w:t xml:space="preserve"> </w:t>
      </w:r>
      <w:r w:rsidR="00BC3C78" w:rsidRPr="00002981">
        <w:rPr>
          <w:rFonts w:asciiTheme="majorBidi" w:hAnsiTheme="majorBidi" w:cstheme="majorBidi"/>
          <w:lang w:val="ru-RU"/>
        </w:rPr>
        <w:t>(</w:t>
      </w:r>
      <w:r w:rsidR="0098747A" w:rsidRPr="00002981">
        <w:rPr>
          <w:rFonts w:asciiTheme="majorBidi" w:hAnsiTheme="majorBidi" w:cstheme="majorBidi"/>
          <w:lang w:val="ru-RU"/>
        </w:rPr>
        <w:t>39</w:t>
      </w:r>
      <w:r w:rsidR="00BC3C78" w:rsidRPr="00002981">
        <w:rPr>
          <w:rFonts w:asciiTheme="majorBidi" w:hAnsiTheme="majorBidi" w:cstheme="majorBidi"/>
          <w:lang w:val="ru-RU"/>
        </w:rPr>
        <w:t>:28).</w:t>
      </w:r>
    </w:p>
    <w:p w14:paraId="1F91D5E1"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Когда говорится «</w:t>
      </w:r>
      <w:proofErr w:type="spellStart"/>
      <w:r w:rsidRPr="00002981">
        <w:rPr>
          <w:rFonts w:asciiTheme="majorBidi" w:hAnsiTheme="majorBidi" w:cstheme="majorBidi"/>
          <w:lang w:val="ru-RU"/>
        </w:rPr>
        <w:t>иджаз</w:t>
      </w:r>
      <w:proofErr w:type="spellEnd"/>
      <w:r w:rsidRPr="00002981">
        <w:rPr>
          <w:rFonts w:asciiTheme="majorBidi" w:hAnsiTheme="majorBidi" w:cstheme="majorBidi"/>
          <w:lang w:val="ru-RU"/>
        </w:rPr>
        <w:t xml:space="preserve"> Корана», имеется в виду чудесность Корана — его обращение, которое делает адресатов бессильными перед тем, чтобы привести нечто подобное, и его вызов человечеству. Вопросы, относящиеся к </w:t>
      </w:r>
      <w:proofErr w:type="spellStart"/>
      <w:r w:rsidRPr="00002981">
        <w:rPr>
          <w:rFonts w:asciiTheme="majorBidi" w:hAnsiTheme="majorBidi" w:cstheme="majorBidi"/>
          <w:lang w:val="ru-RU"/>
        </w:rPr>
        <w:t>иджазу</w:t>
      </w:r>
      <w:proofErr w:type="spellEnd"/>
      <w:r w:rsidRPr="00002981">
        <w:rPr>
          <w:rFonts w:asciiTheme="majorBidi" w:hAnsiTheme="majorBidi" w:cstheme="majorBidi"/>
          <w:lang w:val="ru-RU"/>
        </w:rPr>
        <w:t xml:space="preserve"> Корана, можно кратко перечислить пунктами следующим образом.</w:t>
      </w:r>
    </w:p>
    <w:p w14:paraId="3E41A3E5" w14:textId="77777777" w:rsidR="008659CD" w:rsidRPr="00002981" w:rsidRDefault="008659CD" w:rsidP="007162E6">
      <w:pPr>
        <w:spacing w:line="360" w:lineRule="auto"/>
        <w:ind w:firstLine="709"/>
        <w:jc w:val="both"/>
        <w:rPr>
          <w:rFonts w:asciiTheme="majorBidi" w:hAnsiTheme="majorBidi" w:cstheme="majorBidi"/>
          <w:b/>
          <w:bCs/>
          <w:lang w:val="ru-RU"/>
        </w:rPr>
      </w:pPr>
      <w:r w:rsidRPr="00002981">
        <w:rPr>
          <w:rFonts w:asciiTheme="majorBidi" w:hAnsiTheme="majorBidi" w:cstheme="majorBidi"/>
          <w:b/>
          <w:bCs/>
          <w:lang w:val="ru-RU"/>
        </w:rPr>
        <w:t>a) Во многих аятах Коран бросает вызов людям и джиннам, предлагая им принести нечто подобное:</w:t>
      </w:r>
    </w:p>
    <w:p w14:paraId="58470741" w14:textId="3AD112EE" w:rsidR="00E779C2" w:rsidRPr="00E823CC" w:rsidRDefault="00E779C2"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قُل لَّئِنِ ٱجۡتَمَعَتِ ٱلۡإِنسُ وَٱلۡجِنُّ عَلَىٰٓ أَن يَأۡتُواْ بِمِثۡلِ هَٰذَا ٱلۡقُرۡءَانِ لَا يَأۡتُونَ بِمِثۡلِهِۦ</w:t>
      </w:r>
    </w:p>
    <w:p w14:paraId="7739507F" w14:textId="1CB6D422" w:rsidR="008659CD" w:rsidRPr="00002981" w:rsidRDefault="008659CD" w:rsidP="007162E6">
      <w:pPr>
        <w:spacing w:line="360" w:lineRule="auto"/>
        <w:jc w:val="both"/>
        <w:rPr>
          <w:rFonts w:asciiTheme="majorBidi" w:hAnsiTheme="majorBidi" w:cstheme="majorBidi"/>
          <w:lang w:val="ru-RU"/>
        </w:rPr>
      </w:pPr>
      <w:r w:rsidRPr="00002981">
        <w:rPr>
          <w:rFonts w:asciiTheme="majorBidi" w:hAnsiTheme="majorBidi" w:cstheme="majorBidi"/>
          <w:b/>
          <w:bCs/>
          <w:lang w:val="ru-RU"/>
        </w:rPr>
        <w:t>«Скажи: если бы люди и джинны собрались, чтобы привести нечто подобное этому Корану, они всё равно не смогли бы этого сделать»</w:t>
      </w:r>
      <w:r w:rsidR="00E823CC">
        <w:rPr>
          <w:rFonts w:asciiTheme="majorBidi" w:hAnsiTheme="majorBidi" w:cstheme="majorBidi"/>
          <w:lang w:val="ru-RU"/>
        </w:rPr>
        <w:t xml:space="preserve"> (17:88),</w:t>
      </w:r>
    </w:p>
    <w:p w14:paraId="7ACF4D27" w14:textId="36D88DCE" w:rsidR="002B19B8" w:rsidRPr="00E823CC" w:rsidRDefault="002B19B8"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قُلۡ فَأۡتُواْ بِسُورَةٖ مِّثۡلِهِۦ وَٱدۡعُواْ مَنِ ٱسۡتَطَعۡتُم مِّن دُونِ ٱللَّهِ إِن كُنتُمۡ صَٰدِقِينَ ٣٨</w:t>
      </w:r>
    </w:p>
    <w:p w14:paraId="6CD1FCD7" w14:textId="7116AC40" w:rsidR="008659CD" w:rsidRPr="00002981" w:rsidRDefault="008659CD" w:rsidP="007162E6">
      <w:pPr>
        <w:spacing w:line="360" w:lineRule="auto"/>
        <w:jc w:val="both"/>
        <w:rPr>
          <w:rFonts w:asciiTheme="majorBidi" w:hAnsiTheme="majorBidi" w:cstheme="majorBidi"/>
          <w:lang w:val="ru-RU"/>
        </w:rPr>
      </w:pPr>
      <w:r w:rsidRPr="00002981">
        <w:rPr>
          <w:rFonts w:asciiTheme="majorBidi" w:hAnsiTheme="majorBidi" w:cstheme="majorBidi"/>
          <w:b/>
          <w:bCs/>
          <w:lang w:val="ru-RU"/>
        </w:rPr>
        <w:t>«Скажи: принесите одну суру, подобную ему; и призовите всех, кого можете, помимо Аллаха, если вы правдивы»</w:t>
      </w:r>
      <w:r w:rsidR="00552BC5" w:rsidRPr="00002981">
        <w:rPr>
          <w:rFonts w:asciiTheme="majorBidi" w:hAnsiTheme="majorBidi" w:cstheme="majorBidi"/>
          <w:lang w:val="ru-RU"/>
        </w:rPr>
        <w:t xml:space="preserve"> (10:38).</w:t>
      </w:r>
    </w:p>
    <w:p w14:paraId="4EDDA2BD"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Во время ниспослания Корана в регионе </w:t>
      </w:r>
      <w:proofErr w:type="spellStart"/>
      <w:r w:rsidRPr="00002981">
        <w:rPr>
          <w:rFonts w:asciiTheme="majorBidi" w:hAnsiTheme="majorBidi" w:cstheme="majorBidi"/>
          <w:lang w:val="ru-RU"/>
        </w:rPr>
        <w:t>Хиджаз</w:t>
      </w:r>
      <w:proofErr w:type="spellEnd"/>
      <w:r w:rsidRPr="00002981">
        <w:rPr>
          <w:rFonts w:asciiTheme="majorBidi" w:hAnsiTheme="majorBidi" w:cstheme="majorBidi"/>
          <w:lang w:val="ru-RU"/>
        </w:rPr>
        <w:t xml:space="preserve"> искусство слова достигло чрезвычайно высокого уровня. Арабский язык и арабская словесность переживали своего рода «золотой век». Арабы обладали красноречием и выразительностью, превосходя в этом как своих современников, так и прежние народы. Это превосходство было уникальным именно для них. Их способность говорить так ясно, выразительно и высокохудожественно, что разумные люди приходили в изумление и не могли с ними сравниться, была их характерной особенностью.</w:t>
      </w:r>
    </w:p>
    <w:p w14:paraId="27B91663" w14:textId="17D75241"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lastRenderedPageBreak/>
        <w:t>И Коран бросил вызов такому народу — поэтапно, в три ступени</w:t>
      </w:r>
      <w:r w:rsidR="00E823CC">
        <w:rPr>
          <w:rFonts w:asciiTheme="majorBidi" w:hAnsiTheme="majorBidi" w:cstheme="majorBidi"/>
          <w:lang w:val="ru-RU"/>
        </w:rPr>
        <w:t>,</w:t>
      </w:r>
      <w:r w:rsidRPr="00002981">
        <w:rPr>
          <w:rFonts w:asciiTheme="majorBidi" w:hAnsiTheme="majorBidi" w:cstheme="majorBidi"/>
          <w:lang w:val="ru-RU"/>
        </w:rPr>
        <w:t xml:space="preserve"> — но они оказались бессильны.</w:t>
      </w:r>
    </w:p>
    <w:p w14:paraId="4BB6D832"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b/>
          <w:bCs/>
          <w:lang w:val="ru-RU"/>
        </w:rPr>
        <w:t xml:space="preserve">b) Чудесность Корана исходит из него самого. Ведь те, кто слушал Коран, и те, кто будет слушать его до Судного дня, едва услышав хотя бы одно его предложение, почувствуют его силу и красоту красноречия и придут в изумление. </w:t>
      </w:r>
      <w:r w:rsidRPr="00002981">
        <w:rPr>
          <w:rFonts w:asciiTheme="majorBidi" w:hAnsiTheme="majorBidi" w:cstheme="majorBidi"/>
          <w:lang w:val="ru-RU"/>
        </w:rPr>
        <w:t>Как сказано в следующих аятах:</w:t>
      </w:r>
    </w:p>
    <w:p w14:paraId="72F98F69" w14:textId="77F3C4F5" w:rsidR="00B42B35" w:rsidRPr="00E823CC" w:rsidRDefault="00B42B35"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وَٱلۡأَرۡضُ جَمِيعٗا قَبۡضَتُهُۥ يَوۡمَ ٱلۡقِيَٰمَةِ</w:t>
      </w:r>
    </w:p>
    <w:p w14:paraId="5D8ABD91" w14:textId="73B7E5F6" w:rsidR="00477FFB" w:rsidRPr="00002981" w:rsidRDefault="008659CD" w:rsidP="007162E6">
      <w:pPr>
        <w:spacing w:line="360" w:lineRule="auto"/>
        <w:jc w:val="center"/>
        <w:rPr>
          <w:rFonts w:asciiTheme="majorBidi" w:hAnsiTheme="majorBidi" w:cstheme="majorBidi"/>
          <w:lang w:val="ru-RU"/>
        </w:rPr>
      </w:pPr>
      <w:r w:rsidRPr="00002981">
        <w:rPr>
          <w:rFonts w:asciiTheme="majorBidi" w:hAnsiTheme="majorBidi" w:cstheme="majorBidi"/>
          <w:b/>
          <w:bCs/>
          <w:lang w:val="ru-RU"/>
        </w:rPr>
        <w:t>«</w:t>
      </w:r>
      <w:r w:rsidR="00477FFB" w:rsidRPr="00002981">
        <w:rPr>
          <w:rFonts w:asciiTheme="majorBidi" w:hAnsiTheme="majorBidi" w:cstheme="majorBidi"/>
          <w:b/>
          <w:bCs/>
          <w:lang w:val="ru-RU"/>
        </w:rPr>
        <w:t>Вся земля в День воскресения будет всего лишь Его пригоршней</w:t>
      </w:r>
      <w:r w:rsidRPr="00002981">
        <w:rPr>
          <w:rFonts w:asciiTheme="majorBidi" w:hAnsiTheme="majorBidi" w:cstheme="majorBidi"/>
          <w:b/>
          <w:bCs/>
          <w:lang w:val="ru-RU"/>
        </w:rPr>
        <w:t>»</w:t>
      </w:r>
      <w:r w:rsidR="00E823CC">
        <w:rPr>
          <w:rFonts w:asciiTheme="majorBidi" w:hAnsiTheme="majorBidi" w:cstheme="majorBidi"/>
          <w:lang w:val="ru-RU"/>
        </w:rPr>
        <w:t xml:space="preserve"> (39:67),</w:t>
      </w:r>
    </w:p>
    <w:p w14:paraId="3B4515B8" w14:textId="1B15FCCC" w:rsidR="00B06B47" w:rsidRPr="00E823CC" w:rsidRDefault="00B06B47"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لِّمَنِ ٱلۡمُلۡكُ ٱلۡيَوۡمَۖ</w:t>
      </w:r>
    </w:p>
    <w:p w14:paraId="0D328E6E" w14:textId="0F1EDA89" w:rsidR="008659CD" w:rsidRPr="00002981" w:rsidRDefault="008659CD" w:rsidP="007162E6">
      <w:pPr>
        <w:spacing w:line="360" w:lineRule="auto"/>
        <w:jc w:val="center"/>
        <w:rPr>
          <w:rFonts w:asciiTheme="majorBidi" w:hAnsiTheme="majorBidi" w:cstheme="majorBidi"/>
          <w:lang w:val="ru-RU"/>
        </w:rPr>
      </w:pPr>
      <w:r w:rsidRPr="00002981">
        <w:rPr>
          <w:rFonts w:asciiTheme="majorBidi" w:hAnsiTheme="majorBidi" w:cstheme="majorBidi"/>
          <w:b/>
          <w:bCs/>
          <w:lang w:val="ru-RU"/>
        </w:rPr>
        <w:t xml:space="preserve">«Кому </w:t>
      </w:r>
      <w:r w:rsidR="00B06B47" w:rsidRPr="00002981">
        <w:rPr>
          <w:rFonts w:asciiTheme="majorBidi" w:hAnsiTheme="majorBidi" w:cstheme="majorBidi"/>
          <w:b/>
          <w:bCs/>
          <w:lang w:val="ru-RU"/>
        </w:rPr>
        <w:t xml:space="preserve">же </w:t>
      </w:r>
      <w:r w:rsidRPr="00002981">
        <w:rPr>
          <w:rFonts w:asciiTheme="majorBidi" w:hAnsiTheme="majorBidi" w:cstheme="majorBidi"/>
          <w:b/>
          <w:bCs/>
          <w:lang w:val="ru-RU"/>
        </w:rPr>
        <w:t>принадлежит власть сегодня?»</w:t>
      </w:r>
      <w:r w:rsidR="00B06B47" w:rsidRPr="00002981">
        <w:rPr>
          <w:rFonts w:asciiTheme="majorBidi" w:hAnsiTheme="majorBidi" w:cstheme="majorBidi"/>
          <w:lang w:val="ru-RU"/>
        </w:rPr>
        <w:t xml:space="preserve"> (40:16).</w:t>
      </w:r>
    </w:p>
    <w:p w14:paraId="678ED9F7"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Так Коран своими словами, стилем, манерой выражения и передаваемыми смыслами охватывает всю сущность человека и окружает его со всех сторон.</w:t>
      </w:r>
    </w:p>
    <w:p w14:paraId="129E97DB"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b/>
          <w:bCs/>
          <w:lang w:val="ru-RU"/>
        </w:rPr>
        <w:t>c) Чудесность Корана также ясна и очевидна благодаря тому, что его красноречие и выразительность достигают потрясающей высоты. Ясность, сила и красота стиля Корана оставляют людей неспособными достичь подобного уровня.</w:t>
      </w:r>
      <w:r w:rsidRPr="00E823CC">
        <w:rPr>
          <w:rFonts w:asciiTheme="majorBidi" w:hAnsiTheme="majorBidi" w:cstheme="majorBidi"/>
          <w:lang w:val="ru-RU"/>
        </w:rPr>
        <w:t xml:space="preserve"> </w:t>
      </w:r>
      <w:r w:rsidRPr="00002981">
        <w:rPr>
          <w:rFonts w:asciiTheme="majorBidi" w:hAnsiTheme="majorBidi" w:cstheme="majorBidi"/>
          <w:lang w:val="ru-RU"/>
        </w:rPr>
        <w:t>Как в этом аяте:</w:t>
      </w:r>
    </w:p>
    <w:p w14:paraId="53F7118D" w14:textId="246BCF24" w:rsidR="00522D4D" w:rsidRPr="00E823CC" w:rsidRDefault="00522D4D"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وَقَالَ ٱلَّذِينَ كَفَرُواْ لَا تَسۡمَعُواْ لِهَٰذَا ٱلۡقُرۡءَانِ وَٱلۡغَوۡاْ فِيهِ لَعَلَّكُمۡ تَغۡلِبُونَ ٢٦</w:t>
      </w:r>
    </w:p>
    <w:p w14:paraId="463A5490" w14:textId="7F1E476A" w:rsidR="00C81573" w:rsidRPr="00002981" w:rsidRDefault="006E4364" w:rsidP="007162E6">
      <w:pPr>
        <w:spacing w:line="360" w:lineRule="auto"/>
        <w:jc w:val="both"/>
        <w:rPr>
          <w:rFonts w:ascii="Arial" w:hAnsi="Arial" w:cs="Arial"/>
          <w:lang w:val="ru-RU"/>
        </w:rPr>
      </w:pPr>
      <w:r w:rsidRPr="00002981">
        <w:rPr>
          <w:rFonts w:asciiTheme="majorBidi" w:hAnsiTheme="majorBidi" w:cstheme="majorBidi"/>
          <w:b/>
          <w:bCs/>
          <w:lang w:val="ru-RU"/>
        </w:rPr>
        <w:t>«</w:t>
      </w:r>
      <w:r w:rsidR="00522D4D" w:rsidRPr="00002981">
        <w:rPr>
          <w:rFonts w:asciiTheme="majorBidi" w:hAnsiTheme="majorBidi" w:cstheme="majorBidi"/>
          <w:b/>
          <w:bCs/>
          <w:lang w:val="ru-RU"/>
        </w:rPr>
        <w:t>Неверующие сказали: «Не слушайте этот Коран, а начинайте говорить вздор (опровергайте его любым способом или шумите во время его чтения). Быть может, вы одержите верх»</w:t>
      </w:r>
      <w:r w:rsidR="00C81573" w:rsidRPr="00002981">
        <w:rPr>
          <w:rFonts w:asciiTheme="majorBidi" w:hAnsiTheme="majorBidi" w:cstheme="majorBidi"/>
          <w:lang w:val="ru-RU"/>
        </w:rPr>
        <w:t xml:space="preserve"> (</w:t>
      </w:r>
      <w:r w:rsidR="00522D4D" w:rsidRPr="00002981">
        <w:rPr>
          <w:rFonts w:asciiTheme="majorBidi" w:hAnsiTheme="majorBidi" w:cstheme="majorBidi"/>
          <w:lang w:val="ru-RU"/>
        </w:rPr>
        <w:t>41</w:t>
      </w:r>
      <w:r w:rsidR="005B1F4C" w:rsidRPr="00002981">
        <w:rPr>
          <w:rFonts w:asciiTheme="majorBidi" w:hAnsiTheme="majorBidi" w:cstheme="majorBidi"/>
          <w:lang w:val="ru-RU"/>
        </w:rPr>
        <w:t>:26</w:t>
      </w:r>
      <w:r w:rsidR="00C81573" w:rsidRPr="00002981">
        <w:rPr>
          <w:rFonts w:asciiTheme="majorBidi" w:hAnsiTheme="majorBidi" w:cstheme="majorBidi"/>
          <w:lang w:val="ru-RU"/>
        </w:rPr>
        <w:t>).</w:t>
      </w:r>
    </w:p>
    <w:p w14:paraId="1B7CF21D"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Сила стиля достигается тогда, когда выбранные слова полностью соответствуют передаваемому смыслу. Тонкий смысл выражается тонким словом; глубокие и тяжёлые смыслы — тяжёлыми, весомыми словами; неприятные смыслы — неприятной лексикой. Например:</w:t>
      </w:r>
    </w:p>
    <w:p w14:paraId="2C9CC408" w14:textId="1444387E" w:rsidR="00980DB4" w:rsidRPr="00E823CC" w:rsidRDefault="00980DB4"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t>وَيُسۡقَوۡنَ فِيهَا كَأۡسٗا كَانَ مِزَاجُهَا زَنجَبِيلًا ١٧</w:t>
      </w:r>
      <w:r w:rsidRPr="00E823CC">
        <w:rPr>
          <w:rFonts w:ascii="KFGQPC Uthmanic Script HAFS" w:hAnsi="KFGQPC Uthmanic Script HAFS" w:cs="KFGQPC Uthmanic Script HAFS"/>
          <w:sz w:val="32"/>
          <w:szCs w:val="32"/>
          <w:lang w:val="ru-RU"/>
        </w:rPr>
        <w:t xml:space="preserve"> </w:t>
      </w:r>
      <w:r w:rsidRPr="00E823CC">
        <w:rPr>
          <w:rFonts w:ascii="KFGQPC Uthmanic Script HAFS" w:hAnsi="KFGQPC Uthmanic Script HAFS" w:cs="KFGQPC Uthmanic Script HAFS"/>
          <w:sz w:val="32"/>
          <w:szCs w:val="32"/>
          <w:rtl/>
          <w:lang w:val="ru-RU"/>
        </w:rPr>
        <w:t>عَيۡنٗا فِيهَا تُسَمَّىٰ سَلۡسَبِيلٗا ١٨</w:t>
      </w:r>
    </w:p>
    <w:p w14:paraId="41551AC4" w14:textId="7BD7DC35" w:rsidR="006E4364" w:rsidRPr="00002981" w:rsidRDefault="00980DB4" w:rsidP="007162E6">
      <w:pPr>
        <w:spacing w:line="360" w:lineRule="auto"/>
        <w:jc w:val="both"/>
        <w:rPr>
          <w:rFonts w:asciiTheme="majorBidi" w:hAnsiTheme="majorBidi" w:cstheme="majorBidi"/>
          <w:lang w:val="ru-RU"/>
        </w:rPr>
      </w:pPr>
      <w:r w:rsidRPr="00002981">
        <w:rPr>
          <w:rFonts w:asciiTheme="majorBidi" w:hAnsiTheme="majorBidi" w:cstheme="majorBidi"/>
          <w:b/>
          <w:bCs/>
          <w:lang w:val="ru-RU"/>
        </w:rPr>
        <w:t xml:space="preserve">«Поить их там будут из чаш вином, смешанным с имбирём, — из источника, названного </w:t>
      </w:r>
      <w:proofErr w:type="spellStart"/>
      <w:r w:rsidRPr="00002981">
        <w:rPr>
          <w:rFonts w:asciiTheme="majorBidi" w:hAnsiTheme="majorBidi" w:cstheme="majorBidi"/>
          <w:b/>
          <w:bCs/>
          <w:lang w:val="ru-RU"/>
        </w:rPr>
        <w:t>Салсабилем</w:t>
      </w:r>
      <w:proofErr w:type="spellEnd"/>
      <w:r w:rsidRPr="00002981">
        <w:rPr>
          <w:rFonts w:asciiTheme="majorBidi" w:hAnsiTheme="majorBidi" w:cstheme="majorBidi"/>
          <w:b/>
          <w:bCs/>
          <w:lang w:val="ru-RU"/>
        </w:rPr>
        <w:t>»</w:t>
      </w:r>
      <w:r w:rsidRPr="00002981">
        <w:rPr>
          <w:rFonts w:ascii="Arial" w:hAnsi="Arial" w:cs="Arial"/>
          <w:lang w:val="ru-RU"/>
        </w:rPr>
        <w:t xml:space="preserve"> </w:t>
      </w:r>
      <w:r w:rsidR="00F314D7" w:rsidRPr="00002981">
        <w:rPr>
          <w:rFonts w:asciiTheme="majorBidi" w:hAnsiTheme="majorBidi" w:cstheme="majorBidi"/>
          <w:lang w:val="ru-RU"/>
        </w:rPr>
        <w:t>(</w:t>
      </w:r>
      <w:r w:rsidR="004B49E6" w:rsidRPr="00002981">
        <w:rPr>
          <w:rFonts w:asciiTheme="majorBidi" w:hAnsiTheme="majorBidi" w:cstheme="majorBidi"/>
          <w:lang w:val="ru-RU"/>
        </w:rPr>
        <w:t>76</w:t>
      </w:r>
      <w:r w:rsidR="00E823CC">
        <w:rPr>
          <w:rFonts w:asciiTheme="majorBidi" w:hAnsiTheme="majorBidi" w:cstheme="majorBidi"/>
          <w:lang w:val="ru-RU"/>
        </w:rPr>
        <w:t>:17,18),</w:t>
      </w:r>
    </w:p>
    <w:p w14:paraId="2D2413DF" w14:textId="1571A948" w:rsidR="004D3FA5" w:rsidRPr="00E823CC" w:rsidRDefault="004D3FA5" w:rsidP="007162E6">
      <w:pPr>
        <w:bidi/>
        <w:spacing w:line="360" w:lineRule="auto"/>
        <w:jc w:val="center"/>
        <w:rPr>
          <w:rFonts w:ascii="KFGQPC Uthmanic Script HAFS" w:hAnsi="KFGQPC Uthmanic Script HAFS" w:cs="KFGQPC Uthmanic Script HAFS"/>
          <w:sz w:val="32"/>
          <w:szCs w:val="32"/>
          <w:lang w:val="ru-RU"/>
        </w:rPr>
      </w:pPr>
      <w:r w:rsidRPr="00E823CC">
        <w:rPr>
          <w:rFonts w:ascii="KFGQPC Uthmanic Script HAFS" w:hAnsi="KFGQPC Uthmanic Script HAFS" w:cs="KFGQPC Uthmanic Script HAFS"/>
          <w:sz w:val="32"/>
          <w:szCs w:val="32"/>
          <w:rtl/>
          <w:lang w:val="ru-RU"/>
        </w:rPr>
        <w:lastRenderedPageBreak/>
        <w:t>رُّبَمَا يَوَدُّ ٱلَّذِينَ كَفَرُواْ لَوۡ كَانُواْ مُسۡلِمِينَ ٢</w:t>
      </w:r>
      <w:r w:rsidRPr="00E823CC">
        <w:rPr>
          <w:rFonts w:ascii="KFGQPC Uthmanic Script HAFS" w:hAnsi="KFGQPC Uthmanic Script HAFS" w:cs="KFGQPC Uthmanic Script HAFS"/>
          <w:sz w:val="32"/>
          <w:szCs w:val="32"/>
          <w:lang w:val="ru-RU"/>
        </w:rPr>
        <w:t xml:space="preserve"> </w:t>
      </w:r>
      <w:r w:rsidRPr="00E823CC">
        <w:rPr>
          <w:rFonts w:ascii="KFGQPC Uthmanic Script HAFS" w:hAnsi="KFGQPC Uthmanic Script HAFS" w:cs="KFGQPC Uthmanic Script HAFS"/>
          <w:sz w:val="32"/>
          <w:szCs w:val="32"/>
          <w:rtl/>
          <w:lang w:val="ru-RU"/>
        </w:rPr>
        <w:t>ذَرۡهُمۡ يَأۡكُلُواْ وَيَتَمَتَّعُواْ وَيُلۡهِهِمُ ٱلۡأَمَلُۖ فَسَوۡفَ يَعۡلَمُونَ ٣</w:t>
      </w:r>
    </w:p>
    <w:p w14:paraId="5BE14AB5" w14:textId="2772EEB6" w:rsidR="008659CD" w:rsidRPr="00002981" w:rsidRDefault="008659CD" w:rsidP="007162E6">
      <w:pPr>
        <w:spacing w:line="360" w:lineRule="auto"/>
        <w:jc w:val="both"/>
        <w:rPr>
          <w:rFonts w:asciiTheme="majorBidi" w:hAnsiTheme="majorBidi" w:cstheme="majorBidi"/>
          <w:lang w:val="ru-RU"/>
        </w:rPr>
      </w:pPr>
      <w:r w:rsidRPr="00002981">
        <w:rPr>
          <w:rFonts w:asciiTheme="majorBidi" w:hAnsiTheme="majorBidi" w:cstheme="majorBidi"/>
          <w:b/>
          <w:bCs/>
          <w:lang w:val="ru-RU"/>
        </w:rPr>
        <w:t>«Когда-нибудь неверующие пожелают быть мусульманами. Оставь их — пусть едят, наслаждаются и отвлекаются надеждами. Потом они узнают»</w:t>
      </w:r>
      <w:r w:rsidR="009A0455" w:rsidRPr="00002981">
        <w:rPr>
          <w:rFonts w:asciiTheme="majorBidi" w:hAnsiTheme="majorBidi" w:cstheme="majorBidi"/>
          <w:b/>
          <w:bCs/>
          <w:lang w:val="ru-RU"/>
        </w:rPr>
        <w:t xml:space="preserve"> </w:t>
      </w:r>
      <w:r w:rsidR="009A0455" w:rsidRPr="00002981">
        <w:rPr>
          <w:rFonts w:asciiTheme="majorBidi" w:hAnsiTheme="majorBidi" w:cstheme="majorBidi"/>
          <w:lang w:val="ru-RU"/>
        </w:rPr>
        <w:t>(15:2,3).</w:t>
      </w:r>
    </w:p>
    <w:p w14:paraId="152FA760" w14:textId="77777777" w:rsidR="008659CD" w:rsidRPr="00002981" w:rsidRDefault="008659CD" w:rsidP="007162E6">
      <w:pPr>
        <w:spacing w:line="360" w:lineRule="auto"/>
        <w:ind w:firstLine="709"/>
        <w:jc w:val="both"/>
        <w:rPr>
          <w:rFonts w:asciiTheme="majorBidi" w:hAnsiTheme="majorBidi" w:cstheme="majorBidi"/>
          <w:b/>
          <w:bCs/>
          <w:lang w:val="ru-RU"/>
        </w:rPr>
      </w:pPr>
      <w:r w:rsidRPr="00002981">
        <w:rPr>
          <w:rFonts w:asciiTheme="majorBidi" w:hAnsiTheme="majorBidi" w:cstheme="majorBidi"/>
          <w:b/>
          <w:bCs/>
          <w:lang w:val="ru-RU"/>
        </w:rPr>
        <w:t>d) Коран имеет свой особый, уникальный стиль выражения. Ритм и строй Корана не соответствуют ни размеренной поэзии, ни обычной прозе. Он не представляет собой ни смешение поэзии и прозы, ни разновидность известного арабам прозаического стиля.</w:t>
      </w:r>
    </w:p>
    <w:p w14:paraId="6034D6EE"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Стиль Корана — это форма выражения, которая была неизвестна арабам до него и не принадлежит ни одному человеческому языковому образцу.</w:t>
      </w:r>
    </w:p>
    <w:p w14:paraId="6626461F" w14:textId="77777777"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Арабы были настолько поражены Кораном, что не могли понять, откуда и как он достиг такой несравненности. Поэтому они говорили:</w:t>
      </w:r>
    </w:p>
    <w:p w14:paraId="1F5DBA09" w14:textId="049D8014" w:rsidR="00673D48" w:rsidRPr="00AB1FEC" w:rsidRDefault="00673D48" w:rsidP="007162E6">
      <w:pPr>
        <w:bidi/>
        <w:spacing w:line="360" w:lineRule="auto"/>
        <w:jc w:val="center"/>
        <w:rPr>
          <w:rFonts w:ascii="KFGQPC Uthmanic Script HAFS" w:hAnsi="KFGQPC Uthmanic Script HAFS" w:cs="KFGQPC Uthmanic Script HAFS"/>
          <w:sz w:val="32"/>
          <w:szCs w:val="32"/>
          <w:lang w:val="ru-RU"/>
        </w:rPr>
      </w:pPr>
      <w:r w:rsidRPr="00AB1FEC">
        <w:rPr>
          <w:rFonts w:ascii="KFGQPC Uthmanic Script HAFS" w:hAnsi="KFGQPC Uthmanic Script HAFS" w:cs="KFGQPC Uthmanic Script HAFS"/>
          <w:sz w:val="32"/>
          <w:szCs w:val="32"/>
          <w:rtl/>
          <w:lang w:val="ru-RU"/>
        </w:rPr>
        <w:t>إِنۡ هَٰذَآ إِلَّا سِحۡرٞ مُّبِينٞ ١١٠</w:t>
      </w:r>
    </w:p>
    <w:p w14:paraId="4339F9B6" w14:textId="6FEBBED8" w:rsidR="00686E58" w:rsidRPr="00002981" w:rsidRDefault="008659CD" w:rsidP="007162E6">
      <w:pPr>
        <w:spacing w:line="360" w:lineRule="auto"/>
        <w:jc w:val="center"/>
        <w:rPr>
          <w:rFonts w:asciiTheme="majorBidi" w:hAnsiTheme="majorBidi" w:cstheme="majorBidi"/>
          <w:lang w:val="ru-RU"/>
        </w:rPr>
      </w:pPr>
      <w:r w:rsidRPr="00002981">
        <w:rPr>
          <w:rFonts w:asciiTheme="majorBidi" w:hAnsiTheme="majorBidi" w:cstheme="majorBidi"/>
          <w:b/>
          <w:bCs/>
          <w:lang w:val="ru-RU"/>
        </w:rPr>
        <w:t>«Это не что иное, как явн</w:t>
      </w:r>
      <w:r w:rsidR="004B7D9E" w:rsidRPr="00002981">
        <w:rPr>
          <w:rFonts w:asciiTheme="majorBidi" w:hAnsiTheme="majorBidi" w:cstheme="majorBidi"/>
          <w:b/>
          <w:bCs/>
          <w:lang w:val="ru-RU"/>
        </w:rPr>
        <w:t>ое колдовство</w:t>
      </w:r>
      <w:r w:rsidRPr="00002981">
        <w:rPr>
          <w:rFonts w:asciiTheme="majorBidi" w:hAnsiTheme="majorBidi" w:cstheme="majorBidi"/>
          <w:b/>
          <w:bCs/>
          <w:lang w:val="ru-RU"/>
        </w:rPr>
        <w:t>»</w:t>
      </w:r>
      <w:r w:rsidR="00686E58" w:rsidRPr="00002981">
        <w:rPr>
          <w:rFonts w:asciiTheme="majorBidi" w:hAnsiTheme="majorBidi" w:cstheme="majorBidi"/>
          <w:b/>
          <w:bCs/>
          <w:lang w:val="ru-RU"/>
        </w:rPr>
        <w:t xml:space="preserve"> </w:t>
      </w:r>
      <w:r w:rsidR="00686E58" w:rsidRPr="00002981">
        <w:rPr>
          <w:rFonts w:asciiTheme="majorBidi" w:hAnsiTheme="majorBidi" w:cstheme="majorBidi"/>
          <w:lang w:val="ru-RU"/>
        </w:rPr>
        <w:t>(5:110).</w:t>
      </w:r>
    </w:p>
    <w:p w14:paraId="394B8CC1" w14:textId="15AD5E16"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Если внимательно изучить все аяты Корана, станет видно, что они ни в какой форме не похожи ни на один из стилей арабской поэзии или прозы, ни на слова арабов вообще, и уж тем более — ни на человеческую речь</w:t>
      </w:r>
      <w:r w:rsidR="00E26C08" w:rsidRPr="00002981">
        <w:rPr>
          <w:rStyle w:val="a6"/>
          <w:rFonts w:asciiTheme="majorBidi" w:hAnsiTheme="majorBidi" w:cstheme="majorBidi"/>
          <w:lang w:val="ru-RU"/>
        </w:rPr>
        <w:footnoteReference w:id="1"/>
      </w:r>
      <w:r w:rsidRPr="00002981">
        <w:rPr>
          <w:rFonts w:asciiTheme="majorBidi" w:hAnsiTheme="majorBidi" w:cstheme="majorBidi"/>
          <w:lang w:val="ru-RU"/>
        </w:rPr>
        <w:t>.</w:t>
      </w:r>
    </w:p>
    <w:p w14:paraId="64685261" w14:textId="507DA5F8" w:rsidR="008659CD" w:rsidRPr="00002981" w:rsidRDefault="00C01B2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В указанном выше источнике эта тема рассматривается значительно шире и сопровождена большим количеством примеров.</w:t>
      </w:r>
      <w:r w:rsidR="00FE377F" w:rsidRPr="00002981">
        <w:rPr>
          <w:rFonts w:asciiTheme="majorBidi" w:hAnsiTheme="majorBidi" w:cstheme="majorBidi"/>
          <w:lang w:val="ru-RU"/>
        </w:rPr>
        <w:t xml:space="preserve"> </w:t>
      </w:r>
      <w:r w:rsidR="008659CD" w:rsidRPr="00002981">
        <w:rPr>
          <w:rFonts w:asciiTheme="majorBidi" w:hAnsiTheme="majorBidi" w:cstheme="majorBidi"/>
          <w:lang w:val="ru-RU"/>
        </w:rPr>
        <w:t xml:space="preserve">Вкратце же чудесность Корана, его </w:t>
      </w:r>
      <w:proofErr w:type="spellStart"/>
      <w:r w:rsidR="008659CD" w:rsidRPr="00002981">
        <w:rPr>
          <w:rFonts w:asciiTheme="majorBidi" w:hAnsiTheme="majorBidi" w:cstheme="majorBidi"/>
          <w:lang w:val="ru-RU"/>
        </w:rPr>
        <w:t>иджаз</w:t>
      </w:r>
      <w:proofErr w:type="spellEnd"/>
      <w:r w:rsidR="008659CD" w:rsidRPr="00002981">
        <w:rPr>
          <w:rFonts w:asciiTheme="majorBidi" w:hAnsiTheme="majorBidi" w:cstheme="majorBidi"/>
          <w:lang w:val="ru-RU"/>
        </w:rPr>
        <w:t>, заключается в том, чтобы показать, что эта Книга — истинная Книга, а тот, кто её принёс, — правдивый и достоверный Посланник. Ведь для того, чтобы понять, говорит ли истину тот, кто объявляет себя пророком, он должен представить людям чудо — то есть такое необычное явление, на которое люди не способны ответить подобным.</w:t>
      </w:r>
    </w:p>
    <w:p w14:paraId="112D3685" w14:textId="74AA7DB4" w:rsidR="008659CD" w:rsidRPr="00002981" w:rsidRDefault="008659CD"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Самое великое чудо Мухаммада (</w:t>
      </w:r>
      <w:proofErr w:type="gramStart"/>
      <w:r w:rsidR="00D547E5" w:rsidRPr="00002981">
        <w:rPr>
          <w:rFonts w:asciiTheme="majorBidi" w:hAnsiTheme="majorBidi" w:cstheme="majorBidi"/>
          <w:lang w:val="ru-RU"/>
        </w:rPr>
        <w:t>с</w:t>
      </w:r>
      <w:proofErr w:type="gramEnd"/>
      <w:r w:rsidR="00D547E5" w:rsidRPr="00002981">
        <w:rPr>
          <w:rFonts w:asciiTheme="majorBidi" w:hAnsiTheme="majorBidi" w:cstheme="majorBidi"/>
          <w:lang w:val="ru-RU"/>
        </w:rPr>
        <w:t>.а.</w:t>
      </w:r>
      <w:proofErr w:type="gramStart"/>
      <w:r w:rsidR="00D547E5" w:rsidRPr="00002981">
        <w:rPr>
          <w:rFonts w:asciiTheme="majorBidi" w:hAnsiTheme="majorBidi" w:cstheme="majorBidi"/>
          <w:lang w:val="ru-RU"/>
        </w:rPr>
        <w:t>с</w:t>
      </w:r>
      <w:proofErr w:type="gramEnd"/>
      <w:r w:rsidR="00D547E5" w:rsidRPr="00002981">
        <w:rPr>
          <w:rFonts w:asciiTheme="majorBidi" w:hAnsiTheme="majorBidi" w:cstheme="majorBidi"/>
          <w:lang w:val="ru-RU"/>
        </w:rPr>
        <w:t>.</w:t>
      </w:r>
      <w:r w:rsidRPr="00002981">
        <w:rPr>
          <w:rFonts w:asciiTheme="majorBidi" w:hAnsiTheme="majorBidi" w:cstheme="majorBidi"/>
          <w:lang w:val="ru-RU"/>
        </w:rPr>
        <w:t>) — это Коран.</w:t>
      </w:r>
    </w:p>
    <w:p w14:paraId="0E9159A5" w14:textId="06CB5E2E" w:rsidR="008659CD" w:rsidRPr="00002981" w:rsidRDefault="008659CD" w:rsidP="007162E6">
      <w:pPr>
        <w:spacing w:line="360" w:lineRule="auto"/>
        <w:ind w:firstLine="709"/>
        <w:jc w:val="both"/>
        <w:rPr>
          <w:rFonts w:asciiTheme="majorBidi" w:hAnsiTheme="majorBidi" w:cstheme="majorBidi"/>
          <w:lang w:val="ru-RU"/>
        </w:rPr>
      </w:pPr>
      <w:proofErr w:type="spellStart"/>
      <w:proofErr w:type="gramStart"/>
      <w:r w:rsidRPr="00002981">
        <w:rPr>
          <w:rFonts w:asciiTheme="majorBidi" w:hAnsiTheme="majorBidi" w:cstheme="majorBidi"/>
          <w:lang w:val="ru-RU"/>
        </w:rPr>
        <w:t>Иджаз</w:t>
      </w:r>
      <w:proofErr w:type="spellEnd"/>
      <w:r w:rsidRPr="00002981">
        <w:rPr>
          <w:rFonts w:asciiTheme="majorBidi" w:hAnsiTheme="majorBidi" w:cstheme="majorBidi"/>
          <w:lang w:val="ru-RU"/>
        </w:rPr>
        <w:t xml:space="preserve"> этого чудесного Писания, которое является словом Аллаха, проявляется в красоте его стиля, стройности, плавности, гармонии между словами и предложениями, утончённости и ясности его объяснений</w:t>
      </w:r>
      <w:r w:rsidR="00AB1FEC">
        <w:rPr>
          <w:rFonts w:asciiTheme="majorBidi" w:hAnsiTheme="majorBidi" w:cstheme="majorBidi"/>
          <w:lang w:val="ru-RU"/>
        </w:rPr>
        <w:t>,</w:t>
      </w:r>
      <w:r w:rsidRPr="00002981">
        <w:rPr>
          <w:rFonts w:asciiTheme="majorBidi" w:hAnsiTheme="majorBidi" w:cstheme="majorBidi"/>
          <w:lang w:val="ru-RU"/>
        </w:rPr>
        <w:t xml:space="preserve"> в выразительности слов и величии смыслов</w:t>
      </w:r>
      <w:r w:rsidR="00AB1FEC">
        <w:rPr>
          <w:rFonts w:asciiTheme="majorBidi" w:hAnsiTheme="majorBidi" w:cstheme="majorBidi"/>
          <w:lang w:val="ru-RU"/>
        </w:rPr>
        <w:t>,</w:t>
      </w:r>
      <w:r w:rsidRPr="00002981">
        <w:rPr>
          <w:rFonts w:asciiTheme="majorBidi" w:hAnsiTheme="majorBidi" w:cstheme="majorBidi"/>
          <w:lang w:val="ru-RU"/>
        </w:rPr>
        <w:t xml:space="preserve"> в точном описании знаний о творении</w:t>
      </w:r>
      <w:r w:rsidR="00AB1FEC">
        <w:rPr>
          <w:rFonts w:asciiTheme="majorBidi" w:hAnsiTheme="majorBidi" w:cstheme="majorBidi"/>
          <w:lang w:val="ru-RU"/>
        </w:rPr>
        <w:t>,</w:t>
      </w:r>
      <w:r w:rsidRPr="00002981">
        <w:rPr>
          <w:rFonts w:asciiTheme="majorBidi" w:hAnsiTheme="majorBidi" w:cstheme="majorBidi"/>
          <w:lang w:val="ru-RU"/>
        </w:rPr>
        <w:t xml:space="preserve"> в мощном воздействии на сердце слушающего и читающего</w:t>
      </w:r>
      <w:r w:rsidR="00AB1FEC">
        <w:rPr>
          <w:rFonts w:asciiTheme="majorBidi" w:hAnsiTheme="majorBidi" w:cstheme="majorBidi"/>
          <w:lang w:val="ru-RU"/>
        </w:rPr>
        <w:t>,</w:t>
      </w:r>
      <w:r w:rsidRPr="00002981">
        <w:rPr>
          <w:rFonts w:asciiTheme="majorBidi" w:hAnsiTheme="majorBidi" w:cstheme="majorBidi"/>
          <w:lang w:val="ru-RU"/>
        </w:rPr>
        <w:t xml:space="preserve"> в правильном изложении событий прошлого, которые были скрыты от людей</w:t>
      </w:r>
      <w:r w:rsidR="00AB1FEC">
        <w:rPr>
          <w:rFonts w:asciiTheme="majorBidi" w:hAnsiTheme="majorBidi" w:cstheme="majorBidi"/>
          <w:lang w:val="ru-RU"/>
        </w:rPr>
        <w:t>,</w:t>
      </w:r>
      <w:r w:rsidRPr="00002981">
        <w:rPr>
          <w:rFonts w:asciiTheme="majorBidi" w:hAnsiTheme="majorBidi" w:cstheme="majorBidi"/>
          <w:lang w:val="ru-RU"/>
        </w:rPr>
        <w:t xml:space="preserve"> в сообщениях о сокровенном</w:t>
      </w:r>
      <w:r w:rsidR="00AB1FEC">
        <w:rPr>
          <w:rFonts w:asciiTheme="majorBidi" w:hAnsiTheme="majorBidi" w:cstheme="majorBidi"/>
          <w:lang w:val="ru-RU"/>
        </w:rPr>
        <w:t>,</w:t>
      </w:r>
      <w:r w:rsidRPr="00002981">
        <w:rPr>
          <w:rFonts w:asciiTheme="majorBidi" w:hAnsiTheme="majorBidi" w:cstheme="majorBidi"/>
          <w:lang w:val="ru-RU"/>
        </w:rPr>
        <w:t xml:space="preserve"> в</w:t>
      </w:r>
      <w:proofErr w:type="gramEnd"/>
      <w:r w:rsidRPr="00002981">
        <w:rPr>
          <w:rFonts w:asciiTheme="majorBidi" w:hAnsiTheme="majorBidi" w:cstheme="majorBidi"/>
          <w:lang w:val="ru-RU"/>
        </w:rPr>
        <w:t xml:space="preserve"> </w:t>
      </w:r>
      <w:r w:rsidRPr="00002981">
        <w:rPr>
          <w:rFonts w:asciiTheme="majorBidi" w:hAnsiTheme="majorBidi" w:cstheme="majorBidi"/>
          <w:lang w:val="ru-RU"/>
        </w:rPr>
        <w:lastRenderedPageBreak/>
        <w:t>его вечной актуальности</w:t>
      </w:r>
      <w:r w:rsidR="00AB1FEC">
        <w:rPr>
          <w:rFonts w:asciiTheme="majorBidi" w:hAnsiTheme="majorBidi" w:cstheme="majorBidi"/>
          <w:lang w:val="ru-RU"/>
        </w:rPr>
        <w:t>,</w:t>
      </w:r>
      <w:r w:rsidRPr="00002981">
        <w:rPr>
          <w:rFonts w:asciiTheme="majorBidi" w:hAnsiTheme="majorBidi" w:cstheme="majorBidi"/>
          <w:lang w:val="ru-RU"/>
        </w:rPr>
        <w:t xml:space="preserve"> в приближении трудных тем через примеры</w:t>
      </w:r>
      <w:r w:rsidR="00AB1FEC">
        <w:rPr>
          <w:rFonts w:asciiTheme="majorBidi" w:hAnsiTheme="majorBidi" w:cstheme="majorBidi"/>
          <w:lang w:val="ru-RU"/>
        </w:rPr>
        <w:t>,</w:t>
      </w:r>
      <w:r w:rsidRPr="00002981">
        <w:rPr>
          <w:rFonts w:asciiTheme="majorBidi" w:hAnsiTheme="majorBidi" w:cstheme="majorBidi"/>
          <w:lang w:val="ru-RU"/>
        </w:rPr>
        <w:t xml:space="preserve"> в согласованности </w:t>
      </w:r>
      <w:r w:rsidR="00AB1FEC">
        <w:rPr>
          <w:rFonts w:asciiTheme="majorBidi" w:hAnsiTheme="majorBidi" w:cstheme="majorBidi"/>
          <w:lang w:val="ru-RU"/>
        </w:rPr>
        <w:t>благих вестей и предупреждений</w:t>
      </w:r>
      <w:r w:rsidRPr="00002981">
        <w:rPr>
          <w:rFonts w:asciiTheme="majorBidi" w:hAnsiTheme="majorBidi" w:cstheme="majorBidi"/>
          <w:lang w:val="ru-RU"/>
        </w:rPr>
        <w:t xml:space="preserve"> и во множестве других аспектов.</w:t>
      </w:r>
    </w:p>
    <w:p w14:paraId="29DCBB95" w14:textId="21347F0D" w:rsidR="005A74B6" w:rsidRPr="00002981" w:rsidRDefault="008D6B6C" w:rsidP="007162E6">
      <w:pPr>
        <w:spacing w:line="360" w:lineRule="auto"/>
        <w:ind w:firstLine="709"/>
        <w:jc w:val="both"/>
        <w:rPr>
          <w:rFonts w:asciiTheme="majorBidi" w:hAnsiTheme="majorBidi" w:cstheme="majorBidi"/>
          <w:b/>
          <w:bCs/>
          <w:lang w:val="ru-RU"/>
        </w:rPr>
      </w:pPr>
      <w:r w:rsidRPr="00002981">
        <w:rPr>
          <w:rFonts w:asciiTheme="majorBidi" w:hAnsiTheme="majorBidi" w:cstheme="majorBidi"/>
          <w:b/>
          <w:bCs/>
          <w:lang w:val="ru-RU"/>
        </w:rPr>
        <w:t>Чтение (</w:t>
      </w:r>
      <w:proofErr w:type="spellStart"/>
      <w:r w:rsidRPr="00002981">
        <w:rPr>
          <w:rFonts w:asciiTheme="majorBidi" w:hAnsiTheme="majorBidi" w:cstheme="majorBidi"/>
          <w:b/>
          <w:bCs/>
          <w:lang w:val="ru-RU"/>
        </w:rPr>
        <w:t>тилява</w:t>
      </w:r>
      <w:proofErr w:type="spellEnd"/>
      <w:r w:rsidRPr="00002981">
        <w:rPr>
          <w:rFonts w:asciiTheme="majorBidi" w:hAnsiTheme="majorBidi" w:cstheme="majorBidi"/>
          <w:b/>
          <w:bCs/>
          <w:lang w:val="ru-RU"/>
        </w:rPr>
        <w:t xml:space="preserve">) </w:t>
      </w:r>
      <w:r w:rsidR="005A74B6" w:rsidRPr="00002981">
        <w:rPr>
          <w:rFonts w:asciiTheme="majorBidi" w:hAnsiTheme="majorBidi" w:cstheme="majorBidi"/>
          <w:b/>
          <w:bCs/>
          <w:lang w:val="ru-RU"/>
        </w:rPr>
        <w:t>Корана</w:t>
      </w:r>
    </w:p>
    <w:p w14:paraId="14150419" w14:textId="40B361B1"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Эта драгоценная Книга, которую наш Господь </w:t>
      </w:r>
      <w:proofErr w:type="gramStart"/>
      <w:r w:rsidRPr="00002981">
        <w:rPr>
          <w:rFonts w:asciiTheme="majorBidi" w:hAnsiTheme="majorBidi" w:cstheme="majorBidi"/>
          <w:lang w:val="ru-RU"/>
        </w:rPr>
        <w:t>через</w:t>
      </w:r>
      <w:proofErr w:type="gramEnd"/>
      <w:r w:rsidRPr="00002981">
        <w:rPr>
          <w:rFonts w:asciiTheme="majorBidi" w:hAnsiTheme="majorBidi" w:cstheme="majorBidi"/>
          <w:lang w:val="ru-RU"/>
        </w:rPr>
        <w:t xml:space="preserve"> </w:t>
      </w:r>
      <w:proofErr w:type="gramStart"/>
      <w:r w:rsidRPr="00002981">
        <w:rPr>
          <w:rFonts w:asciiTheme="majorBidi" w:hAnsiTheme="majorBidi" w:cstheme="majorBidi"/>
          <w:lang w:val="ru-RU"/>
        </w:rPr>
        <w:t>Своего</w:t>
      </w:r>
      <w:proofErr w:type="gramEnd"/>
      <w:r w:rsidRPr="00002981">
        <w:rPr>
          <w:rFonts w:asciiTheme="majorBidi" w:hAnsiTheme="majorBidi" w:cstheme="majorBidi"/>
          <w:lang w:val="ru-RU"/>
        </w:rPr>
        <w:t xml:space="preserve"> Посланника (</w:t>
      </w:r>
      <w:r w:rsidR="00042F2D" w:rsidRPr="00002981">
        <w:rPr>
          <w:rFonts w:asciiTheme="majorBidi" w:hAnsiTheme="majorBidi" w:cstheme="majorBidi"/>
          <w:lang w:val="ru-RU"/>
        </w:rPr>
        <w:t>с.а.с.</w:t>
      </w:r>
      <w:r w:rsidRPr="00002981">
        <w:rPr>
          <w:rFonts w:asciiTheme="majorBidi" w:hAnsiTheme="majorBidi" w:cstheme="majorBidi"/>
          <w:lang w:val="ru-RU"/>
        </w:rPr>
        <w:t xml:space="preserve">) адресовал всему человечеству, а особенно — </w:t>
      </w:r>
      <w:r w:rsidR="00474120" w:rsidRPr="00002981">
        <w:rPr>
          <w:rFonts w:asciiTheme="majorBidi" w:hAnsiTheme="majorBidi" w:cstheme="majorBidi"/>
          <w:lang w:val="ru-RU"/>
        </w:rPr>
        <w:t>У</w:t>
      </w:r>
      <w:r w:rsidRPr="00002981">
        <w:rPr>
          <w:rFonts w:asciiTheme="majorBidi" w:hAnsiTheme="majorBidi" w:cstheme="majorBidi"/>
          <w:lang w:val="ru-RU"/>
        </w:rPr>
        <w:t>мме Ислама, имеет для мусульман два основных аспекта.</w:t>
      </w:r>
    </w:p>
    <w:p w14:paraId="054AE9B5" w14:textId="44496FA1" w:rsidR="005A74B6" w:rsidRPr="00002981" w:rsidRDefault="00116B0C"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Первый аспект состоит в том, что Коран является </w:t>
      </w:r>
      <w:r w:rsidRPr="00002981">
        <w:rPr>
          <w:rFonts w:asciiTheme="majorBidi" w:hAnsiTheme="majorBidi" w:cstheme="majorBidi"/>
          <w:b/>
          <w:bCs/>
          <w:lang w:val="ru-RU"/>
        </w:rPr>
        <w:t>строем жизни</w:t>
      </w:r>
      <w:r w:rsidRPr="00002981">
        <w:rPr>
          <w:rFonts w:asciiTheme="majorBidi" w:hAnsiTheme="majorBidi" w:cstheme="majorBidi"/>
          <w:lang w:val="ru-RU"/>
        </w:rPr>
        <w:t xml:space="preserve">, ниспосланным Аллахом. Это Книга, которая оживляет жизнь </w:t>
      </w:r>
      <w:proofErr w:type="gramStart"/>
      <w:r w:rsidRPr="00002981">
        <w:rPr>
          <w:rFonts w:asciiTheme="majorBidi" w:hAnsiTheme="majorBidi" w:cstheme="majorBidi"/>
          <w:lang w:val="ru-RU"/>
        </w:rPr>
        <w:t>человека</w:t>
      </w:r>
      <w:proofErr w:type="gramEnd"/>
      <w:r w:rsidRPr="00002981">
        <w:rPr>
          <w:rFonts w:asciiTheme="majorBidi" w:hAnsiTheme="majorBidi" w:cstheme="majorBidi"/>
          <w:lang w:val="ru-RU"/>
        </w:rPr>
        <w:t xml:space="preserve"> как в этом мире, так и в Последней жизни: она показывает путь к спокойной, устроенной земной жизни и указывает дорогу к спасению от адского наказания и обретению благ в Раю.</w:t>
      </w:r>
    </w:p>
    <w:p w14:paraId="25F48831"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Второй аспект — в том, что Коран является чудом и своим словом, и своим смыслом. Ведь Коран — речь нашего Господа, и у этой возвышенной Книги есть собственная, присущая только ей природа. Коран, будучи одним из столпов намаза, входит в саму структуру молитвы; но и сама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чтение Корана, является самостоятельным поклонением.</w:t>
      </w:r>
    </w:p>
    <w:p w14:paraId="3119858F" w14:textId="571FFDCD"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В </w:t>
      </w:r>
      <w:r w:rsidR="00DA575E" w:rsidRPr="00002981">
        <w:rPr>
          <w:rFonts w:asciiTheme="majorBidi" w:hAnsiTheme="majorBidi" w:cstheme="majorBidi"/>
          <w:lang w:val="ru-RU"/>
        </w:rPr>
        <w:t>Ш</w:t>
      </w:r>
      <w:r w:rsidRPr="00002981">
        <w:rPr>
          <w:rFonts w:asciiTheme="majorBidi" w:hAnsiTheme="majorBidi" w:cstheme="majorBidi"/>
          <w:lang w:val="ru-RU"/>
        </w:rPr>
        <w:t xml:space="preserve">ариате степень каждого деяния — его превосходство </w:t>
      </w:r>
      <w:proofErr w:type="gramStart"/>
      <w:r w:rsidRPr="00002981">
        <w:rPr>
          <w:rFonts w:asciiTheme="majorBidi" w:hAnsiTheme="majorBidi" w:cstheme="majorBidi"/>
          <w:lang w:val="ru-RU"/>
        </w:rPr>
        <w:t>над</w:t>
      </w:r>
      <w:proofErr w:type="gramEnd"/>
      <w:r w:rsidRPr="00002981">
        <w:rPr>
          <w:rFonts w:asciiTheme="majorBidi" w:hAnsiTheme="majorBidi" w:cstheme="majorBidi"/>
          <w:lang w:val="ru-RU"/>
        </w:rPr>
        <w:t xml:space="preserve"> </w:t>
      </w:r>
      <w:proofErr w:type="gramStart"/>
      <w:r w:rsidRPr="00002981">
        <w:rPr>
          <w:rFonts w:asciiTheme="majorBidi" w:hAnsiTheme="majorBidi" w:cstheme="majorBidi"/>
          <w:lang w:val="ru-RU"/>
        </w:rPr>
        <w:t>другим</w:t>
      </w:r>
      <w:proofErr w:type="gramEnd"/>
      <w:r w:rsidRPr="00002981">
        <w:rPr>
          <w:rFonts w:asciiTheme="majorBidi" w:hAnsiTheme="majorBidi" w:cstheme="majorBidi"/>
          <w:lang w:val="ru-RU"/>
        </w:rPr>
        <w:t xml:space="preserve">, его обязательность или желательность — определена шариатскими текстами. И чтобы деяния мусульманина были приняты Аллахом Всемогущим, он обязан придерживаться рамок, установленных </w:t>
      </w:r>
      <w:r w:rsidR="005B4036" w:rsidRPr="00002981">
        <w:rPr>
          <w:rFonts w:asciiTheme="majorBidi" w:hAnsiTheme="majorBidi" w:cstheme="majorBidi"/>
          <w:lang w:val="ru-RU"/>
        </w:rPr>
        <w:t>Ш</w:t>
      </w:r>
      <w:r w:rsidRPr="00002981">
        <w:rPr>
          <w:rFonts w:asciiTheme="majorBidi" w:hAnsiTheme="majorBidi" w:cstheme="majorBidi"/>
          <w:lang w:val="ru-RU"/>
        </w:rPr>
        <w:t>ариатом: брать в жизнь то, что Аллах и Его Посланник назвали благим, и удалять то, что они порицали.</w:t>
      </w:r>
    </w:p>
    <w:p w14:paraId="2D0167F1" w14:textId="54B5C5EE" w:rsidR="005A74B6" w:rsidRPr="00002981" w:rsidRDefault="005A74B6" w:rsidP="007162E6">
      <w:pPr>
        <w:spacing w:line="360" w:lineRule="auto"/>
        <w:ind w:firstLine="709"/>
        <w:jc w:val="both"/>
        <w:rPr>
          <w:rFonts w:asciiTheme="majorBidi" w:hAnsiTheme="majorBidi" w:cstheme="majorBidi"/>
          <w:b/>
          <w:bCs/>
          <w:lang w:val="ru-RU"/>
        </w:rPr>
      </w:pPr>
      <w:r w:rsidRPr="00002981">
        <w:rPr>
          <w:rFonts w:asciiTheme="majorBidi" w:hAnsiTheme="majorBidi" w:cstheme="majorBidi"/>
          <w:b/>
          <w:bCs/>
          <w:lang w:val="ru-RU"/>
        </w:rPr>
        <w:t xml:space="preserve">Значение </w:t>
      </w:r>
      <w:proofErr w:type="spellStart"/>
      <w:r w:rsidRPr="00002981">
        <w:rPr>
          <w:rFonts w:asciiTheme="majorBidi" w:hAnsiTheme="majorBidi" w:cstheme="majorBidi"/>
          <w:b/>
          <w:bCs/>
          <w:lang w:val="ru-RU"/>
        </w:rPr>
        <w:t>тилява</w:t>
      </w:r>
      <w:proofErr w:type="spellEnd"/>
      <w:r w:rsidRPr="00002981">
        <w:rPr>
          <w:rFonts w:asciiTheme="majorBidi" w:hAnsiTheme="majorBidi" w:cstheme="majorBidi"/>
          <w:b/>
          <w:bCs/>
          <w:lang w:val="ru-RU"/>
        </w:rPr>
        <w:t xml:space="preserve"> Корана и роль, которую </w:t>
      </w:r>
      <w:r w:rsidR="00747078" w:rsidRPr="00002981">
        <w:rPr>
          <w:rFonts w:asciiTheme="majorBidi" w:hAnsiTheme="majorBidi" w:cstheme="majorBidi"/>
          <w:b/>
          <w:bCs/>
          <w:lang w:val="ru-RU"/>
        </w:rPr>
        <w:t>Ш</w:t>
      </w:r>
      <w:r w:rsidRPr="00002981">
        <w:rPr>
          <w:rFonts w:asciiTheme="majorBidi" w:hAnsiTheme="majorBidi" w:cstheme="majorBidi"/>
          <w:b/>
          <w:bCs/>
          <w:lang w:val="ru-RU"/>
        </w:rPr>
        <w:t>ариат придаёт чтению Корана</w:t>
      </w:r>
    </w:p>
    <w:p w14:paraId="29FD6577" w14:textId="42E8CAED"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О достоинстве и значении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существует множество достоверных хадисов. Здесь мы приведём лишь небольшую часть — каплю из моря</w:t>
      </w:r>
      <w:r w:rsidR="00AB1FEC">
        <w:rPr>
          <w:rFonts w:asciiTheme="majorBidi" w:hAnsiTheme="majorBidi" w:cstheme="majorBidi"/>
          <w:lang w:val="ru-RU"/>
        </w:rPr>
        <w:t>,</w:t>
      </w:r>
      <w:r w:rsidRPr="00002981">
        <w:rPr>
          <w:rFonts w:asciiTheme="majorBidi" w:hAnsiTheme="majorBidi" w:cstheme="majorBidi"/>
          <w:lang w:val="ru-RU"/>
        </w:rPr>
        <w:t xml:space="preserve"> — чтобы осветить тему.</w:t>
      </w:r>
    </w:p>
    <w:p w14:paraId="792A42B2" w14:textId="064B6DDC"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Посланник Аллаха (</w:t>
      </w:r>
      <w:proofErr w:type="gramStart"/>
      <w:r w:rsidR="00F22673" w:rsidRPr="00002981">
        <w:rPr>
          <w:rFonts w:asciiTheme="majorBidi" w:hAnsiTheme="majorBidi" w:cstheme="majorBidi"/>
          <w:lang w:val="ru-RU"/>
        </w:rPr>
        <w:t>с</w:t>
      </w:r>
      <w:proofErr w:type="gramEnd"/>
      <w:r w:rsidR="00F22673" w:rsidRPr="00002981">
        <w:rPr>
          <w:rFonts w:asciiTheme="majorBidi" w:hAnsiTheme="majorBidi" w:cstheme="majorBidi"/>
          <w:lang w:val="ru-RU"/>
        </w:rPr>
        <w:t>.а.с.</w:t>
      </w:r>
      <w:r w:rsidRPr="00002981">
        <w:rPr>
          <w:rFonts w:asciiTheme="majorBidi" w:hAnsiTheme="majorBidi" w:cstheme="majorBidi"/>
          <w:lang w:val="ru-RU"/>
        </w:rPr>
        <w:t>) сказал:</w:t>
      </w:r>
    </w:p>
    <w:p w14:paraId="04CAC549" w14:textId="38EF0DF0" w:rsidR="0050178A" w:rsidRPr="00002981" w:rsidRDefault="0050178A" w:rsidP="007162E6">
      <w:pPr>
        <w:bidi/>
        <w:spacing w:line="360" w:lineRule="auto"/>
        <w:jc w:val="center"/>
        <w:rPr>
          <w:rFonts w:ascii="Scheherazade" w:hAnsi="Scheherazade" w:cs="Scheherazade"/>
          <w:lang w:val="ru-RU"/>
        </w:rPr>
      </w:pPr>
      <w:r w:rsidRPr="00002981">
        <w:rPr>
          <w:rFonts w:ascii="Scheherazade" w:eastAsia="Times New Roman" w:hAnsi="Scheherazade" w:cs="Scheherazade"/>
          <w:kern w:val="0"/>
          <w:sz w:val="32"/>
          <w:szCs w:val="32"/>
          <w:rtl/>
          <w:lang w:val="ru-RU"/>
          <w14:ligatures w14:val="none"/>
        </w:rPr>
        <w:t>إِنَّ لِلَّهِ أَهْلِينَ مِنَّا</w:t>
      </w:r>
    </w:p>
    <w:p w14:paraId="52A48688" w14:textId="650F44C7" w:rsidR="000107CD"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i/>
          <w:iCs/>
          <w:lang w:val="ru-RU"/>
        </w:rPr>
        <w:t>«Поистине, у Аллаха есть избранные приближённые среди людей»</w:t>
      </w:r>
      <w:r w:rsidR="00A32B97" w:rsidRPr="00002981">
        <w:rPr>
          <w:rFonts w:asciiTheme="majorBidi" w:hAnsiTheme="majorBidi" w:cstheme="majorBidi"/>
          <w:lang w:val="ru-RU"/>
        </w:rPr>
        <w:t xml:space="preserve">. </w:t>
      </w:r>
      <w:r w:rsidRPr="00002981">
        <w:rPr>
          <w:rFonts w:asciiTheme="majorBidi" w:hAnsiTheme="majorBidi" w:cstheme="majorBidi"/>
          <w:lang w:val="ru-RU"/>
        </w:rPr>
        <w:t>Сподвижники спросили:</w:t>
      </w:r>
    </w:p>
    <w:p w14:paraId="5A590ECE" w14:textId="2D2CADBD" w:rsidR="000107CD" w:rsidRPr="00002981" w:rsidRDefault="004F1DC7"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يَا رَسُولَ اللَّهِ، مَنْ هُمْ؟</w:t>
      </w:r>
    </w:p>
    <w:p w14:paraId="050B84FC" w14:textId="77777777" w:rsidR="003623DA" w:rsidRPr="00002981" w:rsidRDefault="008B733B" w:rsidP="007162E6">
      <w:pPr>
        <w:spacing w:line="360" w:lineRule="auto"/>
        <w:jc w:val="center"/>
        <w:rPr>
          <w:rFonts w:asciiTheme="majorBidi" w:hAnsiTheme="majorBidi" w:cstheme="majorBidi"/>
          <w:lang w:val="ru-RU"/>
        </w:rPr>
      </w:pPr>
      <w:r w:rsidRPr="00002981">
        <w:rPr>
          <w:rFonts w:asciiTheme="majorBidi" w:hAnsiTheme="majorBidi" w:cstheme="majorBidi"/>
          <w:i/>
          <w:iCs/>
          <w:lang w:val="ru-RU"/>
        </w:rPr>
        <w:t>«</w:t>
      </w:r>
      <w:proofErr w:type="gramStart"/>
      <w:r w:rsidR="005A74B6" w:rsidRPr="00002981">
        <w:rPr>
          <w:rFonts w:asciiTheme="majorBidi" w:hAnsiTheme="majorBidi" w:cstheme="majorBidi"/>
          <w:i/>
          <w:iCs/>
          <w:lang w:val="ru-RU"/>
        </w:rPr>
        <w:t>О</w:t>
      </w:r>
      <w:proofErr w:type="gramEnd"/>
      <w:r w:rsidR="005A74B6" w:rsidRPr="00002981">
        <w:rPr>
          <w:rFonts w:asciiTheme="majorBidi" w:hAnsiTheme="majorBidi" w:cstheme="majorBidi"/>
          <w:i/>
          <w:iCs/>
          <w:lang w:val="ru-RU"/>
        </w:rPr>
        <w:t xml:space="preserve"> </w:t>
      </w:r>
      <w:proofErr w:type="gramStart"/>
      <w:r w:rsidR="005A74B6" w:rsidRPr="00002981">
        <w:rPr>
          <w:rFonts w:asciiTheme="majorBidi" w:hAnsiTheme="majorBidi" w:cstheme="majorBidi"/>
          <w:i/>
          <w:iCs/>
          <w:lang w:val="ru-RU"/>
        </w:rPr>
        <w:t>Посланник</w:t>
      </w:r>
      <w:proofErr w:type="gramEnd"/>
      <w:r w:rsidR="005A74B6" w:rsidRPr="00002981">
        <w:rPr>
          <w:rFonts w:asciiTheme="majorBidi" w:hAnsiTheme="majorBidi" w:cstheme="majorBidi"/>
          <w:i/>
          <w:iCs/>
          <w:lang w:val="ru-RU"/>
        </w:rPr>
        <w:t xml:space="preserve"> Аллаха, кто они?</w:t>
      </w:r>
      <w:r w:rsidRPr="00002981">
        <w:rPr>
          <w:rFonts w:asciiTheme="majorBidi" w:hAnsiTheme="majorBidi" w:cstheme="majorBidi"/>
          <w:i/>
          <w:iCs/>
          <w:lang w:val="ru-RU"/>
        </w:rPr>
        <w:t>»</w:t>
      </w:r>
      <w:r w:rsidRPr="00002981">
        <w:rPr>
          <w:rFonts w:asciiTheme="majorBidi" w:hAnsiTheme="majorBidi" w:cstheme="majorBidi"/>
          <w:lang w:val="ru-RU"/>
        </w:rPr>
        <w:t xml:space="preserve">. </w:t>
      </w:r>
      <w:r w:rsidR="005A74B6" w:rsidRPr="00002981">
        <w:rPr>
          <w:rFonts w:asciiTheme="majorBidi" w:hAnsiTheme="majorBidi" w:cstheme="majorBidi"/>
          <w:lang w:val="ru-RU"/>
        </w:rPr>
        <w:t xml:space="preserve">Он </w:t>
      </w:r>
      <w:r w:rsidR="003623DA" w:rsidRPr="00002981">
        <w:rPr>
          <w:rFonts w:asciiTheme="majorBidi" w:hAnsiTheme="majorBidi" w:cstheme="majorBidi"/>
          <w:lang w:val="ru-RU"/>
        </w:rPr>
        <w:t>(</w:t>
      </w:r>
      <w:proofErr w:type="gramStart"/>
      <w:r w:rsidR="003623DA" w:rsidRPr="00002981">
        <w:rPr>
          <w:rFonts w:asciiTheme="majorBidi" w:hAnsiTheme="majorBidi" w:cstheme="majorBidi"/>
          <w:lang w:val="ru-RU"/>
        </w:rPr>
        <w:t>с</w:t>
      </w:r>
      <w:proofErr w:type="gramEnd"/>
      <w:r w:rsidR="003623DA" w:rsidRPr="00002981">
        <w:rPr>
          <w:rFonts w:asciiTheme="majorBidi" w:hAnsiTheme="majorBidi" w:cstheme="majorBidi"/>
          <w:lang w:val="ru-RU"/>
        </w:rPr>
        <w:t xml:space="preserve">.а.с.) </w:t>
      </w:r>
      <w:r w:rsidR="005A74B6" w:rsidRPr="00002981">
        <w:rPr>
          <w:rFonts w:asciiTheme="majorBidi" w:hAnsiTheme="majorBidi" w:cstheme="majorBidi"/>
          <w:lang w:val="ru-RU"/>
        </w:rPr>
        <w:t>ответил:</w:t>
      </w:r>
    </w:p>
    <w:p w14:paraId="257FDE79" w14:textId="4F097364" w:rsidR="00B41792" w:rsidRPr="00002981" w:rsidRDefault="00455329"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هُمْ أَهْلُ الْقُرْآنِ أَهْلُ اللَّهِ وَخَاصَّتُهُ</w:t>
      </w:r>
    </w:p>
    <w:p w14:paraId="654D96E8" w14:textId="4FD30CF8" w:rsidR="005A74B6" w:rsidRPr="00002981" w:rsidRDefault="005A74B6" w:rsidP="007162E6">
      <w:pPr>
        <w:spacing w:line="360" w:lineRule="auto"/>
        <w:jc w:val="center"/>
        <w:rPr>
          <w:rFonts w:asciiTheme="majorBidi" w:hAnsiTheme="majorBidi" w:cstheme="majorBidi"/>
          <w:lang w:val="ru-RU"/>
        </w:rPr>
      </w:pPr>
      <w:r w:rsidRPr="00002981">
        <w:rPr>
          <w:rFonts w:asciiTheme="majorBidi" w:hAnsiTheme="majorBidi" w:cstheme="majorBidi"/>
          <w:b/>
          <w:bCs/>
          <w:i/>
          <w:iCs/>
          <w:lang w:val="ru-RU"/>
        </w:rPr>
        <w:t>«Это люди Корана — приближённые Аллаха и Его избранные»</w:t>
      </w:r>
      <w:r w:rsidRPr="00002981">
        <w:rPr>
          <w:rFonts w:asciiTheme="majorBidi" w:hAnsiTheme="majorBidi" w:cstheme="majorBidi"/>
          <w:lang w:val="ru-RU"/>
        </w:rPr>
        <w:t>.</w:t>
      </w:r>
    </w:p>
    <w:p w14:paraId="6CA32004" w14:textId="052FE7B1"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lastRenderedPageBreak/>
        <w:t>Он</w:t>
      </w:r>
      <w:r w:rsidR="00A56DEB" w:rsidRPr="00002981">
        <w:rPr>
          <w:rFonts w:asciiTheme="majorBidi" w:hAnsiTheme="majorBidi" w:cstheme="majorBidi"/>
          <w:lang w:val="ru-RU"/>
        </w:rPr>
        <w:t xml:space="preserve"> (</w:t>
      </w:r>
      <w:proofErr w:type="gramStart"/>
      <w:r w:rsidR="00A56DEB" w:rsidRPr="00002981">
        <w:rPr>
          <w:rFonts w:asciiTheme="majorBidi" w:hAnsiTheme="majorBidi" w:cstheme="majorBidi"/>
          <w:lang w:val="ru-RU"/>
        </w:rPr>
        <w:t>с</w:t>
      </w:r>
      <w:proofErr w:type="gramEnd"/>
      <w:r w:rsidR="00A56DEB" w:rsidRPr="00002981">
        <w:rPr>
          <w:rFonts w:asciiTheme="majorBidi" w:hAnsiTheme="majorBidi" w:cstheme="majorBidi"/>
          <w:lang w:val="ru-RU"/>
        </w:rPr>
        <w:t>.а.с.)</w:t>
      </w:r>
      <w:r w:rsidRPr="00002981">
        <w:rPr>
          <w:rFonts w:asciiTheme="majorBidi" w:hAnsiTheme="majorBidi" w:cstheme="majorBidi"/>
          <w:lang w:val="ru-RU"/>
        </w:rPr>
        <w:t xml:space="preserve"> также сказал:</w:t>
      </w:r>
    </w:p>
    <w:p w14:paraId="1A9DF542" w14:textId="77777777" w:rsidR="00B6657C" w:rsidRPr="00002981" w:rsidRDefault="00B6657C" w:rsidP="007162E6">
      <w:pPr>
        <w:shd w:val="clear" w:color="auto" w:fill="FFFFFF"/>
        <w:bidi/>
        <w:spacing w:before="60" w:after="60" w:line="360" w:lineRule="auto"/>
        <w:jc w:val="center"/>
        <w:rPr>
          <w:rFonts w:ascii="Scheherazade" w:eastAsia="Times New Roman" w:hAnsi="Scheherazade" w:cs="Scheherazade"/>
          <w:kern w:val="0"/>
          <w:sz w:val="32"/>
          <w:szCs w:val="32"/>
          <w:lang w:val="ru-RU"/>
          <w14:ligatures w14:val="none"/>
        </w:rPr>
      </w:pPr>
      <w:r w:rsidRPr="00002981">
        <w:rPr>
          <w:rFonts w:ascii="Scheherazade" w:eastAsia="Times New Roman" w:hAnsi="Scheherazade" w:cs="Scheherazade"/>
          <w:kern w:val="0"/>
          <w:sz w:val="32"/>
          <w:szCs w:val="32"/>
          <w:rtl/>
          <w:lang w:val="ru-RU"/>
          <w14:ligatures w14:val="none"/>
        </w:rPr>
        <w:t>إِنَّ هَذَا الْقُرْآنَ مَأْدُبَةُ اللَّهِ فَتَعَلَّمُوا مِنْ مَأْدُبَتِهِ مَا اسْتَطَعْتُمْ إِنَّ هَذَا الْقُرْآنَ حَبْلُ اللَّهِ وَهُوَ النُّورُ الْمُبِينُ وَالشِّفَاءُ النَّافِعُ عِصْمَةُ مَنْ تَمَسَّكَ بِهِ وَنَجَاةُ مَنِ اتَّبَعَهُ لَا يَعْوَجُّ فَيُقَوَّمُ وَلَا يَزِيغُ فَيَسْتَعْتَبُ وَلَا تَنْقَضِي عَجَائِبُهُ وَلَا يَخْلَقُ عَنْ كَثْرَةِ الرَّدِّ فَاتْلُوهُ فَإِنَّ اللَّهَ يَأْجُرُكُمْ عَلَى تِلَاوَتِهِ بِكُلِّ حَرْفٍ عَشْرَ حَسَنَاتٍ أَمَا إِنِّي لَا أَقُولُ الم حَرْفٌ وَلَا أُلْفِيَنَّ أَحَدَكُمْ وَاضِعًا إِحْدَى رِجْلَيْهِ يَدَعُ أَنْ يَقْرَأَ سُورَةَ الْبَقَرَةِ فَإِنَّ الشَّيْطَانَ يَفِرُّ مِنَ الْبَيْتِ الَّذِي تُقْرَأُ فِيهِ سُورَةُ الْبَقَرَةِ وَإِنَّ أَصْفَرَ الْبُيُوتِ مِنَ الْخَيْرِ الْبَيْتُ الصَّفِرُ مِنْ كِتَابِ اللَّهِ</w:t>
      </w:r>
    </w:p>
    <w:p w14:paraId="49101C35" w14:textId="296FA37D" w:rsidR="005A74B6"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i/>
          <w:iCs/>
          <w:lang w:val="ru-RU"/>
        </w:rPr>
        <w:t>«</w:t>
      </w:r>
      <w:r w:rsidR="005E6DAF" w:rsidRPr="00002981">
        <w:rPr>
          <w:rFonts w:asciiTheme="majorBidi" w:hAnsiTheme="majorBidi" w:cstheme="majorBidi"/>
          <w:b/>
          <w:bCs/>
          <w:i/>
          <w:iCs/>
          <w:lang w:val="ru-RU"/>
        </w:rPr>
        <w:t>Поистине, этот Коран — угощение Аллаха.</w:t>
      </w:r>
      <w:r w:rsidR="00EE59A9"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Учитесь же из этого угощения настолько, насколько сможете.</w:t>
      </w:r>
      <w:r w:rsidR="00947A70"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Этот Коран — вервь Аллаха; это ясный Свет, целительное</w:t>
      </w:r>
      <w:r w:rsidR="00BF459E"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лекарство; надёжное убежище того, кто держится за него, и спасение для тех, кто следует ему.</w:t>
      </w:r>
      <w:r w:rsidR="005E416D"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Он не сгибается, чтобы его выпрямляли; не отклоняется, чтобы его исправляли; его чудеса не иссякают; от частого чтения он не изнашивается.</w:t>
      </w:r>
      <w:r w:rsidR="00EE5DB6"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 xml:space="preserve">Читайте его, ведь за каждый прочитанный </w:t>
      </w:r>
      <w:proofErr w:type="spellStart"/>
      <w:r w:rsidR="005E6DAF" w:rsidRPr="00002981">
        <w:rPr>
          <w:rFonts w:asciiTheme="majorBidi" w:hAnsiTheme="majorBidi" w:cstheme="majorBidi"/>
          <w:b/>
          <w:bCs/>
          <w:i/>
          <w:iCs/>
          <w:lang w:val="ru-RU"/>
        </w:rPr>
        <w:t>харф</w:t>
      </w:r>
      <w:proofErr w:type="spellEnd"/>
      <w:r w:rsidR="005E6DAF" w:rsidRPr="00002981">
        <w:rPr>
          <w:rFonts w:asciiTheme="majorBidi" w:hAnsiTheme="majorBidi" w:cstheme="majorBidi"/>
          <w:b/>
          <w:bCs/>
          <w:i/>
          <w:iCs/>
          <w:lang w:val="ru-RU"/>
        </w:rPr>
        <w:t xml:space="preserve"> </w:t>
      </w:r>
      <w:r w:rsidR="003B52C4" w:rsidRPr="00002981">
        <w:rPr>
          <w:rFonts w:asciiTheme="majorBidi" w:hAnsiTheme="majorBidi" w:cstheme="majorBidi"/>
          <w:b/>
          <w:bCs/>
          <w:i/>
          <w:iCs/>
          <w:lang w:val="ru-RU"/>
        </w:rPr>
        <w:t xml:space="preserve">(букву) </w:t>
      </w:r>
      <w:r w:rsidR="005E6DAF" w:rsidRPr="00002981">
        <w:rPr>
          <w:rFonts w:asciiTheme="majorBidi" w:hAnsiTheme="majorBidi" w:cstheme="majorBidi"/>
          <w:b/>
          <w:bCs/>
          <w:i/>
          <w:iCs/>
          <w:lang w:val="ru-RU"/>
        </w:rPr>
        <w:t>Аллах дарует вам десять благих дел.</w:t>
      </w:r>
      <w:r w:rsidR="00BC442C"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 xml:space="preserve">И я не говорю, что </w:t>
      </w:r>
      <w:r w:rsidR="009E0168" w:rsidRPr="00002981">
        <w:rPr>
          <w:rFonts w:asciiTheme="majorBidi" w:hAnsiTheme="majorBidi" w:cstheme="majorBidi"/>
          <w:b/>
          <w:bCs/>
          <w:i/>
          <w:iCs/>
          <w:lang w:val="ru-RU"/>
        </w:rPr>
        <w:t>«</w:t>
      </w:r>
      <w:proofErr w:type="spellStart"/>
      <w:r w:rsidR="005E6DAF" w:rsidRPr="00002981">
        <w:rPr>
          <w:rFonts w:asciiTheme="majorBidi" w:hAnsiTheme="majorBidi" w:cstheme="majorBidi"/>
          <w:b/>
          <w:bCs/>
          <w:i/>
          <w:iCs/>
          <w:lang w:val="ru-RU"/>
        </w:rPr>
        <w:t>Алиф</w:t>
      </w:r>
      <w:proofErr w:type="spellEnd"/>
      <w:r w:rsidR="005E6DAF" w:rsidRPr="00002981">
        <w:rPr>
          <w:rFonts w:asciiTheme="majorBidi" w:hAnsiTheme="majorBidi" w:cstheme="majorBidi"/>
          <w:b/>
          <w:bCs/>
          <w:i/>
          <w:iCs/>
          <w:lang w:val="ru-RU"/>
        </w:rPr>
        <w:t>-</w:t>
      </w:r>
      <w:proofErr w:type="spellStart"/>
      <w:r w:rsidR="005E6DAF" w:rsidRPr="00002981">
        <w:rPr>
          <w:rFonts w:asciiTheme="majorBidi" w:hAnsiTheme="majorBidi" w:cstheme="majorBidi"/>
          <w:b/>
          <w:bCs/>
          <w:i/>
          <w:iCs/>
          <w:lang w:val="ru-RU"/>
        </w:rPr>
        <w:t>Л</w:t>
      </w:r>
      <w:r w:rsidR="009E0168" w:rsidRPr="00002981">
        <w:rPr>
          <w:rFonts w:asciiTheme="majorBidi" w:hAnsiTheme="majorBidi" w:cstheme="majorBidi"/>
          <w:b/>
          <w:bCs/>
          <w:i/>
          <w:iCs/>
          <w:lang w:val="ru-RU"/>
        </w:rPr>
        <w:t>я</w:t>
      </w:r>
      <w:r w:rsidR="005E6DAF" w:rsidRPr="00002981">
        <w:rPr>
          <w:rFonts w:asciiTheme="majorBidi" w:hAnsiTheme="majorBidi" w:cstheme="majorBidi"/>
          <w:b/>
          <w:bCs/>
          <w:i/>
          <w:iCs/>
          <w:lang w:val="ru-RU"/>
        </w:rPr>
        <w:t>м</w:t>
      </w:r>
      <w:proofErr w:type="spellEnd"/>
      <w:r w:rsidR="005E6DAF" w:rsidRPr="00002981">
        <w:rPr>
          <w:rFonts w:asciiTheme="majorBidi" w:hAnsiTheme="majorBidi" w:cstheme="majorBidi"/>
          <w:b/>
          <w:bCs/>
          <w:i/>
          <w:iCs/>
          <w:lang w:val="ru-RU"/>
        </w:rPr>
        <w:t>-Мим</w:t>
      </w:r>
      <w:r w:rsidR="009E0168" w:rsidRPr="00002981">
        <w:rPr>
          <w:rFonts w:asciiTheme="majorBidi" w:hAnsiTheme="majorBidi" w:cstheme="majorBidi"/>
          <w:b/>
          <w:bCs/>
          <w:i/>
          <w:iCs/>
          <w:lang w:val="ru-RU"/>
        </w:rPr>
        <w:t>»</w:t>
      </w:r>
      <w:r w:rsidR="005E6DAF" w:rsidRPr="00002981">
        <w:rPr>
          <w:rFonts w:asciiTheme="majorBidi" w:hAnsiTheme="majorBidi" w:cstheme="majorBidi"/>
          <w:b/>
          <w:bCs/>
          <w:i/>
          <w:iCs/>
          <w:lang w:val="ru-RU"/>
        </w:rPr>
        <w:t xml:space="preserve"> — одна буква:</w:t>
      </w:r>
      <w:r w:rsidR="000F2BF4" w:rsidRPr="00002981">
        <w:rPr>
          <w:rFonts w:asciiTheme="majorBidi" w:hAnsiTheme="majorBidi" w:cstheme="majorBidi"/>
          <w:b/>
          <w:bCs/>
          <w:i/>
          <w:iCs/>
          <w:lang w:val="ru-RU"/>
        </w:rPr>
        <w:t xml:space="preserve"> </w:t>
      </w:r>
      <w:proofErr w:type="spellStart"/>
      <w:r w:rsidR="005E6DAF" w:rsidRPr="00002981">
        <w:rPr>
          <w:rFonts w:asciiTheme="majorBidi" w:hAnsiTheme="majorBidi" w:cstheme="majorBidi"/>
          <w:b/>
          <w:bCs/>
          <w:i/>
          <w:iCs/>
          <w:lang w:val="ru-RU"/>
        </w:rPr>
        <w:t>Алиф</w:t>
      </w:r>
      <w:proofErr w:type="spellEnd"/>
      <w:r w:rsidR="005E6DAF" w:rsidRPr="00002981">
        <w:rPr>
          <w:rFonts w:asciiTheme="majorBidi" w:hAnsiTheme="majorBidi" w:cstheme="majorBidi"/>
          <w:b/>
          <w:bCs/>
          <w:i/>
          <w:iCs/>
          <w:lang w:val="ru-RU"/>
        </w:rPr>
        <w:t xml:space="preserve"> — отдельная буква, </w:t>
      </w:r>
      <w:proofErr w:type="spellStart"/>
      <w:r w:rsidR="005E6DAF" w:rsidRPr="00002981">
        <w:rPr>
          <w:rFonts w:asciiTheme="majorBidi" w:hAnsiTheme="majorBidi" w:cstheme="majorBidi"/>
          <w:b/>
          <w:bCs/>
          <w:i/>
          <w:iCs/>
          <w:lang w:val="ru-RU"/>
        </w:rPr>
        <w:t>Л</w:t>
      </w:r>
      <w:r w:rsidR="00E013C2" w:rsidRPr="00002981">
        <w:rPr>
          <w:rFonts w:asciiTheme="majorBidi" w:hAnsiTheme="majorBidi" w:cstheme="majorBidi"/>
          <w:b/>
          <w:bCs/>
          <w:i/>
          <w:iCs/>
          <w:lang w:val="ru-RU"/>
        </w:rPr>
        <w:t>я</w:t>
      </w:r>
      <w:r w:rsidR="005E6DAF" w:rsidRPr="00002981">
        <w:rPr>
          <w:rFonts w:asciiTheme="majorBidi" w:hAnsiTheme="majorBidi" w:cstheme="majorBidi"/>
          <w:b/>
          <w:bCs/>
          <w:i/>
          <w:iCs/>
          <w:lang w:val="ru-RU"/>
        </w:rPr>
        <w:t>м</w:t>
      </w:r>
      <w:proofErr w:type="spellEnd"/>
      <w:r w:rsidR="005E6DAF" w:rsidRPr="00002981">
        <w:rPr>
          <w:rFonts w:asciiTheme="majorBidi" w:hAnsiTheme="majorBidi" w:cstheme="majorBidi"/>
          <w:b/>
          <w:bCs/>
          <w:i/>
          <w:iCs/>
          <w:lang w:val="ru-RU"/>
        </w:rPr>
        <w:t xml:space="preserve"> — отдельная буква, Мим — отдельная буква.</w:t>
      </w:r>
      <w:r w:rsidR="00C3575A"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 xml:space="preserve">И пусть никто из вас не оставляет чтение суры </w:t>
      </w:r>
      <w:r w:rsidR="00823B19" w:rsidRPr="00002981">
        <w:rPr>
          <w:rFonts w:asciiTheme="majorBidi" w:hAnsiTheme="majorBidi" w:cstheme="majorBidi"/>
          <w:b/>
          <w:bCs/>
          <w:i/>
          <w:iCs/>
          <w:lang w:val="ru-RU"/>
        </w:rPr>
        <w:t>«</w:t>
      </w:r>
      <w:r w:rsidR="00AB1FEC">
        <w:rPr>
          <w:rFonts w:asciiTheme="majorBidi" w:hAnsiTheme="majorBidi" w:cstheme="majorBidi"/>
          <w:b/>
          <w:bCs/>
          <w:i/>
          <w:iCs/>
          <w:lang w:val="ru-RU"/>
        </w:rPr>
        <w:t>А</w:t>
      </w:r>
      <w:r w:rsidR="005E6DAF" w:rsidRPr="00002981">
        <w:rPr>
          <w:rFonts w:asciiTheme="majorBidi" w:hAnsiTheme="majorBidi" w:cstheme="majorBidi"/>
          <w:b/>
          <w:bCs/>
          <w:i/>
          <w:iCs/>
          <w:lang w:val="ru-RU"/>
        </w:rPr>
        <w:t>ль-</w:t>
      </w:r>
      <w:proofErr w:type="spellStart"/>
      <w:r w:rsidR="005E6DAF" w:rsidRPr="00002981">
        <w:rPr>
          <w:rFonts w:asciiTheme="majorBidi" w:hAnsiTheme="majorBidi" w:cstheme="majorBidi"/>
          <w:b/>
          <w:bCs/>
          <w:i/>
          <w:iCs/>
          <w:lang w:val="ru-RU"/>
        </w:rPr>
        <w:t>Бакара</w:t>
      </w:r>
      <w:proofErr w:type="spellEnd"/>
      <w:r w:rsidR="00823B19" w:rsidRPr="00002981">
        <w:rPr>
          <w:rFonts w:asciiTheme="majorBidi" w:hAnsiTheme="majorBidi" w:cstheme="majorBidi"/>
          <w:b/>
          <w:bCs/>
          <w:i/>
          <w:iCs/>
          <w:lang w:val="ru-RU"/>
        </w:rPr>
        <w:t>»</w:t>
      </w:r>
      <w:r w:rsidR="005E6DAF" w:rsidRPr="00002981">
        <w:rPr>
          <w:rFonts w:asciiTheme="majorBidi" w:hAnsiTheme="majorBidi" w:cstheme="majorBidi"/>
          <w:b/>
          <w:bCs/>
          <w:i/>
          <w:iCs/>
          <w:lang w:val="ru-RU"/>
        </w:rPr>
        <w:t xml:space="preserve">, устроившись вольно и закинув ногу на ногу, — ведь шайтан бежит из дома, где читают суру </w:t>
      </w:r>
      <w:r w:rsidR="00FE39E2" w:rsidRPr="00002981">
        <w:rPr>
          <w:rFonts w:asciiTheme="majorBidi" w:hAnsiTheme="majorBidi" w:cstheme="majorBidi"/>
          <w:b/>
          <w:bCs/>
          <w:i/>
          <w:iCs/>
          <w:lang w:val="ru-RU"/>
        </w:rPr>
        <w:t>«</w:t>
      </w:r>
      <w:r w:rsidR="00AB1FEC">
        <w:rPr>
          <w:rFonts w:asciiTheme="majorBidi" w:hAnsiTheme="majorBidi" w:cstheme="majorBidi"/>
          <w:b/>
          <w:bCs/>
          <w:i/>
          <w:iCs/>
          <w:lang w:val="ru-RU"/>
        </w:rPr>
        <w:t>А</w:t>
      </w:r>
      <w:r w:rsidR="005E6DAF" w:rsidRPr="00002981">
        <w:rPr>
          <w:rFonts w:asciiTheme="majorBidi" w:hAnsiTheme="majorBidi" w:cstheme="majorBidi"/>
          <w:b/>
          <w:bCs/>
          <w:i/>
          <w:iCs/>
          <w:lang w:val="ru-RU"/>
        </w:rPr>
        <w:t>ль-</w:t>
      </w:r>
      <w:proofErr w:type="spellStart"/>
      <w:r w:rsidR="005E6DAF" w:rsidRPr="00002981">
        <w:rPr>
          <w:rFonts w:asciiTheme="majorBidi" w:hAnsiTheme="majorBidi" w:cstheme="majorBidi"/>
          <w:b/>
          <w:bCs/>
          <w:i/>
          <w:iCs/>
          <w:lang w:val="ru-RU"/>
        </w:rPr>
        <w:t>Бакара</w:t>
      </w:r>
      <w:proofErr w:type="spellEnd"/>
      <w:r w:rsidR="00FE39E2" w:rsidRPr="00002981">
        <w:rPr>
          <w:rFonts w:asciiTheme="majorBidi" w:hAnsiTheme="majorBidi" w:cstheme="majorBidi"/>
          <w:b/>
          <w:bCs/>
          <w:i/>
          <w:iCs/>
          <w:lang w:val="ru-RU"/>
        </w:rPr>
        <w:t>»</w:t>
      </w:r>
      <w:r w:rsidR="005E6DAF" w:rsidRPr="00002981">
        <w:rPr>
          <w:rFonts w:asciiTheme="majorBidi" w:hAnsiTheme="majorBidi" w:cstheme="majorBidi"/>
          <w:b/>
          <w:bCs/>
          <w:i/>
          <w:iCs/>
          <w:lang w:val="ru-RU"/>
        </w:rPr>
        <w:t>.</w:t>
      </w:r>
      <w:r w:rsidR="00683416" w:rsidRPr="00002981">
        <w:rPr>
          <w:rFonts w:asciiTheme="majorBidi" w:hAnsiTheme="majorBidi" w:cstheme="majorBidi"/>
          <w:b/>
          <w:bCs/>
          <w:i/>
          <w:iCs/>
          <w:lang w:val="ru-RU"/>
        </w:rPr>
        <w:t xml:space="preserve"> </w:t>
      </w:r>
      <w:r w:rsidR="005E6DAF" w:rsidRPr="00002981">
        <w:rPr>
          <w:rFonts w:asciiTheme="majorBidi" w:hAnsiTheme="majorBidi" w:cstheme="majorBidi"/>
          <w:b/>
          <w:bCs/>
          <w:i/>
          <w:iCs/>
          <w:lang w:val="ru-RU"/>
        </w:rPr>
        <w:t>А самым пустым из домов является тот, в котором нет ничего из Книги Аллаха</w:t>
      </w:r>
      <w:r w:rsidRPr="00002981">
        <w:rPr>
          <w:rFonts w:asciiTheme="majorBidi" w:hAnsiTheme="majorBidi" w:cstheme="majorBidi"/>
          <w:b/>
          <w:bCs/>
          <w:i/>
          <w:iCs/>
          <w:lang w:val="ru-RU"/>
        </w:rPr>
        <w:t>»</w:t>
      </w:r>
      <w:r w:rsidR="00FE32D8" w:rsidRPr="00002981">
        <w:rPr>
          <w:rStyle w:val="a6"/>
          <w:rFonts w:asciiTheme="majorBidi" w:hAnsiTheme="majorBidi" w:cstheme="majorBidi"/>
          <w:lang w:val="ru-RU"/>
        </w:rPr>
        <w:footnoteReference w:id="2"/>
      </w:r>
      <w:r w:rsidRPr="00002981">
        <w:rPr>
          <w:rFonts w:asciiTheme="majorBidi" w:hAnsiTheme="majorBidi" w:cstheme="majorBidi"/>
          <w:lang w:val="ru-RU"/>
        </w:rPr>
        <w:t>.</w:t>
      </w:r>
    </w:p>
    <w:p w14:paraId="0A1706AE" w14:textId="45EE99C3"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Посланник Аллаха </w:t>
      </w:r>
      <w:r w:rsidR="00245D7B" w:rsidRPr="00002981">
        <w:rPr>
          <w:rFonts w:asciiTheme="majorBidi" w:hAnsiTheme="majorBidi" w:cstheme="majorBidi"/>
          <w:lang w:val="ru-RU"/>
        </w:rPr>
        <w:t>(</w:t>
      </w:r>
      <w:proofErr w:type="gramStart"/>
      <w:r w:rsidR="00245D7B" w:rsidRPr="00002981">
        <w:rPr>
          <w:rFonts w:asciiTheme="majorBidi" w:hAnsiTheme="majorBidi" w:cstheme="majorBidi"/>
          <w:lang w:val="ru-RU"/>
        </w:rPr>
        <w:t>с</w:t>
      </w:r>
      <w:proofErr w:type="gramEnd"/>
      <w:r w:rsidR="00245D7B" w:rsidRPr="00002981">
        <w:rPr>
          <w:rFonts w:asciiTheme="majorBidi" w:hAnsiTheme="majorBidi" w:cstheme="majorBidi"/>
          <w:lang w:val="ru-RU"/>
        </w:rPr>
        <w:t xml:space="preserve">.а.с.) </w:t>
      </w:r>
      <w:r w:rsidRPr="00002981">
        <w:rPr>
          <w:rFonts w:asciiTheme="majorBidi" w:hAnsiTheme="majorBidi" w:cstheme="majorBidi"/>
          <w:lang w:val="ru-RU"/>
        </w:rPr>
        <w:t>сказал:</w:t>
      </w:r>
    </w:p>
    <w:p w14:paraId="7B6BEE71" w14:textId="77777777" w:rsidR="00013347" w:rsidRPr="00002981" w:rsidRDefault="00013347"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مَثَلُ الْمُؤْمِنِ الَّذِي يَقْرَأُ الْقُرْآنَ كَمَثَلِ الْأُتْرُجَّةِ رِيحُهَا طَيِّبٌ وَطَعْمُهَا طَيِّبٌ وَمَثَلُ الْمُؤْمِنِ الَّذِي لَا يَقْرَأُ الْقُرْآنَ كَمَثَلِ التَّمْرَةِ لَا رِيحَ لَهَا وَطَعْمُهَا حُلْوٌ وَمَثَلُ الْمُنَافِقِ الَّذِي يَقْرَأُ الْقُرْآنَ مَثَلُ الرَّيْحَانَةِ رِيحُهَا طَيِّبٌ وَطَعْمُهَا مُرٌّ وَمَثَلُ الْمُنَافِقِ الَّذِي لَا يَقْرَأُ الْقُرْآنَ كَمَثَلِ الْحَنْظَلَةِ لَيْسَ لَهَا رِيحٌ وَطَعْمُهَا مُرٌّ</w:t>
      </w:r>
    </w:p>
    <w:p w14:paraId="30680A7E" w14:textId="505193F4" w:rsidR="005A74B6"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i/>
          <w:iCs/>
          <w:lang w:val="ru-RU"/>
        </w:rPr>
        <w:t>«Верующий, читающий Коран, подобен цитрону: приятен и на вкус, и на запах.</w:t>
      </w:r>
      <w:r w:rsidR="001B5DCE" w:rsidRPr="00002981">
        <w:rPr>
          <w:rFonts w:asciiTheme="majorBidi" w:hAnsiTheme="majorBidi" w:cstheme="majorBidi"/>
          <w:b/>
          <w:bCs/>
          <w:i/>
          <w:iCs/>
          <w:lang w:val="ru-RU"/>
        </w:rPr>
        <w:t xml:space="preserve"> </w:t>
      </w:r>
      <w:r w:rsidRPr="00002981">
        <w:rPr>
          <w:rFonts w:asciiTheme="majorBidi" w:hAnsiTheme="majorBidi" w:cstheme="majorBidi"/>
          <w:b/>
          <w:bCs/>
          <w:i/>
          <w:iCs/>
          <w:lang w:val="ru-RU"/>
        </w:rPr>
        <w:t>Верующий, который не читает Коран, подобен финику: вкус сладкий, но запаха нет.</w:t>
      </w:r>
      <w:r w:rsidR="006A507D" w:rsidRPr="00002981">
        <w:rPr>
          <w:rFonts w:asciiTheme="majorBidi" w:hAnsiTheme="majorBidi" w:cstheme="majorBidi"/>
          <w:b/>
          <w:bCs/>
          <w:i/>
          <w:iCs/>
          <w:lang w:val="ru-RU"/>
        </w:rPr>
        <w:t xml:space="preserve"> </w:t>
      </w:r>
      <w:proofErr w:type="spellStart"/>
      <w:r w:rsidRPr="00002981">
        <w:rPr>
          <w:rFonts w:asciiTheme="majorBidi" w:hAnsiTheme="majorBidi" w:cstheme="majorBidi"/>
          <w:b/>
          <w:bCs/>
          <w:i/>
          <w:iCs/>
          <w:lang w:val="ru-RU"/>
        </w:rPr>
        <w:t>Мунафик</w:t>
      </w:r>
      <w:proofErr w:type="spellEnd"/>
      <w:r w:rsidRPr="00002981">
        <w:rPr>
          <w:rFonts w:asciiTheme="majorBidi" w:hAnsiTheme="majorBidi" w:cstheme="majorBidi"/>
          <w:b/>
          <w:bCs/>
          <w:i/>
          <w:iCs/>
          <w:lang w:val="ru-RU"/>
        </w:rPr>
        <w:t>, читающий Коран, подобен базилику: запах приятный, но вкус горький.</w:t>
      </w:r>
      <w:r w:rsidR="005619D5" w:rsidRPr="00002981">
        <w:rPr>
          <w:rFonts w:asciiTheme="majorBidi" w:hAnsiTheme="majorBidi" w:cstheme="majorBidi"/>
          <w:b/>
          <w:bCs/>
          <w:i/>
          <w:iCs/>
          <w:lang w:val="ru-RU"/>
        </w:rPr>
        <w:t xml:space="preserve"> </w:t>
      </w:r>
      <w:r w:rsidRPr="00002981">
        <w:rPr>
          <w:rFonts w:asciiTheme="majorBidi" w:hAnsiTheme="majorBidi" w:cstheme="majorBidi"/>
          <w:b/>
          <w:bCs/>
          <w:i/>
          <w:iCs/>
          <w:lang w:val="ru-RU"/>
        </w:rPr>
        <w:t xml:space="preserve">А </w:t>
      </w:r>
      <w:proofErr w:type="spellStart"/>
      <w:r w:rsidRPr="00002981">
        <w:rPr>
          <w:rFonts w:asciiTheme="majorBidi" w:hAnsiTheme="majorBidi" w:cstheme="majorBidi"/>
          <w:b/>
          <w:bCs/>
          <w:i/>
          <w:iCs/>
          <w:lang w:val="ru-RU"/>
        </w:rPr>
        <w:t>мунафик</w:t>
      </w:r>
      <w:proofErr w:type="spellEnd"/>
      <w:r w:rsidRPr="00002981">
        <w:rPr>
          <w:rFonts w:asciiTheme="majorBidi" w:hAnsiTheme="majorBidi" w:cstheme="majorBidi"/>
          <w:b/>
          <w:bCs/>
          <w:i/>
          <w:iCs/>
          <w:lang w:val="ru-RU"/>
        </w:rPr>
        <w:t xml:space="preserve">, не читающий Коран, подобен горькому плоду </w:t>
      </w:r>
      <w:proofErr w:type="spellStart"/>
      <w:r w:rsidRPr="00002981">
        <w:rPr>
          <w:rFonts w:asciiTheme="majorBidi" w:hAnsiTheme="majorBidi" w:cstheme="majorBidi"/>
          <w:b/>
          <w:bCs/>
          <w:i/>
          <w:iCs/>
          <w:lang w:val="ru-RU"/>
        </w:rPr>
        <w:t>хандаля</w:t>
      </w:r>
      <w:proofErr w:type="spellEnd"/>
      <w:r w:rsidRPr="00002981">
        <w:rPr>
          <w:rFonts w:asciiTheme="majorBidi" w:hAnsiTheme="majorBidi" w:cstheme="majorBidi"/>
          <w:b/>
          <w:bCs/>
          <w:i/>
          <w:iCs/>
          <w:lang w:val="ru-RU"/>
        </w:rPr>
        <w:t>: ни вкуса, ни запаха»</w:t>
      </w:r>
      <w:r w:rsidR="008A7C70" w:rsidRPr="00002981">
        <w:rPr>
          <w:rStyle w:val="a6"/>
          <w:rFonts w:asciiTheme="majorBidi" w:hAnsiTheme="majorBidi" w:cstheme="majorBidi"/>
          <w:lang w:val="ru-RU"/>
        </w:rPr>
        <w:footnoteReference w:id="3"/>
      </w:r>
      <w:r w:rsidR="00AB1FEC">
        <w:rPr>
          <w:rFonts w:asciiTheme="majorBidi" w:hAnsiTheme="majorBidi" w:cstheme="majorBidi"/>
          <w:lang w:val="ru-RU"/>
        </w:rPr>
        <w:t>,</w:t>
      </w:r>
    </w:p>
    <w:p w14:paraId="27DE327A" w14:textId="77777777" w:rsidR="00221AB1" w:rsidRPr="00002981" w:rsidRDefault="00221AB1"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الْمَاهِرُ بِالْقُرْآنِ مَعَ السَّفَرَةِ الْكِرَامِ الْبَرَرَةِ وَالَّذِي يَقْرَأُ الْقُرْآنَ وَيَتَتَعْتَعُ فِيهِ وَهُوَ عَلَيْهِ شَاقٌّ لَهُ أَجْرَانِ</w:t>
      </w:r>
    </w:p>
    <w:p w14:paraId="7073F93E" w14:textId="469EE1A9" w:rsidR="005A74B6"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i/>
          <w:iCs/>
          <w:lang w:val="ru-RU"/>
        </w:rPr>
        <w:lastRenderedPageBreak/>
        <w:t>«Тот, кто читает Коран умело, — среди благородных, покорных ангелов.</w:t>
      </w:r>
      <w:r w:rsidR="00BE29C4" w:rsidRPr="00002981">
        <w:rPr>
          <w:rFonts w:asciiTheme="majorBidi" w:hAnsiTheme="majorBidi" w:cstheme="majorBidi"/>
          <w:b/>
          <w:bCs/>
          <w:i/>
          <w:iCs/>
          <w:lang w:val="ru-RU"/>
        </w:rPr>
        <w:t xml:space="preserve"> </w:t>
      </w:r>
      <w:r w:rsidRPr="00002981">
        <w:rPr>
          <w:rFonts w:asciiTheme="majorBidi" w:hAnsiTheme="majorBidi" w:cstheme="majorBidi"/>
          <w:b/>
          <w:bCs/>
          <w:i/>
          <w:iCs/>
          <w:lang w:val="ru-RU"/>
        </w:rPr>
        <w:t>А тот, кто читает Коран с трудом, запинаясь, — получит двойную награду»</w:t>
      </w:r>
      <w:r w:rsidR="005A4BC6" w:rsidRPr="00002981">
        <w:rPr>
          <w:rStyle w:val="a6"/>
          <w:rFonts w:asciiTheme="majorBidi" w:hAnsiTheme="majorBidi" w:cstheme="majorBidi"/>
          <w:lang w:val="ru-RU"/>
        </w:rPr>
        <w:footnoteReference w:id="4"/>
      </w:r>
      <w:r w:rsidR="00AB1FEC">
        <w:rPr>
          <w:rFonts w:asciiTheme="majorBidi" w:hAnsiTheme="majorBidi" w:cstheme="majorBidi"/>
          <w:lang w:val="ru-RU"/>
        </w:rPr>
        <w:t>,</w:t>
      </w:r>
    </w:p>
    <w:p w14:paraId="3D41DF56" w14:textId="2EB7BA4A" w:rsidR="00473500" w:rsidRPr="00002981" w:rsidRDefault="00CA7C72"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مَنْ قَامَ بِعَشْرِ آيَاتٍ لَمْ يُكْتَبْ مِنَ الْغَافِلِينَ وَمَنْ قَامَ بِمِائَةِ آيَةٍ كُتِبَ مِنَ الْقَانِتِينَ وَمَنْ قَامَ بِأَلْفِ آيَةٍ كُتِبَ مِنَ الْمُقَنْطِرِينَ</w:t>
      </w:r>
    </w:p>
    <w:p w14:paraId="6F7AB2D6" w14:textId="3FA63B2B" w:rsidR="005A74B6"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i/>
          <w:iCs/>
          <w:lang w:val="ru-RU"/>
        </w:rPr>
        <w:t xml:space="preserve">«Кто совершит намаз, прочитав десять аятов, — тот не будет записан </w:t>
      </w:r>
      <w:proofErr w:type="gramStart"/>
      <w:r w:rsidRPr="00002981">
        <w:rPr>
          <w:rFonts w:asciiTheme="majorBidi" w:hAnsiTheme="majorBidi" w:cstheme="majorBidi"/>
          <w:b/>
          <w:bCs/>
          <w:i/>
          <w:iCs/>
          <w:lang w:val="ru-RU"/>
        </w:rPr>
        <w:t>среди</w:t>
      </w:r>
      <w:proofErr w:type="gramEnd"/>
      <w:r w:rsidRPr="00002981">
        <w:rPr>
          <w:rFonts w:asciiTheme="majorBidi" w:hAnsiTheme="majorBidi" w:cstheme="majorBidi"/>
          <w:b/>
          <w:bCs/>
          <w:i/>
          <w:iCs/>
          <w:lang w:val="ru-RU"/>
        </w:rPr>
        <w:t xml:space="preserve"> небрежных.</w:t>
      </w:r>
      <w:r w:rsidR="004C0E30" w:rsidRPr="00002981">
        <w:rPr>
          <w:rFonts w:asciiTheme="majorBidi" w:hAnsiTheme="majorBidi" w:cstheme="majorBidi"/>
          <w:b/>
          <w:bCs/>
          <w:i/>
          <w:iCs/>
          <w:lang w:val="ru-RU"/>
        </w:rPr>
        <w:t xml:space="preserve"> </w:t>
      </w:r>
      <w:r w:rsidRPr="00002981">
        <w:rPr>
          <w:rFonts w:asciiTheme="majorBidi" w:hAnsiTheme="majorBidi" w:cstheme="majorBidi"/>
          <w:b/>
          <w:bCs/>
          <w:i/>
          <w:iCs/>
          <w:lang w:val="ru-RU"/>
        </w:rPr>
        <w:t xml:space="preserve">Кто прочтёт сто аятов, — будет записан </w:t>
      </w:r>
      <w:proofErr w:type="gramStart"/>
      <w:r w:rsidRPr="00002981">
        <w:rPr>
          <w:rFonts w:asciiTheme="majorBidi" w:hAnsiTheme="majorBidi" w:cstheme="majorBidi"/>
          <w:b/>
          <w:bCs/>
          <w:i/>
          <w:iCs/>
          <w:lang w:val="ru-RU"/>
        </w:rPr>
        <w:t>среди</w:t>
      </w:r>
      <w:proofErr w:type="gramEnd"/>
      <w:r w:rsidRPr="00002981">
        <w:rPr>
          <w:rFonts w:asciiTheme="majorBidi" w:hAnsiTheme="majorBidi" w:cstheme="majorBidi"/>
          <w:b/>
          <w:bCs/>
          <w:i/>
          <w:iCs/>
          <w:lang w:val="ru-RU"/>
        </w:rPr>
        <w:t xml:space="preserve"> смиренных.</w:t>
      </w:r>
      <w:r w:rsidR="0090417A" w:rsidRPr="00002981">
        <w:rPr>
          <w:rFonts w:asciiTheme="majorBidi" w:hAnsiTheme="majorBidi" w:cstheme="majorBidi"/>
          <w:b/>
          <w:bCs/>
          <w:i/>
          <w:iCs/>
          <w:lang w:val="ru-RU"/>
        </w:rPr>
        <w:t xml:space="preserve"> </w:t>
      </w:r>
      <w:r w:rsidRPr="00002981">
        <w:rPr>
          <w:rFonts w:asciiTheme="majorBidi" w:hAnsiTheme="majorBidi" w:cstheme="majorBidi"/>
          <w:b/>
          <w:bCs/>
          <w:i/>
          <w:iCs/>
          <w:lang w:val="ru-RU"/>
        </w:rPr>
        <w:t xml:space="preserve">Кто прочтёт тысячу аятов, — будет записан среди </w:t>
      </w:r>
      <w:proofErr w:type="gramStart"/>
      <w:r w:rsidRPr="00002981">
        <w:rPr>
          <w:rFonts w:asciiTheme="majorBidi" w:hAnsiTheme="majorBidi" w:cstheme="majorBidi"/>
          <w:b/>
          <w:bCs/>
          <w:i/>
          <w:iCs/>
          <w:lang w:val="ru-RU"/>
        </w:rPr>
        <w:t>получающих</w:t>
      </w:r>
      <w:proofErr w:type="gramEnd"/>
      <w:r w:rsidRPr="00002981">
        <w:rPr>
          <w:rFonts w:asciiTheme="majorBidi" w:hAnsiTheme="majorBidi" w:cstheme="majorBidi"/>
          <w:b/>
          <w:bCs/>
          <w:i/>
          <w:iCs/>
          <w:lang w:val="ru-RU"/>
        </w:rPr>
        <w:t xml:space="preserve"> награду в огромной мере»</w:t>
      </w:r>
      <w:r w:rsidR="00220374" w:rsidRPr="00002981">
        <w:rPr>
          <w:rStyle w:val="a6"/>
          <w:rFonts w:asciiTheme="majorBidi" w:hAnsiTheme="majorBidi" w:cstheme="majorBidi"/>
          <w:lang w:val="ru-RU"/>
        </w:rPr>
        <w:footnoteReference w:id="5"/>
      </w:r>
      <w:r w:rsidR="00AB1FEC">
        <w:rPr>
          <w:rFonts w:asciiTheme="majorBidi" w:hAnsiTheme="majorBidi" w:cstheme="majorBidi"/>
          <w:lang w:val="ru-RU"/>
        </w:rPr>
        <w:t>,</w:t>
      </w:r>
    </w:p>
    <w:p w14:paraId="029CBB40" w14:textId="2133B964" w:rsidR="0026153B" w:rsidRPr="00002981" w:rsidRDefault="0026153B"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خَيْرُكُمْ مَنْ تَعَلَّمَ الْقُرْآنَ وَعَلَّمَهُ</w:t>
      </w:r>
    </w:p>
    <w:p w14:paraId="512BA996" w14:textId="06982F92" w:rsidR="005A74B6" w:rsidRPr="00002981" w:rsidRDefault="005A74B6" w:rsidP="007162E6">
      <w:pPr>
        <w:spacing w:line="360" w:lineRule="auto"/>
        <w:jc w:val="center"/>
        <w:rPr>
          <w:rFonts w:asciiTheme="majorBidi" w:hAnsiTheme="majorBidi" w:cstheme="majorBidi"/>
          <w:lang w:val="ru-RU"/>
        </w:rPr>
      </w:pPr>
      <w:r w:rsidRPr="00002981">
        <w:rPr>
          <w:rFonts w:asciiTheme="majorBidi" w:hAnsiTheme="majorBidi" w:cstheme="majorBidi"/>
          <w:b/>
          <w:bCs/>
          <w:i/>
          <w:iCs/>
          <w:lang w:val="ru-RU"/>
        </w:rPr>
        <w:t>«Лучший из вас тот, кто изучает Коран и обучает ему»</w:t>
      </w:r>
      <w:r w:rsidR="0078605F" w:rsidRPr="00002981">
        <w:rPr>
          <w:rStyle w:val="a6"/>
          <w:rFonts w:asciiTheme="majorBidi" w:hAnsiTheme="majorBidi" w:cstheme="majorBidi"/>
          <w:lang w:val="ru-RU"/>
        </w:rPr>
        <w:footnoteReference w:id="6"/>
      </w:r>
      <w:r w:rsidR="00AB1FEC">
        <w:rPr>
          <w:rFonts w:asciiTheme="majorBidi" w:hAnsiTheme="majorBidi" w:cstheme="majorBidi"/>
          <w:lang w:val="ru-RU"/>
        </w:rPr>
        <w:t>,</w:t>
      </w:r>
    </w:p>
    <w:p w14:paraId="0C252315" w14:textId="51BB1E68" w:rsidR="00165A80" w:rsidRPr="00002981" w:rsidRDefault="002E1A9D" w:rsidP="007162E6">
      <w:pPr>
        <w:bidi/>
        <w:spacing w:line="360" w:lineRule="auto"/>
        <w:jc w:val="center"/>
        <w:rPr>
          <w:rFonts w:ascii="Scheherazade" w:hAnsi="Scheherazade" w:cs="Scheherazade"/>
          <w:sz w:val="32"/>
          <w:szCs w:val="32"/>
          <w:lang w:val="ru-RU"/>
        </w:rPr>
      </w:pPr>
      <w:r w:rsidRPr="00002981">
        <w:rPr>
          <w:rFonts w:ascii="Scheherazade" w:hAnsi="Scheherazade" w:cs="Scheherazade"/>
          <w:sz w:val="32"/>
          <w:szCs w:val="32"/>
          <w:rtl/>
          <w:lang w:val="ru-RU"/>
        </w:rPr>
        <w:t>وَمَا اجْتَمَعَ قَوْمٌ فِي بَيْتٍ مِنْ بُيُوتِ اللَّهِ يَتْلُونَ كِتَابَ اللَّهِ وَيَتَدَارَسُونَهُ بَيْنَهُمْ إِلَّا نَزَلَتْ عَلَيْهِمُ السَّكِينَةُ وَغَشِيَتْهُمُ الرَّحْمَةُ وَحَفَّتْهُمُ الْمَلَائِكَةُ وَذَكَرَهُمُ اللَّهُ فِيمَنْ عِنْدَهُ وَمَنْ أَبْطَأَ بِهِ عَمَلُهُ لَمْ يُسْرِعْ بِهِ نَسَبُهُ</w:t>
      </w:r>
    </w:p>
    <w:p w14:paraId="1315C46C" w14:textId="4E086165" w:rsidR="005A74B6" w:rsidRPr="00002981" w:rsidRDefault="005A74B6" w:rsidP="007162E6">
      <w:pPr>
        <w:spacing w:line="360" w:lineRule="auto"/>
        <w:jc w:val="both"/>
        <w:rPr>
          <w:rFonts w:asciiTheme="majorBidi" w:hAnsiTheme="majorBidi" w:cstheme="majorBidi"/>
          <w:rtl/>
          <w:lang w:val="ru-RU"/>
        </w:rPr>
      </w:pPr>
      <w:r w:rsidRPr="00002981">
        <w:rPr>
          <w:rFonts w:asciiTheme="majorBidi" w:hAnsiTheme="majorBidi" w:cstheme="majorBidi"/>
          <w:b/>
          <w:bCs/>
          <w:i/>
          <w:iCs/>
          <w:lang w:val="ru-RU"/>
        </w:rPr>
        <w:t>«Не соберутся люди в одном из домов Аллаха, читая Книгу Аллаха и изучая её вместе,</w:t>
      </w:r>
      <w:r w:rsidR="002C7533" w:rsidRPr="00002981">
        <w:rPr>
          <w:rFonts w:asciiTheme="majorBidi" w:hAnsiTheme="majorBidi" w:cstheme="majorBidi"/>
          <w:b/>
          <w:bCs/>
          <w:i/>
          <w:iCs/>
          <w:rtl/>
          <w:lang w:val="ru-RU"/>
        </w:rPr>
        <w:t xml:space="preserve"> </w:t>
      </w:r>
      <w:r w:rsidRPr="00002981">
        <w:rPr>
          <w:rFonts w:asciiTheme="majorBidi" w:hAnsiTheme="majorBidi" w:cstheme="majorBidi"/>
          <w:b/>
          <w:bCs/>
          <w:i/>
          <w:iCs/>
          <w:lang w:val="ru-RU"/>
        </w:rPr>
        <w:t>без того</w:t>
      </w:r>
      <w:r w:rsidR="00AB1FEC">
        <w:rPr>
          <w:rFonts w:asciiTheme="majorBidi" w:hAnsiTheme="majorBidi" w:cstheme="majorBidi"/>
          <w:b/>
          <w:bCs/>
          <w:i/>
          <w:iCs/>
          <w:lang w:val="ru-RU"/>
        </w:rPr>
        <w:t>,</w:t>
      </w:r>
      <w:r w:rsidRPr="00002981">
        <w:rPr>
          <w:rFonts w:asciiTheme="majorBidi" w:hAnsiTheme="majorBidi" w:cstheme="majorBidi"/>
          <w:b/>
          <w:bCs/>
          <w:i/>
          <w:iCs/>
          <w:lang w:val="ru-RU"/>
        </w:rPr>
        <w:t xml:space="preserve"> чтобы на них не снизошло спокойствие (</w:t>
      </w:r>
      <w:proofErr w:type="spellStart"/>
      <w:r w:rsidRPr="00002981">
        <w:rPr>
          <w:rFonts w:asciiTheme="majorBidi" w:hAnsiTheme="majorBidi" w:cstheme="majorBidi"/>
          <w:b/>
          <w:bCs/>
          <w:i/>
          <w:iCs/>
          <w:lang w:val="ru-RU"/>
        </w:rPr>
        <w:t>сакина</w:t>
      </w:r>
      <w:proofErr w:type="spellEnd"/>
      <w:r w:rsidRPr="00002981">
        <w:rPr>
          <w:rFonts w:asciiTheme="majorBidi" w:hAnsiTheme="majorBidi" w:cstheme="majorBidi"/>
          <w:b/>
          <w:bCs/>
          <w:i/>
          <w:iCs/>
          <w:lang w:val="ru-RU"/>
        </w:rPr>
        <w:t>), их не покрыла милость, их не окружили ангелы,</w:t>
      </w:r>
      <w:r w:rsidR="0034180C" w:rsidRPr="00002981">
        <w:rPr>
          <w:rFonts w:asciiTheme="majorBidi" w:hAnsiTheme="majorBidi" w:cstheme="majorBidi"/>
          <w:b/>
          <w:bCs/>
          <w:i/>
          <w:iCs/>
          <w:rtl/>
          <w:lang w:val="ru-RU"/>
        </w:rPr>
        <w:t xml:space="preserve"> </w:t>
      </w:r>
      <w:r w:rsidRPr="00002981">
        <w:rPr>
          <w:rFonts w:asciiTheme="majorBidi" w:hAnsiTheme="majorBidi" w:cstheme="majorBidi"/>
          <w:b/>
          <w:bCs/>
          <w:i/>
          <w:iCs/>
          <w:lang w:val="ru-RU"/>
        </w:rPr>
        <w:t>и Аллах не упомянул их среди тех, кто рядом с Ним.</w:t>
      </w:r>
      <w:r w:rsidR="00BA6F8A" w:rsidRPr="00002981">
        <w:rPr>
          <w:rFonts w:asciiTheme="majorBidi" w:hAnsiTheme="majorBidi" w:cstheme="majorBidi"/>
          <w:b/>
          <w:bCs/>
          <w:i/>
          <w:iCs/>
          <w:rtl/>
          <w:lang w:val="ru-RU"/>
        </w:rPr>
        <w:t xml:space="preserve"> </w:t>
      </w:r>
      <w:r w:rsidR="001E05E0" w:rsidRPr="00002981">
        <w:rPr>
          <w:rFonts w:asciiTheme="majorBidi" w:hAnsiTheme="majorBidi" w:cstheme="majorBidi"/>
          <w:b/>
          <w:bCs/>
          <w:i/>
          <w:iCs/>
          <w:lang w:val="ru-RU"/>
        </w:rPr>
        <w:t>А того, кого удерживают его дела, не продвинет вперёд его происхождение</w:t>
      </w:r>
      <w:r w:rsidRPr="00002981">
        <w:rPr>
          <w:rFonts w:asciiTheme="majorBidi" w:hAnsiTheme="majorBidi" w:cstheme="majorBidi"/>
          <w:b/>
          <w:bCs/>
          <w:i/>
          <w:iCs/>
          <w:lang w:val="ru-RU"/>
        </w:rPr>
        <w:t>»</w:t>
      </w:r>
      <w:r w:rsidR="00365123" w:rsidRPr="00002981">
        <w:rPr>
          <w:rStyle w:val="a6"/>
          <w:rFonts w:asciiTheme="majorBidi" w:hAnsiTheme="majorBidi" w:cstheme="majorBidi"/>
          <w:lang w:val="ru-RU"/>
        </w:rPr>
        <w:footnoteReference w:id="7"/>
      </w:r>
      <w:r w:rsidR="00AB1FEC">
        <w:rPr>
          <w:rFonts w:asciiTheme="majorBidi" w:hAnsiTheme="majorBidi" w:cstheme="majorBidi"/>
          <w:lang w:val="ru-RU"/>
        </w:rPr>
        <w:t>,</w:t>
      </w:r>
    </w:p>
    <w:p w14:paraId="702100ED" w14:textId="0DA2C8FC" w:rsidR="00F16EE0" w:rsidRPr="00002981" w:rsidRDefault="002E6F3C" w:rsidP="007162E6">
      <w:pPr>
        <w:bidi/>
        <w:spacing w:line="360" w:lineRule="auto"/>
        <w:jc w:val="center"/>
        <w:rPr>
          <w:rFonts w:ascii="Scheherazade" w:hAnsi="Scheherazade" w:cs="Scheherazade"/>
          <w:i/>
          <w:iCs/>
          <w:sz w:val="18"/>
          <w:szCs w:val="18"/>
          <w:lang w:val="ru-RU"/>
        </w:rPr>
      </w:pPr>
      <w:r w:rsidRPr="00002981">
        <w:rPr>
          <w:rFonts w:ascii="Scheherazade" w:eastAsia="Times New Roman" w:hAnsi="Scheherazade" w:cs="Scheherazade"/>
          <w:kern w:val="0"/>
          <w:sz w:val="32"/>
          <w:szCs w:val="32"/>
          <w:rtl/>
          <w:lang w:val="ru-RU"/>
          <w14:ligatures w14:val="none"/>
        </w:rPr>
        <w:t>الْجَاهِرُ بِالْقُرْآنِ كَالْجَاهِرِ بِالصَّدَقَةِ وَالْمُسِرُّ بِالْقُرْآنِ كَالْمُسِرِّ بِالصَّدَقَةِ</w:t>
      </w:r>
    </w:p>
    <w:p w14:paraId="451D3069" w14:textId="6DDE98CF" w:rsidR="005A74B6"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i/>
          <w:iCs/>
          <w:lang w:val="ru-RU"/>
        </w:rPr>
        <w:t>«Тот, кто читает Коран вслух, подобен тому, кто открыто раздаёт милостыню;</w:t>
      </w:r>
      <w:r w:rsidR="00473725" w:rsidRPr="00002981">
        <w:rPr>
          <w:rFonts w:asciiTheme="majorBidi" w:hAnsiTheme="majorBidi" w:cstheme="majorBidi"/>
          <w:b/>
          <w:bCs/>
          <w:i/>
          <w:iCs/>
          <w:rtl/>
          <w:lang w:val="ru-RU"/>
        </w:rPr>
        <w:t xml:space="preserve"> </w:t>
      </w:r>
      <w:r w:rsidRPr="00002981">
        <w:rPr>
          <w:rFonts w:asciiTheme="majorBidi" w:hAnsiTheme="majorBidi" w:cstheme="majorBidi"/>
          <w:b/>
          <w:bCs/>
          <w:i/>
          <w:iCs/>
          <w:lang w:val="ru-RU"/>
        </w:rPr>
        <w:t>а тот, кто читает его скрытно, подобен дающему милостыню тайно»</w:t>
      </w:r>
      <w:r w:rsidR="00AE7940" w:rsidRPr="00002981">
        <w:rPr>
          <w:rStyle w:val="a6"/>
          <w:rFonts w:asciiTheme="majorBidi" w:hAnsiTheme="majorBidi" w:cstheme="majorBidi"/>
          <w:lang w:val="ru-RU"/>
        </w:rPr>
        <w:footnoteReference w:id="8"/>
      </w:r>
      <w:r w:rsidRPr="00002981">
        <w:rPr>
          <w:rFonts w:asciiTheme="majorBidi" w:hAnsiTheme="majorBidi" w:cstheme="majorBidi"/>
          <w:lang w:val="ru-RU"/>
        </w:rPr>
        <w:t>.</w:t>
      </w:r>
    </w:p>
    <w:p w14:paraId="0BD7096F"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Эти хадисы — лишь малая часть сказанного о добродетели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Все они побуждают мусульман к чтению Корана и возвышают это поклонение. Поэтому для каждого мусульманина естественно уделять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должное внимание.</w:t>
      </w:r>
    </w:p>
    <w:p w14:paraId="14BE52B5" w14:textId="5D5D3B92" w:rsidR="005A74B6" w:rsidRPr="00002981" w:rsidRDefault="005A74B6" w:rsidP="007162E6">
      <w:pPr>
        <w:spacing w:line="360" w:lineRule="auto"/>
        <w:ind w:firstLine="709"/>
        <w:jc w:val="both"/>
        <w:rPr>
          <w:rFonts w:asciiTheme="majorBidi" w:hAnsiTheme="majorBidi" w:cstheme="majorBidi"/>
          <w:b/>
          <w:bCs/>
          <w:lang w:val="ru-RU"/>
        </w:rPr>
      </w:pPr>
      <w:proofErr w:type="gramStart"/>
      <w:r w:rsidRPr="00002981">
        <w:rPr>
          <w:rFonts w:asciiTheme="majorBidi" w:hAnsiTheme="majorBidi" w:cstheme="majorBidi"/>
          <w:b/>
          <w:bCs/>
          <w:lang w:val="ru-RU"/>
        </w:rPr>
        <w:lastRenderedPageBreak/>
        <w:t>Правильная</w:t>
      </w:r>
      <w:proofErr w:type="gramEnd"/>
      <w:r w:rsidRPr="00002981">
        <w:rPr>
          <w:rFonts w:asciiTheme="majorBidi" w:hAnsiTheme="majorBidi" w:cstheme="majorBidi"/>
          <w:b/>
          <w:bCs/>
          <w:lang w:val="ru-RU"/>
        </w:rPr>
        <w:t xml:space="preserve"> </w:t>
      </w:r>
      <w:proofErr w:type="spellStart"/>
      <w:r w:rsidRPr="00002981">
        <w:rPr>
          <w:rFonts w:asciiTheme="majorBidi" w:hAnsiTheme="majorBidi" w:cstheme="majorBidi"/>
          <w:b/>
          <w:bCs/>
          <w:lang w:val="ru-RU"/>
        </w:rPr>
        <w:t>тилява</w:t>
      </w:r>
      <w:proofErr w:type="spellEnd"/>
      <w:r w:rsidRPr="00002981">
        <w:rPr>
          <w:rFonts w:asciiTheme="majorBidi" w:hAnsiTheme="majorBidi" w:cstheme="majorBidi"/>
          <w:b/>
          <w:bCs/>
          <w:lang w:val="ru-RU"/>
        </w:rPr>
        <w:t xml:space="preserve">: чтение без ошибок, с соблюдением </w:t>
      </w:r>
      <w:proofErr w:type="spellStart"/>
      <w:r w:rsidRPr="00002981">
        <w:rPr>
          <w:rFonts w:asciiTheme="majorBidi" w:hAnsiTheme="majorBidi" w:cstheme="majorBidi"/>
          <w:b/>
          <w:bCs/>
          <w:lang w:val="ru-RU"/>
        </w:rPr>
        <w:t>тад</w:t>
      </w:r>
      <w:r w:rsidR="00AC23BA" w:rsidRPr="00002981">
        <w:rPr>
          <w:rFonts w:asciiTheme="majorBidi" w:hAnsiTheme="majorBidi" w:cstheme="majorBidi"/>
          <w:b/>
          <w:bCs/>
          <w:lang w:val="ru-RU"/>
        </w:rPr>
        <w:t>ş</w:t>
      </w:r>
      <w:r w:rsidRPr="00002981">
        <w:rPr>
          <w:rFonts w:asciiTheme="majorBidi" w:hAnsiTheme="majorBidi" w:cstheme="majorBidi"/>
          <w:b/>
          <w:bCs/>
          <w:lang w:val="ru-RU"/>
        </w:rPr>
        <w:t>вида</w:t>
      </w:r>
      <w:proofErr w:type="spellEnd"/>
      <w:r w:rsidRPr="00002981">
        <w:rPr>
          <w:rFonts w:asciiTheme="majorBidi" w:hAnsiTheme="majorBidi" w:cstheme="majorBidi"/>
          <w:b/>
          <w:bCs/>
          <w:lang w:val="ru-RU"/>
        </w:rPr>
        <w:t>, особенно — в намазе</w:t>
      </w:r>
    </w:p>
    <w:p w14:paraId="6477A2D9"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Чтобы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достигала той цели, о которой говорится в хадисах, она должна совершаться так, как подобает величию Речи Аллаха. Если мы обратимся к </w:t>
      </w:r>
      <w:proofErr w:type="spellStart"/>
      <w:r w:rsidRPr="00002981">
        <w:rPr>
          <w:rFonts w:asciiTheme="majorBidi" w:hAnsiTheme="majorBidi" w:cstheme="majorBidi"/>
          <w:lang w:val="ru-RU"/>
        </w:rPr>
        <w:t>аятам</w:t>
      </w:r>
      <w:proofErr w:type="spellEnd"/>
      <w:r w:rsidRPr="00002981">
        <w:rPr>
          <w:rFonts w:asciiTheme="majorBidi" w:hAnsiTheme="majorBidi" w:cstheme="majorBidi"/>
          <w:lang w:val="ru-RU"/>
        </w:rPr>
        <w:t xml:space="preserve"> и другим хадисам на эту тему, станет ясно, что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имеет свои принципы.</w:t>
      </w:r>
    </w:p>
    <w:p w14:paraId="5CAF4868"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Всевышний сказал:</w:t>
      </w:r>
    </w:p>
    <w:p w14:paraId="427334C0" w14:textId="517D7BE7" w:rsidR="00E67971" w:rsidRPr="007162E6" w:rsidRDefault="00712395" w:rsidP="007162E6">
      <w:pPr>
        <w:bidi/>
        <w:spacing w:line="360" w:lineRule="auto"/>
        <w:jc w:val="center"/>
        <w:rPr>
          <w:rFonts w:ascii="KFGQPC Uthmanic Script HAFS" w:hAnsi="KFGQPC Uthmanic Script HAFS" w:cs="KFGQPC Uthmanic Script HAFS"/>
          <w:sz w:val="32"/>
          <w:szCs w:val="32"/>
          <w:lang w:val="ru-RU"/>
        </w:rPr>
      </w:pPr>
      <w:r w:rsidRPr="007162E6">
        <w:rPr>
          <w:rFonts w:ascii="KFGQPC Uthmanic Script HAFS" w:hAnsi="KFGQPC Uthmanic Script HAFS" w:cs="KFGQPC Uthmanic Script HAFS"/>
          <w:sz w:val="32"/>
          <w:szCs w:val="32"/>
          <w:rtl/>
          <w:lang w:val="ru-RU"/>
        </w:rPr>
        <w:t>وَقُرۡءَانٗا فَرَقۡنَٰهُ لِتَقۡرَأَهُۥ عَلَى ٱلنَّاسِ عَلَىٰ مُكۡثٖ وَنَزَّلۡنَٰهُ تَنزِيلٗا ١٠٦</w:t>
      </w:r>
    </w:p>
    <w:p w14:paraId="4B7994FF" w14:textId="57CEC790" w:rsidR="005A74B6" w:rsidRPr="00002981" w:rsidRDefault="005A74B6" w:rsidP="007162E6">
      <w:pPr>
        <w:spacing w:line="360" w:lineRule="auto"/>
        <w:jc w:val="both"/>
        <w:rPr>
          <w:rFonts w:asciiTheme="majorBidi" w:hAnsiTheme="majorBidi" w:cstheme="majorBidi"/>
          <w:lang w:val="ru-RU"/>
        </w:rPr>
      </w:pPr>
      <w:r w:rsidRPr="00002981">
        <w:rPr>
          <w:rFonts w:asciiTheme="majorBidi" w:hAnsiTheme="majorBidi" w:cstheme="majorBidi"/>
          <w:b/>
          <w:bCs/>
          <w:lang w:val="ru-RU"/>
        </w:rPr>
        <w:t xml:space="preserve">«Мы разделили Коран на части, чтобы ты читал его людям </w:t>
      </w:r>
      <w:r w:rsidR="00FF58DC" w:rsidRPr="00002981">
        <w:rPr>
          <w:rFonts w:asciiTheme="majorBidi" w:hAnsiTheme="majorBidi" w:cstheme="majorBidi"/>
          <w:b/>
          <w:bCs/>
          <w:lang w:val="ru-RU"/>
        </w:rPr>
        <w:t>не спеша</w:t>
      </w:r>
      <w:r w:rsidRPr="00002981">
        <w:rPr>
          <w:rFonts w:asciiTheme="majorBidi" w:hAnsiTheme="majorBidi" w:cstheme="majorBidi"/>
          <w:b/>
          <w:bCs/>
          <w:lang w:val="ru-RU"/>
        </w:rPr>
        <w:t>, и ниспосылали его поэтапно»</w:t>
      </w:r>
      <w:r w:rsidR="00C07D4F" w:rsidRPr="00002981">
        <w:rPr>
          <w:rFonts w:asciiTheme="majorBidi" w:hAnsiTheme="majorBidi" w:cstheme="majorBidi"/>
          <w:b/>
          <w:bCs/>
          <w:lang w:val="ru-RU"/>
        </w:rPr>
        <w:t xml:space="preserve"> </w:t>
      </w:r>
      <w:r w:rsidR="00C07D4F" w:rsidRPr="00002981">
        <w:rPr>
          <w:rFonts w:asciiTheme="majorBidi" w:hAnsiTheme="majorBidi" w:cstheme="majorBidi"/>
          <w:lang w:val="ru-RU"/>
        </w:rPr>
        <w:t>(17:106)</w:t>
      </w:r>
      <w:r w:rsidRPr="00002981">
        <w:rPr>
          <w:rFonts w:asciiTheme="majorBidi" w:hAnsiTheme="majorBidi" w:cstheme="majorBidi"/>
          <w:lang w:val="ru-RU"/>
        </w:rPr>
        <w:t>.</w:t>
      </w:r>
    </w:p>
    <w:p w14:paraId="1255E4F7"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И сказал:</w:t>
      </w:r>
    </w:p>
    <w:p w14:paraId="491F08A5" w14:textId="3B8C4A80" w:rsidR="00457708" w:rsidRPr="007162E6" w:rsidRDefault="00F107DA" w:rsidP="007162E6">
      <w:pPr>
        <w:bidi/>
        <w:spacing w:line="360" w:lineRule="auto"/>
        <w:jc w:val="center"/>
        <w:rPr>
          <w:rFonts w:ascii="KFGQPC Uthmanic Script HAFS" w:hAnsi="KFGQPC Uthmanic Script HAFS" w:cs="KFGQPC Uthmanic Script HAFS"/>
          <w:sz w:val="32"/>
          <w:szCs w:val="32"/>
          <w:lang w:val="ru-RU"/>
        </w:rPr>
      </w:pPr>
      <w:r w:rsidRPr="007162E6">
        <w:rPr>
          <w:rFonts w:ascii="KFGQPC Uthmanic Script HAFS" w:hAnsi="KFGQPC Uthmanic Script HAFS" w:cs="KFGQPC Uthmanic Script HAFS"/>
          <w:sz w:val="32"/>
          <w:szCs w:val="32"/>
          <w:rtl/>
          <w:lang w:val="ru-RU"/>
        </w:rPr>
        <w:t>وَرَتِّلِ ٱلۡقُرۡءَانَ تَرۡتِيلًا ٤</w:t>
      </w:r>
    </w:p>
    <w:p w14:paraId="043D818B" w14:textId="646EE5FB" w:rsidR="005A74B6" w:rsidRPr="00002981" w:rsidRDefault="005A74B6" w:rsidP="007162E6">
      <w:pPr>
        <w:spacing w:line="360" w:lineRule="auto"/>
        <w:jc w:val="center"/>
        <w:rPr>
          <w:rFonts w:asciiTheme="majorBidi" w:hAnsiTheme="majorBidi" w:cstheme="majorBidi"/>
          <w:lang w:val="ru-RU"/>
        </w:rPr>
      </w:pPr>
      <w:r w:rsidRPr="00002981">
        <w:rPr>
          <w:rFonts w:asciiTheme="majorBidi" w:hAnsiTheme="majorBidi" w:cstheme="majorBidi"/>
          <w:b/>
          <w:bCs/>
          <w:lang w:val="ru-RU"/>
        </w:rPr>
        <w:t>«Читай Коран размеренн</w:t>
      </w:r>
      <w:r w:rsidR="00023007" w:rsidRPr="00002981">
        <w:rPr>
          <w:rFonts w:asciiTheme="majorBidi" w:hAnsiTheme="majorBidi" w:cstheme="majorBidi"/>
          <w:b/>
          <w:bCs/>
          <w:lang w:val="ru-RU"/>
        </w:rPr>
        <w:t>ым чтением</w:t>
      </w:r>
      <w:r w:rsidRPr="00002981">
        <w:rPr>
          <w:rFonts w:asciiTheme="majorBidi" w:hAnsiTheme="majorBidi" w:cstheme="majorBidi"/>
          <w:b/>
          <w:bCs/>
          <w:lang w:val="ru-RU"/>
        </w:rPr>
        <w:t xml:space="preserve"> (</w:t>
      </w:r>
      <w:proofErr w:type="spellStart"/>
      <w:r w:rsidRPr="00002981">
        <w:rPr>
          <w:rFonts w:asciiTheme="majorBidi" w:hAnsiTheme="majorBidi" w:cstheme="majorBidi"/>
          <w:b/>
          <w:bCs/>
          <w:lang w:val="ru-RU"/>
        </w:rPr>
        <w:t>тартилем</w:t>
      </w:r>
      <w:proofErr w:type="spellEnd"/>
      <w:r w:rsidRPr="00002981">
        <w:rPr>
          <w:rFonts w:asciiTheme="majorBidi" w:hAnsiTheme="majorBidi" w:cstheme="majorBidi"/>
          <w:b/>
          <w:bCs/>
          <w:lang w:val="ru-RU"/>
        </w:rPr>
        <w:t>)»</w:t>
      </w:r>
      <w:r w:rsidR="00616599" w:rsidRPr="00002981">
        <w:rPr>
          <w:rFonts w:asciiTheme="majorBidi" w:hAnsiTheme="majorBidi" w:cstheme="majorBidi"/>
          <w:b/>
          <w:bCs/>
          <w:lang w:val="ru-RU"/>
        </w:rPr>
        <w:t xml:space="preserve"> </w:t>
      </w:r>
      <w:r w:rsidR="00616599" w:rsidRPr="00002981">
        <w:rPr>
          <w:rFonts w:asciiTheme="majorBidi" w:hAnsiTheme="majorBidi" w:cstheme="majorBidi"/>
          <w:lang w:val="ru-RU"/>
        </w:rPr>
        <w:t>(</w:t>
      </w:r>
      <w:r w:rsidR="007832B8" w:rsidRPr="00002981">
        <w:rPr>
          <w:rFonts w:asciiTheme="majorBidi" w:hAnsiTheme="majorBidi" w:cstheme="majorBidi"/>
          <w:lang w:val="ru-RU"/>
        </w:rPr>
        <w:t>73</w:t>
      </w:r>
      <w:r w:rsidR="00616599" w:rsidRPr="00002981">
        <w:rPr>
          <w:rFonts w:asciiTheme="majorBidi" w:hAnsiTheme="majorBidi" w:cstheme="majorBidi"/>
          <w:lang w:val="ru-RU"/>
        </w:rPr>
        <w:t>:4).</w:t>
      </w:r>
    </w:p>
    <w:p w14:paraId="620FA438" w14:textId="39D05B0B" w:rsidR="008E4D43" w:rsidRPr="007162E6" w:rsidRDefault="008E4D43" w:rsidP="007162E6">
      <w:pPr>
        <w:bidi/>
        <w:spacing w:line="360" w:lineRule="auto"/>
        <w:jc w:val="center"/>
        <w:rPr>
          <w:rFonts w:ascii="Scheherazade" w:hAnsi="Scheherazade" w:cs="Scheherazade"/>
          <w:sz w:val="32"/>
          <w:szCs w:val="32"/>
          <w:lang w:val="ru-RU"/>
        </w:rPr>
      </w:pPr>
      <w:r w:rsidRPr="007162E6">
        <w:rPr>
          <w:rFonts w:ascii="Scheherazade" w:hAnsi="Scheherazade" w:cs="Scheherazade"/>
          <w:sz w:val="32"/>
          <w:szCs w:val="32"/>
          <w:rtl/>
          <w:lang w:val="ru-RU"/>
        </w:rPr>
        <w:t>عَنْ قَتَادَةَ قَالَ</w:t>
      </w:r>
      <w:r w:rsidRPr="007162E6">
        <w:rPr>
          <w:rFonts w:ascii="Scheherazade" w:hAnsi="Scheherazade" w:cs="Scheherazade"/>
          <w:sz w:val="32"/>
          <w:szCs w:val="32"/>
          <w:lang w:val="ru-RU"/>
        </w:rPr>
        <w:t>:</w:t>
      </w:r>
      <w:r w:rsidRPr="007162E6">
        <w:rPr>
          <w:rFonts w:ascii="Scheherazade" w:hAnsi="Scheherazade" w:cs="Scheherazade"/>
          <w:sz w:val="32"/>
          <w:szCs w:val="32"/>
          <w:rtl/>
          <w:lang w:val="ru-RU"/>
        </w:rPr>
        <w:t xml:space="preserve"> سَأَلْتُ أَنَسًا: كَيْفَ كَانَتْ قِرَاءَةُ النَّبِيِّ </w:t>
      </w:r>
      <w:r w:rsidRPr="007162E6">
        <w:rPr>
          <w:rFonts w:ascii="Times New Roman" w:hAnsi="Times New Roman" w:cs="Times New Roman" w:hint="cs"/>
          <w:sz w:val="32"/>
          <w:szCs w:val="32"/>
          <w:rtl/>
          <w:lang w:val="ru-RU"/>
        </w:rPr>
        <w:t>ﷺ</w:t>
      </w:r>
      <w:r w:rsidRPr="007162E6">
        <w:rPr>
          <w:rFonts w:ascii="Scheherazade" w:hAnsi="Scheherazade" w:cs="Scheherazade"/>
          <w:sz w:val="32"/>
          <w:szCs w:val="32"/>
          <w:rtl/>
          <w:lang w:val="ru-RU"/>
        </w:rPr>
        <w:t>؟</w:t>
      </w:r>
      <w:r w:rsidR="00C04140" w:rsidRPr="007162E6">
        <w:rPr>
          <w:rFonts w:ascii="Scheherazade" w:hAnsi="Scheherazade" w:cs="Scheherazade"/>
          <w:sz w:val="32"/>
          <w:szCs w:val="32"/>
          <w:rtl/>
          <w:lang w:val="ru-RU"/>
        </w:rPr>
        <w:t xml:space="preserve"> </w:t>
      </w:r>
      <w:r w:rsidRPr="007162E6">
        <w:rPr>
          <w:rFonts w:ascii="Scheherazade" w:hAnsi="Scheherazade" w:cs="Scheherazade"/>
          <w:sz w:val="32"/>
          <w:szCs w:val="32"/>
          <w:rtl/>
          <w:lang w:val="ru-RU"/>
        </w:rPr>
        <w:t>فَقَالَ</w:t>
      </w:r>
      <w:r w:rsidRPr="007162E6">
        <w:rPr>
          <w:rFonts w:ascii="Scheherazade" w:hAnsi="Scheherazade" w:cs="Scheherazade"/>
          <w:sz w:val="32"/>
          <w:szCs w:val="32"/>
          <w:lang w:val="ru-RU"/>
        </w:rPr>
        <w:t>:</w:t>
      </w:r>
      <w:r w:rsidR="00A46906" w:rsidRPr="007162E6">
        <w:rPr>
          <w:rFonts w:ascii="Scheherazade" w:hAnsi="Scheherazade" w:cs="Scheherazade"/>
          <w:sz w:val="32"/>
          <w:szCs w:val="32"/>
          <w:rtl/>
          <w:lang w:val="ru-RU"/>
        </w:rPr>
        <w:t xml:space="preserve"> </w:t>
      </w:r>
      <w:r w:rsidRPr="007162E6">
        <w:rPr>
          <w:rFonts w:ascii="Scheherazade" w:hAnsi="Scheherazade" w:cs="Scheherazade"/>
          <w:b/>
          <w:bCs/>
          <w:sz w:val="32"/>
          <w:szCs w:val="32"/>
          <w:rtl/>
          <w:lang w:val="ru-RU"/>
        </w:rPr>
        <w:t>كَانَ يَمُدُّ صَوْتَهُ</w:t>
      </w:r>
      <w:r w:rsidR="00A71A0E" w:rsidRPr="007162E6">
        <w:rPr>
          <w:rFonts w:ascii="Scheherazade" w:hAnsi="Scheherazade" w:cs="Scheherazade"/>
          <w:b/>
          <w:bCs/>
          <w:sz w:val="32"/>
          <w:szCs w:val="32"/>
          <w:rtl/>
          <w:lang w:val="ru-RU"/>
        </w:rPr>
        <w:t xml:space="preserve"> </w:t>
      </w:r>
      <w:r w:rsidRPr="007162E6">
        <w:rPr>
          <w:rFonts w:ascii="Scheherazade" w:hAnsi="Scheherazade" w:cs="Scheherazade"/>
          <w:sz w:val="32"/>
          <w:szCs w:val="32"/>
          <w:rtl/>
          <w:lang w:val="ru-RU"/>
        </w:rPr>
        <w:t>وفي رواية</w:t>
      </w:r>
      <w:r w:rsidRPr="007162E6">
        <w:rPr>
          <w:rFonts w:ascii="Scheherazade" w:hAnsi="Scheherazade" w:cs="Scheherazade"/>
          <w:sz w:val="32"/>
          <w:szCs w:val="32"/>
          <w:lang w:val="ru-RU"/>
        </w:rPr>
        <w:t>:</w:t>
      </w:r>
      <w:r w:rsidR="00095A4B" w:rsidRPr="007162E6">
        <w:rPr>
          <w:rFonts w:ascii="Scheherazade" w:hAnsi="Scheherazade" w:cs="Scheherazade"/>
          <w:sz w:val="32"/>
          <w:szCs w:val="32"/>
          <w:rtl/>
          <w:lang w:val="ru-RU"/>
        </w:rPr>
        <w:t xml:space="preserve"> </w:t>
      </w:r>
      <w:r w:rsidRPr="007162E6">
        <w:rPr>
          <w:rFonts w:ascii="Scheherazade" w:hAnsi="Scheherazade" w:cs="Scheherazade"/>
          <w:b/>
          <w:bCs/>
          <w:sz w:val="32"/>
          <w:szCs w:val="32"/>
          <w:rtl/>
          <w:lang w:val="ru-RU"/>
        </w:rPr>
        <w:t>إِذَا قَرَأَ: بِسْمِ اللَّهِ الرَّحْمَنِ الرَّحِيمِ، مَدَّ بِسْمِ اللَّهِ، وَمَدَّ الرَّحْمَنَ، وَمَدَّ الرَّحِيمَ</w:t>
      </w:r>
    </w:p>
    <w:p w14:paraId="469F729C" w14:textId="46503203" w:rsidR="005A74B6" w:rsidRPr="00002981" w:rsidRDefault="005A74B6" w:rsidP="007162E6">
      <w:pPr>
        <w:spacing w:line="360" w:lineRule="auto"/>
        <w:jc w:val="both"/>
        <w:rPr>
          <w:rFonts w:asciiTheme="majorBidi" w:hAnsiTheme="majorBidi" w:cstheme="majorBidi"/>
          <w:lang w:val="ru-RU"/>
        </w:rPr>
      </w:pPr>
      <w:proofErr w:type="gramStart"/>
      <w:r w:rsidRPr="00002981">
        <w:rPr>
          <w:rFonts w:asciiTheme="majorBidi" w:hAnsiTheme="majorBidi" w:cstheme="majorBidi"/>
          <w:lang w:val="ru-RU"/>
        </w:rPr>
        <w:t xml:space="preserve">Передано у </w:t>
      </w:r>
      <w:r w:rsidR="00202A10" w:rsidRPr="00002981">
        <w:rPr>
          <w:rFonts w:asciiTheme="majorBidi" w:hAnsiTheme="majorBidi" w:cstheme="majorBidi"/>
          <w:lang w:val="ru-RU"/>
        </w:rPr>
        <w:t>И</w:t>
      </w:r>
      <w:r w:rsidRPr="00002981">
        <w:rPr>
          <w:rFonts w:asciiTheme="majorBidi" w:hAnsiTheme="majorBidi" w:cstheme="majorBidi"/>
          <w:lang w:val="ru-RU"/>
        </w:rPr>
        <w:t>мама аль-</w:t>
      </w:r>
      <w:proofErr w:type="spellStart"/>
      <w:r w:rsidRPr="00002981">
        <w:rPr>
          <w:rFonts w:asciiTheme="majorBidi" w:hAnsiTheme="majorBidi" w:cstheme="majorBidi"/>
          <w:lang w:val="ru-RU"/>
        </w:rPr>
        <w:t>Бухари</w:t>
      </w:r>
      <w:proofErr w:type="spellEnd"/>
      <w:r w:rsidRPr="00002981">
        <w:rPr>
          <w:rFonts w:asciiTheme="majorBidi" w:hAnsiTheme="majorBidi" w:cstheme="majorBidi"/>
          <w:lang w:val="ru-RU"/>
        </w:rPr>
        <w:t xml:space="preserve">, что </w:t>
      </w:r>
      <w:proofErr w:type="spellStart"/>
      <w:r w:rsidRPr="00002981">
        <w:rPr>
          <w:rFonts w:asciiTheme="majorBidi" w:hAnsiTheme="majorBidi" w:cstheme="majorBidi"/>
          <w:lang w:val="ru-RU"/>
        </w:rPr>
        <w:t>Катада</w:t>
      </w:r>
      <w:proofErr w:type="spellEnd"/>
      <w:r w:rsidRPr="00002981">
        <w:rPr>
          <w:rFonts w:asciiTheme="majorBidi" w:hAnsiTheme="majorBidi" w:cstheme="majorBidi"/>
          <w:lang w:val="ru-RU"/>
        </w:rPr>
        <w:t xml:space="preserve"> спросил </w:t>
      </w:r>
      <w:proofErr w:type="spellStart"/>
      <w:r w:rsidRPr="00002981">
        <w:rPr>
          <w:rFonts w:asciiTheme="majorBidi" w:hAnsiTheme="majorBidi" w:cstheme="majorBidi"/>
          <w:lang w:val="ru-RU"/>
        </w:rPr>
        <w:t>Анаса</w:t>
      </w:r>
      <w:proofErr w:type="spellEnd"/>
      <w:r w:rsidRPr="00002981">
        <w:rPr>
          <w:rFonts w:asciiTheme="majorBidi" w:hAnsiTheme="majorBidi" w:cstheme="majorBidi"/>
          <w:lang w:val="ru-RU"/>
        </w:rPr>
        <w:t xml:space="preserve"> о том, как Посланник Аллаха</w:t>
      </w:r>
      <w:r w:rsidR="00C91262" w:rsidRPr="00002981">
        <w:rPr>
          <w:rFonts w:asciiTheme="majorBidi" w:hAnsiTheme="majorBidi" w:cstheme="majorBidi"/>
          <w:lang w:val="ru-RU"/>
        </w:rPr>
        <w:t xml:space="preserve"> (с.а.с.) </w:t>
      </w:r>
      <w:r w:rsidRPr="00002981">
        <w:rPr>
          <w:rFonts w:asciiTheme="majorBidi" w:hAnsiTheme="majorBidi" w:cstheme="majorBidi"/>
          <w:lang w:val="ru-RU"/>
        </w:rPr>
        <w:t>читал Коран, и он ответил:</w:t>
      </w:r>
      <w:proofErr w:type="gramEnd"/>
      <w:r w:rsidR="002D302C" w:rsidRPr="00002981">
        <w:rPr>
          <w:rFonts w:asciiTheme="majorBidi" w:hAnsiTheme="majorBidi" w:cstheme="majorBidi"/>
          <w:lang w:val="ru-RU"/>
        </w:rPr>
        <w:t xml:space="preserve"> </w:t>
      </w:r>
      <w:proofErr w:type="gramStart"/>
      <w:r w:rsidRPr="00002981">
        <w:rPr>
          <w:rFonts w:asciiTheme="majorBidi" w:hAnsiTheme="majorBidi" w:cstheme="majorBidi"/>
          <w:i/>
          <w:iCs/>
          <w:lang w:val="ru-RU"/>
        </w:rPr>
        <w:t xml:space="preserve">«Когда он </w:t>
      </w:r>
      <w:r w:rsidR="001C75C6" w:rsidRPr="00002981">
        <w:rPr>
          <w:rFonts w:asciiTheme="majorBidi" w:hAnsiTheme="majorBidi" w:cstheme="majorBidi"/>
          <w:i/>
          <w:iCs/>
          <w:lang w:val="ru-RU"/>
        </w:rPr>
        <w:t xml:space="preserve">(с.а.с.) </w:t>
      </w:r>
      <w:r w:rsidRPr="00002981">
        <w:rPr>
          <w:rFonts w:asciiTheme="majorBidi" w:hAnsiTheme="majorBidi" w:cstheme="majorBidi"/>
          <w:i/>
          <w:iCs/>
          <w:lang w:val="ru-RU"/>
        </w:rPr>
        <w:t xml:space="preserve">произносил </w:t>
      </w:r>
      <w:r w:rsidR="001C75C6" w:rsidRPr="00002981">
        <w:rPr>
          <w:rFonts w:asciiTheme="majorBidi" w:hAnsiTheme="majorBidi" w:cstheme="majorBidi"/>
          <w:i/>
          <w:iCs/>
          <w:lang w:val="ru-RU"/>
        </w:rPr>
        <w:t>«</w:t>
      </w:r>
      <w:proofErr w:type="spellStart"/>
      <w:r w:rsidRPr="00002981">
        <w:rPr>
          <w:rFonts w:asciiTheme="majorBidi" w:hAnsiTheme="majorBidi" w:cstheme="majorBidi"/>
          <w:i/>
          <w:iCs/>
          <w:lang w:val="ru-RU"/>
        </w:rPr>
        <w:t>Бисмилляхир-рахманир-рахим</w:t>
      </w:r>
      <w:proofErr w:type="spellEnd"/>
      <w:r w:rsidR="001C75C6" w:rsidRPr="00002981">
        <w:rPr>
          <w:rFonts w:asciiTheme="majorBidi" w:hAnsiTheme="majorBidi" w:cstheme="majorBidi"/>
          <w:i/>
          <w:iCs/>
          <w:lang w:val="ru-RU"/>
        </w:rPr>
        <w:t>»</w:t>
      </w:r>
      <w:r w:rsidRPr="00002981">
        <w:rPr>
          <w:rFonts w:asciiTheme="majorBidi" w:hAnsiTheme="majorBidi" w:cstheme="majorBidi"/>
          <w:i/>
          <w:iCs/>
          <w:lang w:val="ru-RU"/>
        </w:rPr>
        <w:t xml:space="preserve">, он удлинял произнесение </w:t>
      </w:r>
      <w:r w:rsidR="00206669" w:rsidRPr="00002981">
        <w:rPr>
          <w:rFonts w:asciiTheme="majorBidi" w:hAnsiTheme="majorBidi" w:cstheme="majorBidi"/>
          <w:i/>
          <w:iCs/>
          <w:lang w:val="ru-RU"/>
        </w:rPr>
        <w:t>«</w:t>
      </w:r>
      <w:proofErr w:type="spellStart"/>
      <w:r w:rsidRPr="00002981">
        <w:rPr>
          <w:rFonts w:asciiTheme="majorBidi" w:hAnsiTheme="majorBidi" w:cstheme="majorBidi"/>
          <w:i/>
          <w:iCs/>
          <w:lang w:val="ru-RU"/>
        </w:rPr>
        <w:t>Бисмиллях</w:t>
      </w:r>
      <w:proofErr w:type="spellEnd"/>
      <w:r w:rsidR="00206669" w:rsidRPr="00002981">
        <w:rPr>
          <w:rFonts w:asciiTheme="majorBidi" w:hAnsiTheme="majorBidi" w:cstheme="majorBidi"/>
          <w:i/>
          <w:iCs/>
          <w:lang w:val="ru-RU"/>
        </w:rPr>
        <w:t>»</w:t>
      </w:r>
      <w:r w:rsidRPr="00002981">
        <w:rPr>
          <w:rFonts w:asciiTheme="majorBidi" w:hAnsiTheme="majorBidi" w:cstheme="majorBidi"/>
          <w:i/>
          <w:iCs/>
          <w:lang w:val="ru-RU"/>
        </w:rPr>
        <w:t xml:space="preserve">, </w:t>
      </w:r>
      <w:r w:rsidR="00206669" w:rsidRPr="00002981">
        <w:rPr>
          <w:rFonts w:asciiTheme="majorBidi" w:hAnsiTheme="majorBidi" w:cstheme="majorBidi"/>
          <w:i/>
          <w:iCs/>
          <w:lang w:val="ru-RU"/>
        </w:rPr>
        <w:t>«</w:t>
      </w:r>
      <w:r w:rsidRPr="00002981">
        <w:rPr>
          <w:rFonts w:asciiTheme="majorBidi" w:hAnsiTheme="majorBidi" w:cstheme="majorBidi"/>
          <w:i/>
          <w:iCs/>
          <w:lang w:val="ru-RU"/>
        </w:rPr>
        <w:t>ар-Рахман</w:t>
      </w:r>
      <w:r w:rsidR="00206669" w:rsidRPr="00002981">
        <w:rPr>
          <w:rFonts w:asciiTheme="majorBidi" w:hAnsiTheme="majorBidi" w:cstheme="majorBidi"/>
          <w:i/>
          <w:iCs/>
          <w:lang w:val="ru-RU"/>
        </w:rPr>
        <w:t>»</w:t>
      </w:r>
      <w:r w:rsidRPr="00002981">
        <w:rPr>
          <w:rFonts w:asciiTheme="majorBidi" w:hAnsiTheme="majorBidi" w:cstheme="majorBidi"/>
          <w:i/>
          <w:iCs/>
          <w:lang w:val="ru-RU"/>
        </w:rPr>
        <w:t xml:space="preserve"> и </w:t>
      </w:r>
      <w:r w:rsidR="00206669" w:rsidRPr="00002981">
        <w:rPr>
          <w:rFonts w:asciiTheme="majorBidi" w:hAnsiTheme="majorBidi" w:cstheme="majorBidi"/>
          <w:i/>
          <w:iCs/>
          <w:lang w:val="ru-RU"/>
        </w:rPr>
        <w:t>«</w:t>
      </w:r>
      <w:r w:rsidRPr="00002981">
        <w:rPr>
          <w:rFonts w:asciiTheme="majorBidi" w:hAnsiTheme="majorBidi" w:cstheme="majorBidi"/>
          <w:i/>
          <w:iCs/>
          <w:lang w:val="ru-RU"/>
        </w:rPr>
        <w:t>ар-</w:t>
      </w:r>
      <w:proofErr w:type="spellStart"/>
      <w:r w:rsidRPr="00002981">
        <w:rPr>
          <w:rFonts w:asciiTheme="majorBidi" w:hAnsiTheme="majorBidi" w:cstheme="majorBidi"/>
          <w:i/>
          <w:iCs/>
          <w:lang w:val="ru-RU"/>
        </w:rPr>
        <w:t>Рахим</w:t>
      </w:r>
      <w:proofErr w:type="spellEnd"/>
      <w:r w:rsidR="00206669" w:rsidRPr="00002981">
        <w:rPr>
          <w:rFonts w:asciiTheme="majorBidi" w:hAnsiTheme="majorBidi" w:cstheme="majorBidi"/>
          <w:i/>
          <w:iCs/>
          <w:lang w:val="ru-RU"/>
        </w:rPr>
        <w:t>»</w:t>
      </w:r>
      <w:r w:rsidRPr="00002981">
        <w:rPr>
          <w:rFonts w:asciiTheme="majorBidi" w:hAnsiTheme="majorBidi" w:cstheme="majorBidi"/>
          <w:i/>
          <w:iCs/>
          <w:lang w:val="ru-RU"/>
        </w:rPr>
        <w:t>»</w:t>
      </w:r>
      <w:r w:rsidR="00901D21" w:rsidRPr="00002981">
        <w:rPr>
          <w:rStyle w:val="a6"/>
          <w:rFonts w:asciiTheme="majorBidi" w:hAnsiTheme="majorBidi" w:cstheme="majorBidi"/>
          <w:i/>
          <w:iCs/>
          <w:lang w:val="ru-RU"/>
        </w:rPr>
        <w:footnoteReference w:id="9"/>
      </w:r>
      <w:r w:rsidRPr="00002981">
        <w:rPr>
          <w:rFonts w:asciiTheme="majorBidi" w:hAnsiTheme="majorBidi" w:cstheme="majorBidi"/>
          <w:lang w:val="ru-RU"/>
        </w:rPr>
        <w:t>.</w:t>
      </w:r>
      <w:proofErr w:type="gramEnd"/>
    </w:p>
    <w:p w14:paraId="6DFC9E97" w14:textId="117A7A8E"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Посланник Аллаха </w:t>
      </w:r>
      <w:r w:rsidR="00705772" w:rsidRPr="00002981">
        <w:rPr>
          <w:rFonts w:asciiTheme="majorBidi" w:hAnsiTheme="majorBidi" w:cstheme="majorBidi"/>
          <w:lang w:val="ru-RU"/>
        </w:rPr>
        <w:t>(</w:t>
      </w:r>
      <w:proofErr w:type="gramStart"/>
      <w:r w:rsidR="00705772" w:rsidRPr="00002981">
        <w:rPr>
          <w:rFonts w:asciiTheme="majorBidi" w:hAnsiTheme="majorBidi" w:cstheme="majorBidi"/>
          <w:lang w:val="ru-RU"/>
        </w:rPr>
        <w:t>с</w:t>
      </w:r>
      <w:proofErr w:type="gramEnd"/>
      <w:r w:rsidR="00705772" w:rsidRPr="00002981">
        <w:rPr>
          <w:rFonts w:asciiTheme="majorBidi" w:hAnsiTheme="majorBidi" w:cstheme="majorBidi"/>
          <w:lang w:val="ru-RU"/>
        </w:rPr>
        <w:t xml:space="preserve">.а.с.) </w:t>
      </w:r>
      <w:r w:rsidRPr="00002981">
        <w:rPr>
          <w:rFonts w:asciiTheme="majorBidi" w:hAnsiTheme="majorBidi" w:cstheme="majorBidi"/>
          <w:lang w:val="ru-RU"/>
        </w:rPr>
        <w:t>сказал:</w:t>
      </w:r>
    </w:p>
    <w:p w14:paraId="5450F135" w14:textId="657C2D43" w:rsidR="00F2674D" w:rsidRPr="00002981" w:rsidRDefault="00F34E12" w:rsidP="007162E6">
      <w:pPr>
        <w:bidi/>
        <w:spacing w:line="360" w:lineRule="auto"/>
        <w:jc w:val="center"/>
        <w:rPr>
          <w:rFonts w:ascii="Scheherazade" w:hAnsi="Scheherazade" w:cs="Scheherazade"/>
          <w:sz w:val="32"/>
          <w:szCs w:val="32"/>
          <w:lang w:val="ru-RU"/>
        </w:rPr>
      </w:pPr>
      <w:r w:rsidRPr="00002981">
        <w:rPr>
          <w:rFonts w:ascii="Scheherazade" w:eastAsia="Times New Roman" w:hAnsi="Scheherazade" w:cs="Scheherazade"/>
          <w:kern w:val="0"/>
          <w:sz w:val="32"/>
          <w:szCs w:val="32"/>
          <w:rtl/>
          <w:lang w:val="ru-RU"/>
          <w14:ligatures w14:val="none"/>
        </w:rPr>
        <w:t>أَحْسَنُ النَّاسِ صَوْتًا مَنْ إِذَا قَرَأَ رَأَيْتَهُ يَخْشَى اللَّهَ تَعَالَى</w:t>
      </w:r>
    </w:p>
    <w:p w14:paraId="0F5CF17B" w14:textId="23979FC9" w:rsidR="005A74B6" w:rsidRPr="00002981" w:rsidRDefault="005A74B6" w:rsidP="007162E6">
      <w:pPr>
        <w:spacing w:line="360" w:lineRule="auto"/>
        <w:jc w:val="center"/>
        <w:rPr>
          <w:rFonts w:asciiTheme="majorBidi" w:hAnsiTheme="majorBidi" w:cstheme="majorBidi"/>
          <w:lang w:val="ru-RU"/>
        </w:rPr>
      </w:pPr>
      <w:r w:rsidRPr="00002981">
        <w:rPr>
          <w:rFonts w:asciiTheme="majorBidi" w:hAnsiTheme="majorBidi" w:cstheme="majorBidi"/>
          <w:b/>
          <w:bCs/>
          <w:i/>
          <w:iCs/>
          <w:lang w:val="ru-RU"/>
        </w:rPr>
        <w:t>«Лучший голос — у того, в чьём чтении Корана слышно страх перед Аллахом»</w:t>
      </w:r>
      <w:r w:rsidR="00435AA0" w:rsidRPr="00002981">
        <w:rPr>
          <w:rStyle w:val="a6"/>
          <w:rFonts w:asciiTheme="majorBidi" w:hAnsiTheme="majorBidi" w:cstheme="majorBidi"/>
          <w:lang w:val="ru-RU"/>
        </w:rPr>
        <w:footnoteReference w:id="10"/>
      </w:r>
      <w:r w:rsidRPr="00002981">
        <w:rPr>
          <w:rFonts w:asciiTheme="majorBidi" w:hAnsiTheme="majorBidi" w:cstheme="majorBidi"/>
          <w:lang w:val="ru-RU"/>
        </w:rPr>
        <w:t>.</w:t>
      </w:r>
    </w:p>
    <w:p w14:paraId="7BA8C170" w14:textId="7D7D7822" w:rsidR="005A74B6" w:rsidRPr="00002981" w:rsidRDefault="005A74B6" w:rsidP="007162E6">
      <w:pPr>
        <w:spacing w:line="360" w:lineRule="auto"/>
        <w:ind w:firstLine="709"/>
        <w:jc w:val="both"/>
        <w:rPr>
          <w:rFonts w:asciiTheme="majorBidi" w:hAnsiTheme="majorBidi" w:cstheme="majorBidi"/>
          <w:lang w:val="ru-RU"/>
        </w:rPr>
      </w:pPr>
      <w:proofErr w:type="spellStart"/>
      <w:r w:rsidRPr="00002981">
        <w:rPr>
          <w:rFonts w:asciiTheme="majorBidi" w:hAnsiTheme="majorBidi" w:cstheme="majorBidi"/>
          <w:lang w:val="ru-RU"/>
        </w:rPr>
        <w:t>Му</w:t>
      </w:r>
      <w:r w:rsidR="00CB39AB" w:rsidRPr="00002981">
        <w:rPr>
          <w:rFonts w:asciiTheme="majorBidi" w:hAnsiTheme="majorBidi" w:cstheme="majorBidi"/>
          <w:lang w:val="ru-RU"/>
        </w:rPr>
        <w:t>ф</w:t>
      </w:r>
      <w:r w:rsidRPr="00002981">
        <w:rPr>
          <w:rFonts w:asciiTheme="majorBidi" w:hAnsiTheme="majorBidi" w:cstheme="majorBidi"/>
          <w:lang w:val="ru-RU"/>
        </w:rPr>
        <w:t>ассиры</w:t>
      </w:r>
      <w:proofErr w:type="spellEnd"/>
      <w:r w:rsidRPr="00002981">
        <w:rPr>
          <w:rFonts w:asciiTheme="majorBidi" w:hAnsiTheme="majorBidi" w:cstheme="majorBidi"/>
          <w:lang w:val="ru-RU"/>
        </w:rPr>
        <w:t xml:space="preserve"> объясняют слово «</w:t>
      </w:r>
      <w:proofErr w:type="spellStart"/>
      <w:r w:rsidRPr="00002981">
        <w:rPr>
          <w:rFonts w:asciiTheme="majorBidi" w:hAnsiTheme="majorBidi" w:cstheme="majorBidi"/>
          <w:lang w:val="ru-RU"/>
        </w:rPr>
        <w:t>тартиль</w:t>
      </w:r>
      <w:proofErr w:type="spellEnd"/>
      <w:r w:rsidRPr="00002981">
        <w:rPr>
          <w:rFonts w:asciiTheme="majorBidi" w:hAnsiTheme="majorBidi" w:cstheme="majorBidi"/>
          <w:lang w:val="ru-RU"/>
        </w:rPr>
        <w:t xml:space="preserve">» как ясное, размеренное чтение; размышление над смыслом прочитанного; удлинение там, где это требуется; отсутствие удлинения там, где оно не требуется; соблюдение правил </w:t>
      </w:r>
      <w:proofErr w:type="spellStart"/>
      <w:r w:rsidRPr="00002981">
        <w:rPr>
          <w:rFonts w:asciiTheme="majorBidi" w:hAnsiTheme="majorBidi" w:cstheme="majorBidi"/>
          <w:lang w:val="ru-RU"/>
        </w:rPr>
        <w:t>идгама</w:t>
      </w:r>
      <w:proofErr w:type="spellEnd"/>
      <w:r w:rsidRPr="00002981">
        <w:rPr>
          <w:rFonts w:asciiTheme="majorBidi" w:hAnsiTheme="majorBidi" w:cstheme="majorBidi"/>
          <w:lang w:val="ru-RU"/>
        </w:rPr>
        <w:t xml:space="preserve"> и других норм </w:t>
      </w:r>
      <w:proofErr w:type="spellStart"/>
      <w:r w:rsidRPr="00002981">
        <w:rPr>
          <w:rFonts w:asciiTheme="majorBidi" w:hAnsiTheme="majorBidi" w:cstheme="majorBidi"/>
          <w:lang w:val="ru-RU"/>
        </w:rPr>
        <w:t>тад</w:t>
      </w:r>
      <w:r w:rsidR="00782DB7" w:rsidRPr="00002981">
        <w:rPr>
          <w:rFonts w:asciiTheme="majorBidi" w:hAnsiTheme="majorBidi" w:cstheme="majorBidi"/>
          <w:lang w:val="ru-RU"/>
        </w:rPr>
        <w:t>ж</w:t>
      </w:r>
      <w:r w:rsidRPr="00002981">
        <w:rPr>
          <w:rFonts w:asciiTheme="majorBidi" w:hAnsiTheme="majorBidi" w:cstheme="majorBidi"/>
          <w:lang w:val="ru-RU"/>
        </w:rPr>
        <w:t>вида</w:t>
      </w:r>
      <w:proofErr w:type="spellEnd"/>
      <w:r w:rsidRPr="00002981">
        <w:rPr>
          <w:rFonts w:asciiTheme="majorBidi" w:hAnsiTheme="majorBidi" w:cstheme="majorBidi"/>
          <w:lang w:val="ru-RU"/>
        </w:rPr>
        <w:t>.</w:t>
      </w:r>
    </w:p>
    <w:p w14:paraId="1411EA04"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lastRenderedPageBreak/>
        <w:t xml:space="preserve">Поскольку многочисленные тексты возвеличивают Коран и его чтение, нет сомнения, что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должна быть должной — соответствующей величию речи Аллаха. Коран — неотъемлемая часть намаза, и без его чтения нет самой молитвы. А если Коран читается ошибочно — намаз недействителен.</w:t>
      </w:r>
    </w:p>
    <w:p w14:paraId="0E4B468A"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Одним из условий принятия молитвы является знание правил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и соблюдение их.</w:t>
      </w:r>
    </w:p>
    <w:p w14:paraId="78DDE09D" w14:textId="70F9B531"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Те, кто не изучали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или те, кто учился Корану по транскрипции </w:t>
      </w:r>
      <w:r w:rsidR="00782DB7" w:rsidRPr="00002981">
        <w:rPr>
          <w:rFonts w:asciiTheme="majorBidi" w:hAnsiTheme="majorBidi" w:cstheme="majorBidi"/>
          <w:lang w:val="ru-RU"/>
        </w:rPr>
        <w:t>родного языка (</w:t>
      </w:r>
      <w:proofErr w:type="spellStart"/>
      <w:r w:rsidR="00782DB7" w:rsidRPr="00002981">
        <w:rPr>
          <w:rFonts w:asciiTheme="majorBidi" w:hAnsiTheme="majorBidi" w:cstheme="majorBidi"/>
          <w:lang w:val="ru-RU"/>
        </w:rPr>
        <w:t>кирилица</w:t>
      </w:r>
      <w:proofErr w:type="spellEnd"/>
      <w:r w:rsidR="00782DB7" w:rsidRPr="00002981">
        <w:rPr>
          <w:rFonts w:asciiTheme="majorBidi" w:hAnsiTheme="majorBidi" w:cstheme="majorBidi"/>
          <w:lang w:val="ru-RU"/>
        </w:rPr>
        <w:t xml:space="preserve">, латиница) </w:t>
      </w:r>
      <w:r w:rsidRPr="00002981">
        <w:rPr>
          <w:rFonts w:asciiTheme="majorBidi" w:hAnsiTheme="majorBidi" w:cstheme="majorBidi"/>
          <w:lang w:val="ru-RU"/>
        </w:rPr>
        <w:t xml:space="preserve">и так совершают намаз, обязаны проверить своё чтение и исправить ошибки. </w:t>
      </w:r>
      <w:r w:rsidR="007162E6">
        <w:rPr>
          <w:rFonts w:asciiTheme="majorBidi" w:hAnsiTheme="majorBidi" w:cstheme="majorBidi"/>
          <w:lang w:val="ru-RU"/>
        </w:rPr>
        <w:t>Это так п</w:t>
      </w:r>
      <w:r w:rsidRPr="00002981">
        <w:rPr>
          <w:rFonts w:asciiTheme="majorBidi" w:hAnsiTheme="majorBidi" w:cstheme="majorBidi"/>
          <w:lang w:val="ru-RU"/>
        </w:rPr>
        <w:t>о правилу</w:t>
      </w:r>
      <w:r w:rsidR="00C46C32" w:rsidRPr="00002981">
        <w:rPr>
          <w:rFonts w:asciiTheme="majorBidi" w:hAnsiTheme="majorBidi" w:cstheme="majorBidi"/>
          <w:lang w:val="ru-RU"/>
        </w:rPr>
        <w:t xml:space="preserve"> фикха</w:t>
      </w:r>
      <w:r w:rsidRPr="00002981">
        <w:rPr>
          <w:rFonts w:asciiTheme="majorBidi" w:hAnsiTheme="majorBidi" w:cstheme="majorBidi"/>
          <w:lang w:val="ru-RU"/>
        </w:rPr>
        <w:t>:</w:t>
      </w:r>
    </w:p>
    <w:p w14:paraId="7C5302A3" w14:textId="1AD560D6" w:rsidR="00E47712" w:rsidRPr="007162E6" w:rsidRDefault="000B670A" w:rsidP="007162E6">
      <w:pPr>
        <w:bidi/>
        <w:spacing w:line="360" w:lineRule="auto"/>
        <w:jc w:val="center"/>
        <w:rPr>
          <w:rFonts w:ascii="Scheherazade" w:hAnsi="Scheherazade" w:cs="Scheherazade"/>
          <w:sz w:val="32"/>
          <w:szCs w:val="32"/>
          <w:lang w:val="ru-RU"/>
        </w:rPr>
      </w:pPr>
      <w:r w:rsidRPr="007162E6">
        <w:rPr>
          <w:rFonts w:ascii="Scheherazade" w:hAnsi="Scheherazade" w:cs="Scheherazade"/>
          <w:sz w:val="32"/>
          <w:szCs w:val="32"/>
          <w:rtl/>
          <w:lang w:val="ru-RU"/>
        </w:rPr>
        <w:t>مَا لَا يَتِمُّ الْوَاجِبُ إِلَّا بِهِ فَهُوَ وَاجِبٌ</w:t>
      </w:r>
    </w:p>
    <w:p w14:paraId="72FEE7FC" w14:textId="77777777" w:rsidR="005A74B6" w:rsidRPr="00002981" w:rsidRDefault="005A74B6" w:rsidP="007162E6">
      <w:pPr>
        <w:spacing w:line="360" w:lineRule="auto"/>
        <w:jc w:val="center"/>
        <w:rPr>
          <w:rFonts w:asciiTheme="majorBidi" w:hAnsiTheme="majorBidi" w:cstheme="majorBidi"/>
          <w:lang w:val="ru-RU"/>
        </w:rPr>
      </w:pPr>
      <w:r w:rsidRPr="00002981">
        <w:rPr>
          <w:rFonts w:asciiTheme="majorBidi" w:hAnsiTheme="majorBidi" w:cstheme="majorBidi"/>
          <w:i/>
          <w:iCs/>
          <w:lang w:val="ru-RU"/>
        </w:rPr>
        <w:t>«Всё, что необходимо для выполнения обязательного, само становится обязательным»</w:t>
      </w:r>
      <w:r w:rsidRPr="00002981">
        <w:rPr>
          <w:rFonts w:asciiTheme="majorBidi" w:hAnsiTheme="majorBidi" w:cstheme="majorBidi"/>
          <w:lang w:val="ru-RU"/>
        </w:rPr>
        <w:t>.</w:t>
      </w:r>
    </w:p>
    <w:p w14:paraId="38169F9D" w14:textId="36A908BF"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Так как «</w:t>
      </w:r>
      <w:proofErr w:type="spellStart"/>
      <w:r w:rsidRPr="00002981">
        <w:rPr>
          <w:rFonts w:asciiTheme="majorBidi" w:hAnsiTheme="majorBidi" w:cstheme="majorBidi"/>
          <w:lang w:val="ru-RU"/>
        </w:rPr>
        <w:t>кира</w:t>
      </w:r>
      <w:r w:rsidR="002A1F16" w:rsidRPr="00002981">
        <w:rPr>
          <w:rFonts w:asciiTheme="majorBidi" w:hAnsiTheme="majorBidi" w:cstheme="majorBidi"/>
          <w:lang w:val="ru-RU"/>
        </w:rPr>
        <w:t>а</w:t>
      </w:r>
      <w:r w:rsidRPr="00002981">
        <w:rPr>
          <w:rFonts w:asciiTheme="majorBidi" w:hAnsiTheme="majorBidi" w:cstheme="majorBidi"/>
          <w:lang w:val="ru-RU"/>
        </w:rPr>
        <w:t>т</w:t>
      </w:r>
      <w:proofErr w:type="spellEnd"/>
      <w:r w:rsidRPr="00002981">
        <w:rPr>
          <w:rFonts w:asciiTheme="majorBidi" w:hAnsiTheme="majorBidi" w:cstheme="majorBidi"/>
          <w:lang w:val="ru-RU"/>
        </w:rPr>
        <w:t xml:space="preserve">» в намазе — </w:t>
      </w:r>
      <w:proofErr w:type="spellStart"/>
      <w:r w:rsidRPr="00002981">
        <w:rPr>
          <w:rFonts w:asciiTheme="majorBidi" w:hAnsiTheme="majorBidi" w:cstheme="majorBidi"/>
          <w:lang w:val="ru-RU"/>
        </w:rPr>
        <w:t>фард</w:t>
      </w:r>
      <w:proofErr w:type="spellEnd"/>
      <w:r w:rsidRPr="00002981">
        <w:rPr>
          <w:rFonts w:asciiTheme="majorBidi" w:hAnsiTheme="majorBidi" w:cstheme="majorBidi"/>
          <w:lang w:val="ru-RU"/>
        </w:rPr>
        <w:t xml:space="preserve">, и он должен быть правильным, то </w:t>
      </w:r>
      <w:proofErr w:type="gramStart"/>
      <w:r w:rsidRPr="00002981">
        <w:rPr>
          <w:rFonts w:asciiTheme="majorBidi" w:hAnsiTheme="majorBidi" w:cstheme="majorBidi"/>
          <w:lang w:val="ru-RU"/>
        </w:rPr>
        <w:t>правильная</w:t>
      </w:r>
      <w:proofErr w:type="gramEnd"/>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так</w:t>
      </w:r>
      <w:r w:rsidR="007162E6">
        <w:rPr>
          <w:rFonts w:asciiTheme="majorBidi" w:hAnsiTheme="majorBidi" w:cstheme="majorBidi"/>
          <w:lang w:val="ru-RU"/>
        </w:rPr>
        <w:t xml:space="preserve"> </w:t>
      </w:r>
      <w:r w:rsidRPr="00002981">
        <w:rPr>
          <w:rFonts w:asciiTheme="majorBidi" w:hAnsiTheme="majorBidi" w:cstheme="majorBidi"/>
          <w:lang w:val="ru-RU"/>
        </w:rPr>
        <w:t xml:space="preserve">же является фардом. Поэтому тот, у кого есть ошибки, обязан как можно скорее обратиться к тем, кто читает правильно, и под их руководством исправить </w:t>
      </w:r>
      <w:proofErr w:type="gramStart"/>
      <w:r w:rsidRPr="00002981">
        <w:rPr>
          <w:rFonts w:asciiTheme="majorBidi" w:hAnsiTheme="majorBidi" w:cstheme="majorBidi"/>
          <w:lang w:val="ru-RU"/>
        </w:rPr>
        <w:t>свою</w:t>
      </w:r>
      <w:proofErr w:type="gramEnd"/>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ти</w:t>
      </w:r>
      <w:r w:rsidR="00E46AA0" w:rsidRPr="00002981">
        <w:rPr>
          <w:rFonts w:asciiTheme="majorBidi" w:hAnsiTheme="majorBidi" w:cstheme="majorBidi"/>
          <w:lang w:val="ru-RU"/>
        </w:rPr>
        <w:t>ля</w:t>
      </w:r>
      <w:r w:rsidRPr="00002981">
        <w:rPr>
          <w:rFonts w:asciiTheme="majorBidi" w:hAnsiTheme="majorBidi" w:cstheme="majorBidi"/>
          <w:lang w:val="ru-RU"/>
        </w:rPr>
        <w:t>ву</w:t>
      </w:r>
      <w:proofErr w:type="spellEnd"/>
      <w:r w:rsidRPr="00002981">
        <w:rPr>
          <w:rFonts w:asciiTheme="majorBidi" w:hAnsiTheme="majorBidi" w:cstheme="majorBidi"/>
          <w:lang w:val="ru-RU"/>
        </w:rPr>
        <w:t>.</w:t>
      </w:r>
    </w:p>
    <w:p w14:paraId="56F6279F" w14:textId="1FA49D2D"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Именно поэтому в </w:t>
      </w:r>
      <w:r w:rsidR="00C353A6" w:rsidRPr="00002981">
        <w:rPr>
          <w:rFonts w:asciiTheme="majorBidi" w:hAnsiTheme="majorBidi" w:cstheme="majorBidi"/>
          <w:lang w:val="ru-RU"/>
        </w:rPr>
        <w:t>И</w:t>
      </w:r>
      <w:r w:rsidRPr="00002981">
        <w:rPr>
          <w:rFonts w:asciiTheme="majorBidi" w:hAnsiTheme="majorBidi" w:cstheme="majorBidi"/>
          <w:lang w:val="ru-RU"/>
        </w:rPr>
        <w:t xml:space="preserve">сламском </w:t>
      </w:r>
      <w:r w:rsidR="00C353A6" w:rsidRPr="00002981">
        <w:rPr>
          <w:rFonts w:asciiTheme="majorBidi" w:hAnsiTheme="majorBidi" w:cstheme="majorBidi"/>
          <w:lang w:val="ru-RU"/>
        </w:rPr>
        <w:t>Ш</w:t>
      </w:r>
      <w:r w:rsidRPr="00002981">
        <w:rPr>
          <w:rFonts w:asciiTheme="majorBidi" w:hAnsiTheme="majorBidi" w:cstheme="majorBidi"/>
          <w:lang w:val="ru-RU"/>
        </w:rPr>
        <w:t xml:space="preserve">ариате возникла особая область знаний — </w:t>
      </w:r>
      <w:proofErr w:type="spellStart"/>
      <w:r w:rsidRPr="00002981">
        <w:rPr>
          <w:rFonts w:asciiTheme="majorBidi" w:hAnsiTheme="majorBidi" w:cstheme="majorBidi"/>
          <w:b/>
          <w:bCs/>
          <w:lang w:val="ru-RU"/>
        </w:rPr>
        <w:t>тад</w:t>
      </w:r>
      <w:r w:rsidR="00B17F83" w:rsidRPr="00002981">
        <w:rPr>
          <w:rFonts w:asciiTheme="majorBidi" w:hAnsiTheme="majorBidi" w:cstheme="majorBidi"/>
          <w:b/>
          <w:bCs/>
          <w:lang w:val="ru-RU"/>
        </w:rPr>
        <w:t>ж</w:t>
      </w:r>
      <w:r w:rsidRPr="00002981">
        <w:rPr>
          <w:rFonts w:asciiTheme="majorBidi" w:hAnsiTheme="majorBidi" w:cstheme="majorBidi"/>
          <w:b/>
          <w:bCs/>
          <w:lang w:val="ru-RU"/>
        </w:rPr>
        <w:t>вид</w:t>
      </w:r>
      <w:proofErr w:type="spellEnd"/>
      <w:r w:rsidRPr="00002981">
        <w:rPr>
          <w:rFonts w:asciiTheme="majorBidi" w:hAnsiTheme="majorBidi" w:cstheme="majorBidi"/>
          <w:lang w:val="ru-RU"/>
        </w:rPr>
        <w:t>, посвящённая правильному чтению Корана. На эту тему написано множество книг, и с первого дня пророчества существовала практика «</w:t>
      </w:r>
      <w:proofErr w:type="spellStart"/>
      <w:r w:rsidRPr="00002981">
        <w:rPr>
          <w:rFonts w:asciiTheme="majorBidi" w:hAnsiTheme="majorBidi" w:cstheme="majorBidi"/>
          <w:lang w:val="ru-RU"/>
        </w:rPr>
        <w:t>талим</w:t>
      </w:r>
      <w:proofErr w:type="spellEnd"/>
      <w:r w:rsidRPr="00002981">
        <w:rPr>
          <w:rFonts w:asciiTheme="majorBidi" w:hAnsiTheme="majorBidi" w:cstheme="majorBidi"/>
          <w:lang w:val="ru-RU"/>
        </w:rPr>
        <w:t>» — обучающих занятий, которые продолжаются и сегодня.</w:t>
      </w:r>
    </w:p>
    <w:p w14:paraId="3C5AD395" w14:textId="7800F6A2" w:rsidR="005A74B6" w:rsidRPr="00002981" w:rsidRDefault="005A74B6" w:rsidP="007162E6">
      <w:pPr>
        <w:spacing w:line="360" w:lineRule="auto"/>
        <w:ind w:firstLine="709"/>
        <w:jc w:val="both"/>
        <w:rPr>
          <w:rFonts w:asciiTheme="majorBidi" w:hAnsiTheme="majorBidi" w:cstheme="majorBidi"/>
          <w:lang w:val="ru-RU"/>
        </w:rPr>
      </w:pPr>
      <w:proofErr w:type="spellStart"/>
      <w:r w:rsidRPr="00002981">
        <w:rPr>
          <w:rFonts w:asciiTheme="majorBidi" w:hAnsiTheme="majorBidi" w:cstheme="majorBidi"/>
          <w:lang w:val="ru-RU"/>
        </w:rPr>
        <w:t>Тад</w:t>
      </w:r>
      <w:r w:rsidR="00264D28" w:rsidRPr="00002981">
        <w:rPr>
          <w:rFonts w:asciiTheme="majorBidi" w:hAnsiTheme="majorBidi" w:cstheme="majorBidi"/>
          <w:lang w:val="ru-RU"/>
        </w:rPr>
        <w:t>ж</w:t>
      </w:r>
      <w:r w:rsidRPr="00002981">
        <w:rPr>
          <w:rFonts w:asciiTheme="majorBidi" w:hAnsiTheme="majorBidi" w:cstheme="majorBidi"/>
          <w:lang w:val="ru-RU"/>
        </w:rPr>
        <w:t>вид</w:t>
      </w:r>
      <w:proofErr w:type="spellEnd"/>
      <w:r w:rsidRPr="00002981">
        <w:rPr>
          <w:rFonts w:asciiTheme="majorBidi" w:hAnsiTheme="majorBidi" w:cstheme="majorBidi"/>
          <w:lang w:val="ru-RU"/>
        </w:rPr>
        <w:t xml:space="preserve"> учит правильному чтению: от верного произношения </w:t>
      </w:r>
      <w:proofErr w:type="spellStart"/>
      <w:r w:rsidRPr="00002981">
        <w:rPr>
          <w:rFonts w:asciiTheme="majorBidi" w:hAnsiTheme="majorBidi" w:cstheme="majorBidi"/>
          <w:lang w:val="ru-RU"/>
        </w:rPr>
        <w:t>махраджей</w:t>
      </w:r>
      <w:proofErr w:type="spellEnd"/>
      <w:r w:rsidR="00601B1B" w:rsidRPr="00002981">
        <w:rPr>
          <w:rFonts w:asciiTheme="majorBidi" w:hAnsiTheme="majorBidi" w:cstheme="majorBidi"/>
          <w:lang w:val="ru-RU"/>
        </w:rPr>
        <w:t xml:space="preserve"> (точных мест выхода букв)</w:t>
      </w:r>
      <w:r w:rsidRPr="00002981">
        <w:rPr>
          <w:rFonts w:asciiTheme="majorBidi" w:hAnsiTheme="majorBidi" w:cstheme="majorBidi"/>
          <w:lang w:val="ru-RU"/>
        </w:rPr>
        <w:t xml:space="preserve"> — до удлинений, пауз, правил </w:t>
      </w:r>
      <w:proofErr w:type="spellStart"/>
      <w:r w:rsidRPr="00002981">
        <w:rPr>
          <w:rFonts w:asciiTheme="majorBidi" w:hAnsiTheme="majorBidi" w:cstheme="majorBidi"/>
          <w:lang w:val="ru-RU"/>
        </w:rPr>
        <w:t>идгама</w:t>
      </w:r>
      <w:proofErr w:type="spellEnd"/>
      <w:r w:rsidRPr="00002981">
        <w:rPr>
          <w:rFonts w:asciiTheme="majorBidi" w:hAnsiTheme="majorBidi" w:cstheme="majorBidi"/>
          <w:lang w:val="ru-RU"/>
        </w:rPr>
        <w:t xml:space="preserve"> и гунны.</w:t>
      </w:r>
    </w:p>
    <w:p w14:paraId="0373C649" w14:textId="77777777" w:rsidR="005A74B6"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t xml:space="preserve">Чтобы показать важность </w:t>
      </w:r>
      <w:proofErr w:type="spellStart"/>
      <w:r w:rsidRPr="00002981">
        <w:rPr>
          <w:rFonts w:asciiTheme="majorBidi" w:hAnsiTheme="majorBidi" w:cstheme="majorBidi"/>
          <w:lang w:val="ru-RU"/>
        </w:rPr>
        <w:t>махраджей</w:t>
      </w:r>
      <w:proofErr w:type="spellEnd"/>
      <w:r w:rsidRPr="00002981">
        <w:rPr>
          <w:rFonts w:asciiTheme="majorBidi" w:hAnsiTheme="majorBidi" w:cstheme="majorBidi"/>
          <w:lang w:val="ru-RU"/>
        </w:rPr>
        <w:t>, приведём несколько примеров:</w:t>
      </w:r>
    </w:p>
    <w:p w14:paraId="0B8A991E" w14:textId="74F9B019" w:rsidR="005A74B6" w:rsidRPr="00002981" w:rsidRDefault="005A74B6" w:rsidP="007162E6">
      <w:pPr>
        <w:numPr>
          <w:ilvl w:val="0"/>
          <w:numId w:val="1"/>
        </w:numPr>
        <w:spacing w:line="360" w:lineRule="auto"/>
        <w:jc w:val="both"/>
        <w:rPr>
          <w:rFonts w:asciiTheme="majorBidi" w:hAnsiTheme="majorBidi" w:cstheme="majorBidi"/>
          <w:lang w:val="ru-RU"/>
        </w:rPr>
      </w:pPr>
      <w:r w:rsidRPr="00002981">
        <w:rPr>
          <w:rFonts w:asciiTheme="majorBidi" w:hAnsiTheme="majorBidi" w:cstheme="majorBidi"/>
          <w:lang w:val="ru-RU"/>
        </w:rPr>
        <w:t>В аяте</w:t>
      </w:r>
      <w:r w:rsidR="00937963" w:rsidRPr="00002981">
        <w:rPr>
          <w:rFonts w:asciiTheme="majorBidi" w:hAnsiTheme="majorBidi" w:cstheme="majorBidi"/>
          <w:lang w:val="ru-RU"/>
        </w:rPr>
        <w:t xml:space="preserve">: </w:t>
      </w:r>
      <w:r w:rsidRPr="00002981">
        <w:rPr>
          <w:rFonts w:asciiTheme="majorBidi" w:hAnsiTheme="majorBidi" w:cstheme="majorBidi"/>
          <w:b/>
          <w:bCs/>
          <w:lang w:val="ru-RU"/>
        </w:rPr>
        <w:t>«Аллах сотворил небеса и землю»</w:t>
      </w:r>
      <w:r w:rsidRPr="00002981">
        <w:rPr>
          <w:rFonts w:asciiTheme="majorBidi" w:hAnsiTheme="majorBidi" w:cstheme="majorBidi"/>
          <w:lang w:val="ru-RU"/>
        </w:rPr>
        <w:t>,</w:t>
      </w:r>
      <w:r w:rsidR="007C171E" w:rsidRPr="00002981">
        <w:rPr>
          <w:rFonts w:asciiTheme="majorBidi" w:hAnsiTheme="majorBidi" w:cstheme="majorBidi"/>
          <w:lang w:val="ru-RU"/>
        </w:rPr>
        <w:t xml:space="preserve"> </w:t>
      </w:r>
      <w:r w:rsidRPr="00002981">
        <w:rPr>
          <w:rFonts w:asciiTheme="majorBidi" w:hAnsiTheme="majorBidi" w:cstheme="majorBidi"/>
          <w:lang w:val="ru-RU"/>
        </w:rPr>
        <w:t xml:space="preserve">слово </w:t>
      </w:r>
      <w:r w:rsidRPr="00002981">
        <w:rPr>
          <w:rFonts w:asciiTheme="majorBidi" w:hAnsiTheme="majorBidi" w:cstheme="majorBidi"/>
          <w:b/>
          <w:bCs/>
          <w:rtl/>
          <w:lang w:val="ru-RU"/>
        </w:rPr>
        <w:t>خَلَقَ</w:t>
      </w:r>
      <w:r w:rsidR="00394216" w:rsidRPr="00002981">
        <w:rPr>
          <w:rFonts w:asciiTheme="majorBidi" w:hAnsiTheme="majorBidi" w:cstheme="majorBidi"/>
          <w:lang w:val="ru-RU"/>
        </w:rPr>
        <w:t xml:space="preserve"> </w:t>
      </w:r>
      <w:r w:rsidRPr="00002981">
        <w:rPr>
          <w:rFonts w:asciiTheme="majorBidi" w:hAnsiTheme="majorBidi" w:cstheme="majorBidi"/>
          <w:lang w:val="ru-RU"/>
        </w:rPr>
        <w:t xml:space="preserve">нельзя произносить как </w:t>
      </w:r>
      <w:r w:rsidRPr="00002981">
        <w:rPr>
          <w:rFonts w:asciiTheme="majorBidi" w:hAnsiTheme="majorBidi" w:cstheme="majorBidi"/>
          <w:b/>
          <w:bCs/>
          <w:rtl/>
          <w:lang w:val="ru-RU"/>
        </w:rPr>
        <w:t>حَلَقَ</w:t>
      </w:r>
      <w:r w:rsidRPr="00002981">
        <w:rPr>
          <w:rFonts w:asciiTheme="majorBidi" w:hAnsiTheme="majorBidi" w:cstheme="majorBidi"/>
          <w:lang w:val="ru-RU"/>
        </w:rPr>
        <w:t>, иначе смысл станет:</w:t>
      </w:r>
      <w:r w:rsidR="00A11832" w:rsidRPr="00002981">
        <w:rPr>
          <w:rFonts w:asciiTheme="majorBidi" w:hAnsiTheme="majorBidi" w:cstheme="majorBidi"/>
          <w:lang w:val="ru-RU"/>
        </w:rPr>
        <w:t xml:space="preserve"> </w:t>
      </w:r>
      <w:r w:rsidRPr="00002981">
        <w:rPr>
          <w:rFonts w:asciiTheme="majorBidi" w:hAnsiTheme="majorBidi" w:cstheme="majorBidi"/>
          <w:b/>
          <w:bCs/>
          <w:lang w:val="ru-RU"/>
        </w:rPr>
        <w:t xml:space="preserve">«Аллах </w:t>
      </w:r>
      <w:r w:rsidRPr="00002981">
        <w:rPr>
          <w:rFonts w:asciiTheme="majorBidi" w:hAnsiTheme="majorBidi" w:cstheme="majorBidi"/>
          <w:b/>
          <w:bCs/>
          <w:strike/>
          <w:lang w:val="ru-RU"/>
        </w:rPr>
        <w:t>побрил</w:t>
      </w:r>
      <w:r w:rsidRPr="00002981">
        <w:rPr>
          <w:rFonts w:asciiTheme="majorBidi" w:hAnsiTheme="majorBidi" w:cstheme="majorBidi"/>
          <w:b/>
          <w:bCs/>
          <w:lang w:val="ru-RU"/>
        </w:rPr>
        <w:t xml:space="preserve"> небеса и землю»</w:t>
      </w:r>
      <w:r w:rsidRPr="00002981">
        <w:rPr>
          <w:rFonts w:asciiTheme="majorBidi" w:hAnsiTheme="majorBidi" w:cstheme="majorBidi"/>
          <w:lang w:val="ru-RU"/>
        </w:rPr>
        <w:t>.</w:t>
      </w:r>
    </w:p>
    <w:p w14:paraId="5F20C905" w14:textId="1485CEF9" w:rsidR="005A74B6" w:rsidRPr="00002981" w:rsidRDefault="005A74B6" w:rsidP="007162E6">
      <w:pPr>
        <w:numPr>
          <w:ilvl w:val="0"/>
          <w:numId w:val="1"/>
        </w:numPr>
        <w:spacing w:line="360" w:lineRule="auto"/>
        <w:jc w:val="both"/>
        <w:rPr>
          <w:rFonts w:asciiTheme="majorBidi" w:hAnsiTheme="majorBidi" w:cstheme="majorBidi"/>
          <w:lang w:val="ru-RU"/>
        </w:rPr>
      </w:pPr>
      <w:r w:rsidRPr="00002981">
        <w:rPr>
          <w:rFonts w:asciiTheme="majorBidi" w:hAnsiTheme="majorBidi" w:cstheme="majorBidi"/>
          <w:lang w:val="ru-RU"/>
        </w:rPr>
        <w:t xml:space="preserve">Если в </w:t>
      </w:r>
      <w:proofErr w:type="spellStart"/>
      <w:r w:rsidRPr="00002981">
        <w:rPr>
          <w:rFonts w:asciiTheme="majorBidi" w:hAnsiTheme="majorBidi" w:cstheme="majorBidi"/>
          <w:lang w:val="ru-RU"/>
        </w:rPr>
        <w:t>такбире</w:t>
      </w:r>
      <w:proofErr w:type="spellEnd"/>
      <w:r w:rsidRPr="00002981">
        <w:rPr>
          <w:rFonts w:asciiTheme="majorBidi" w:hAnsiTheme="majorBidi" w:cstheme="majorBidi"/>
          <w:lang w:val="ru-RU"/>
        </w:rPr>
        <w:t xml:space="preserve"> </w:t>
      </w:r>
      <w:r w:rsidRPr="00002981">
        <w:rPr>
          <w:rFonts w:asciiTheme="majorBidi" w:hAnsiTheme="majorBidi" w:cstheme="majorBidi"/>
          <w:b/>
          <w:bCs/>
          <w:lang w:val="ru-RU"/>
        </w:rPr>
        <w:t>Аллаху Акбар</w:t>
      </w:r>
      <w:r w:rsidRPr="00002981">
        <w:rPr>
          <w:rFonts w:asciiTheme="majorBidi" w:hAnsiTheme="majorBidi" w:cstheme="majorBidi"/>
          <w:lang w:val="ru-RU"/>
        </w:rPr>
        <w:t xml:space="preserve"> удлинять первую </w:t>
      </w:r>
      <w:proofErr w:type="spellStart"/>
      <w:r w:rsidRPr="00002981">
        <w:rPr>
          <w:rFonts w:asciiTheme="majorBidi" w:hAnsiTheme="majorBidi" w:cstheme="majorBidi"/>
          <w:lang w:val="ru-RU"/>
        </w:rPr>
        <w:t>алиф</w:t>
      </w:r>
      <w:proofErr w:type="spellEnd"/>
      <w:r w:rsidRPr="00002981">
        <w:rPr>
          <w:rFonts w:asciiTheme="majorBidi" w:hAnsiTheme="majorBidi" w:cstheme="majorBidi"/>
          <w:lang w:val="ru-RU"/>
        </w:rPr>
        <w:t>, смысл станет:</w:t>
      </w:r>
      <w:r w:rsidR="00F9568D" w:rsidRPr="00002981">
        <w:rPr>
          <w:rFonts w:asciiTheme="majorBidi" w:hAnsiTheme="majorBidi" w:cstheme="majorBidi"/>
          <w:lang w:val="ru-RU"/>
        </w:rPr>
        <w:t xml:space="preserve"> </w:t>
      </w:r>
      <w:r w:rsidRPr="00002981">
        <w:rPr>
          <w:rFonts w:asciiTheme="majorBidi" w:hAnsiTheme="majorBidi" w:cstheme="majorBidi"/>
          <w:b/>
          <w:bCs/>
          <w:lang w:val="ru-RU"/>
        </w:rPr>
        <w:t>«</w:t>
      </w:r>
      <w:r w:rsidRPr="00002981">
        <w:rPr>
          <w:rFonts w:asciiTheme="majorBidi" w:hAnsiTheme="majorBidi" w:cstheme="majorBidi"/>
          <w:b/>
          <w:bCs/>
          <w:strike/>
          <w:lang w:val="ru-RU"/>
        </w:rPr>
        <w:t>Разве</w:t>
      </w:r>
      <w:r w:rsidRPr="00002981">
        <w:rPr>
          <w:rFonts w:asciiTheme="majorBidi" w:hAnsiTheme="majorBidi" w:cstheme="majorBidi"/>
          <w:b/>
          <w:bCs/>
          <w:lang w:val="ru-RU"/>
        </w:rPr>
        <w:t xml:space="preserve"> Аллах </w:t>
      </w:r>
      <w:r w:rsidR="00715240" w:rsidRPr="00002981">
        <w:rPr>
          <w:rFonts w:asciiTheme="majorBidi" w:hAnsiTheme="majorBidi" w:cstheme="majorBidi"/>
          <w:b/>
          <w:bCs/>
          <w:lang w:val="ru-RU"/>
        </w:rPr>
        <w:t>велик</w:t>
      </w:r>
      <w:r w:rsidRPr="00002981">
        <w:rPr>
          <w:rFonts w:asciiTheme="majorBidi" w:hAnsiTheme="majorBidi" w:cstheme="majorBidi"/>
          <w:b/>
          <w:bCs/>
          <w:strike/>
          <w:lang w:val="ru-RU"/>
        </w:rPr>
        <w:t>?</w:t>
      </w:r>
      <w:r w:rsidRPr="00002981">
        <w:rPr>
          <w:rFonts w:asciiTheme="majorBidi" w:hAnsiTheme="majorBidi" w:cstheme="majorBidi"/>
          <w:b/>
          <w:bCs/>
          <w:lang w:val="ru-RU"/>
        </w:rPr>
        <w:t>»</w:t>
      </w:r>
      <w:r w:rsidR="007162E6">
        <w:rPr>
          <w:rFonts w:asciiTheme="majorBidi" w:hAnsiTheme="majorBidi" w:cstheme="majorBidi"/>
          <w:lang w:val="ru-RU"/>
        </w:rPr>
        <w:t>.</w:t>
      </w:r>
    </w:p>
    <w:p w14:paraId="07CCBCB5" w14:textId="3CCC973D" w:rsidR="005A74B6" w:rsidRPr="00002981" w:rsidRDefault="005A74B6" w:rsidP="007162E6">
      <w:pPr>
        <w:numPr>
          <w:ilvl w:val="0"/>
          <w:numId w:val="1"/>
        </w:numPr>
        <w:spacing w:line="360" w:lineRule="auto"/>
        <w:jc w:val="both"/>
        <w:rPr>
          <w:rFonts w:asciiTheme="majorBidi" w:hAnsiTheme="majorBidi" w:cstheme="majorBidi"/>
          <w:lang w:val="ru-RU"/>
        </w:rPr>
      </w:pPr>
      <w:r w:rsidRPr="00002981">
        <w:rPr>
          <w:rFonts w:asciiTheme="majorBidi" w:hAnsiTheme="majorBidi" w:cstheme="majorBidi"/>
          <w:lang w:val="ru-RU"/>
        </w:rPr>
        <w:t xml:space="preserve">Если аят </w:t>
      </w:r>
      <w:r w:rsidRPr="00002981">
        <w:rPr>
          <w:rFonts w:asciiTheme="majorBidi" w:hAnsiTheme="majorBidi" w:cstheme="majorBidi"/>
          <w:b/>
          <w:bCs/>
          <w:rtl/>
          <w:lang w:val="ru-RU"/>
        </w:rPr>
        <w:t>قُلْ هُوَ اللَّهُ أَحَدٌ</w:t>
      </w:r>
      <w:r w:rsidR="00F9568D" w:rsidRPr="00002981">
        <w:rPr>
          <w:rFonts w:asciiTheme="majorBidi" w:hAnsiTheme="majorBidi" w:cstheme="majorBidi"/>
          <w:lang w:val="ru-RU"/>
        </w:rPr>
        <w:t xml:space="preserve"> </w:t>
      </w:r>
      <w:r w:rsidRPr="00002981">
        <w:rPr>
          <w:rFonts w:asciiTheme="majorBidi" w:hAnsiTheme="majorBidi" w:cstheme="majorBidi"/>
          <w:lang w:val="ru-RU"/>
        </w:rPr>
        <w:t xml:space="preserve">прочесть как </w:t>
      </w:r>
      <w:r w:rsidRPr="00002981">
        <w:rPr>
          <w:rFonts w:asciiTheme="majorBidi" w:hAnsiTheme="majorBidi" w:cstheme="majorBidi"/>
          <w:b/>
          <w:bCs/>
          <w:rtl/>
          <w:lang w:val="ru-RU"/>
        </w:rPr>
        <w:t>قُلْ هُوَ اللَّهُ أَحَتْ</w:t>
      </w:r>
      <w:r w:rsidRPr="00002981">
        <w:rPr>
          <w:rFonts w:asciiTheme="majorBidi" w:hAnsiTheme="majorBidi" w:cstheme="majorBidi"/>
          <w:lang w:val="ru-RU"/>
        </w:rPr>
        <w:t>,</w:t>
      </w:r>
      <w:r w:rsidR="002B5974" w:rsidRPr="00002981">
        <w:rPr>
          <w:rFonts w:asciiTheme="majorBidi" w:hAnsiTheme="majorBidi" w:cstheme="majorBidi"/>
          <w:lang w:val="ru-RU"/>
        </w:rPr>
        <w:t xml:space="preserve"> </w:t>
      </w:r>
      <w:r w:rsidRPr="00002981">
        <w:rPr>
          <w:rFonts w:asciiTheme="majorBidi" w:hAnsiTheme="majorBidi" w:cstheme="majorBidi"/>
          <w:lang w:val="ru-RU"/>
        </w:rPr>
        <w:t>— намаз будет недействителен.</w:t>
      </w:r>
    </w:p>
    <w:p w14:paraId="280086FA" w14:textId="77777777" w:rsidR="005A74B6" w:rsidRPr="00002981" w:rsidRDefault="005A74B6" w:rsidP="007162E6">
      <w:pPr>
        <w:spacing w:line="360" w:lineRule="auto"/>
        <w:ind w:firstLine="709"/>
        <w:rPr>
          <w:rFonts w:asciiTheme="majorBidi" w:hAnsiTheme="majorBidi" w:cstheme="majorBidi"/>
          <w:lang w:val="ru-RU"/>
        </w:rPr>
      </w:pPr>
      <w:r w:rsidRPr="00002981">
        <w:rPr>
          <w:rFonts w:asciiTheme="majorBidi" w:hAnsiTheme="majorBidi" w:cstheme="majorBidi"/>
          <w:lang w:val="ru-RU"/>
        </w:rPr>
        <w:t>В итоге:</w:t>
      </w:r>
    </w:p>
    <w:p w14:paraId="3746DCCB" w14:textId="77777777" w:rsidR="005A74B6" w:rsidRPr="00002981" w:rsidRDefault="005A74B6" w:rsidP="007162E6">
      <w:pPr>
        <w:spacing w:line="360" w:lineRule="auto"/>
        <w:ind w:firstLine="709"/>
        <w:rPr>
          <w:rFonts w:asciiTheme="majorBidi" w:hAnsiTheme="majorBidi" w:cstheme="majorBidi"/>
          <w:lang w:val="ru-RU"/>
        </w:rPr>
      </w:pPr>
      <w:r w:rsidRPr="00002981">
        <w:rPr>
          <w:rFonts w:asciiTheme="majorBidi" w:hAnsiTheme="majorBidi" w:cstheme="majorBidi"/>
          <w:lang w:val="ru-RU"/>
        </w:rPr>
        <w:t>Ошибки, искажающие смысл, недопустимы и в намазе, и вне намаза.</w:t>
      </w:r>
    </w:p>
    <w:p w14:paraId="34912586" w14:textId="77777777" w:rsidR="005A74B6" w:rsidRPr="00002981" w:rsidRDefault="005A74B6" w:rsidP="007162E6">
      <w:pPr>
        <w:spacing w:line="360" w:lineRule="auto"/>
        <w:ind w:firstLine="709"/>
        <w:rPr>
          <w:rFonts w:asciiTheme="majorBidi" w:hAnsiTheme="majorBidi" w:cstheme="majorBidi"/>
          <w:lang w:val="ru-RU"/>
        </w:rPr>
      </w:pPr>
      <w:r w:rsidRPr="00002981">
        <w:rPr>
          <w:rFonts w:asciiTheme="majorBidi" w:hAnsiTheme="majorBidi" w:cstheme="majorBidi"/>
          <w:lang w:val="ru-RU"/>
        </w:rPr>
        <w:t xml:space="preserve">А </w:t>
      </w:r>
      <w:proofErr w:type="gramStart"/>
      <w:r w:rsidRPr="00002981">
        <w:rPr>
          <w:rFonts w:asciiTheme="majorBidi" w:hAnsiTheme="majorBidi" w:cstheme="majorBidi"/>
          <w:lang w:val="ru-RU"/>
        </w:rPr>
        <w:t>правильная</w:t>
      </w:r>
      <w:proofErr w:type="gramEnd"/>
      <w:r w:rsidRPr="00002981">
        <w:rPr>
          <w:rFonts w:asciiTheme="majorBidi" w:hAnsiTheme="majorBidi" w:cstheme="majorBidi"/>
          <w:lang w:val="ru-RU"/>
        </w:rPr>
        <w:t xml:space="preserve"> </w:t>
      </w:r>
      <w:proofErr w:type="spellStart"/>
      <w:r w:rsidRPr="00002981">
        <w:rPr>
          <w:rFonts w:asciiTheme="majorBidi" w:hAnsiTheme="majorBidi" w:cstheme="majorBidi"/>
          <w:lang w:val="ru-RU"/>
        </w:rPr>
        <w:t>тилява</w:t>
      </w:r>
      <w:proofErr w:type="spellEnd"/>
      <w:r w:rsidRPr="00002981">
        <w:rPr>
          <w:rFonts w:asciiTheme="majorBidi" w:hAnsiTheme="majorBidi" w:cstheme="majorBidi"/>
          <w:lang w:val="ru-RU"/>
        </w:rPr>
        <w:t xml:space="preserve"> — чтение Корана как поклонение и обращение к Речи Господа — является обязанностью каждого мусульманина.</w:t>
      </w:r>
    </w:p>
    <w:p w14:paraId="3978661D" w14:textId="6011A140" w:rsidR="00CF5995" w:rsidRPr="00002981" w:rsidRDefault="005A74B6" w:rsidP="007162E6">
      <w:pPr>
        <w:spacing w:line="360" w:lineRule="auto"/>
        <w:ind w:firstLine="709"/>
        <w:jc w:val="both"/>
        <w:rPr>
          <w:rFonts w:asciiTheme="majorBidi" w:hAnsiTheme="majorBidi" w:cstheme="majorBidi"/>
          <w:lang w:val="ru-RU"/>
        </w:rPr>
      </w:pPr>
      <w:r w:rsidRPr="00002981">
        <w:rPr>
          <w:rFonts w:asciiTheme="majorBidi" w:hAnsiTheme="majorBidi" w:cstheme="majorBidi"/>
          <w:lang w:val="ru-RU"/>
        </w:rPr>
        <w:lastRenderedPageBreak/>
        <w:t>Ведь Коран — речь нашего Господа, и он должен быть читаем достойно и понимаем правильно.</w:t>
      </w:r>
    </w:p>
    <w:p w14:paraId="1F58A681" w14:textId="287B3309" w:rsidR="00E321D6" w:rsidRPr="00E321D6" w:rsidRDefault="00045738" w:rsidP="007162E6">
      <w:pPr>
        <w:spacing w:line="360" w:lineRule="auto"/>
        <w:ind w:firstLine="709"/>
        <w:jc w:val="both"/>
        <w:rPr>
          <w:rFonts w:asciiTheme="majorBidi" w:hAnsiTheme="majorBidi" w:cstheme="majorBidi"/>
          <w:b/>
          <w:bCs/>
          <w:lang w:val="ru-RU"/>
        </w:rPr>
      </w:pPr>
      <w:r w:rsidRPr="00002981">
        <w:rPr>
          <w:rFonts w:asciiTheme="majorBidi" w:hAnsiTheme="majorBidi" w:cstheme="majorBidi"/>
          <w:b/>
          <w:bCs/>
          <w:lang w:val="ru-RU"/>
        </w:rPr>
        <w:t>Запоминание Корана</w:t>
      </w:r>
    </w:p>
    <w:p w14:paraId="26F876A3" w14:textId="5F1250B7" w:rsidR="00E321D6" w:rsidRPr="00E321D6" w:rsidRDefault="00E321D6" w:rsidP="007162E6">
      <w:pPr>
        <w:spacing w:line="360" w:lineRule="auto"/>
        <w:ind w:firstLine="709"/>
        <w:jc w:val="both"/>
        <w:rPr>
          <w:rFonts w:asciiTheme="majorBidi" w:hAnsiTheme="majorBidi" w:cstheme="majorBidi"/>
          <w:lang w:val="ru-RU"/>
        </w:rPr>
      </w:pPr>
      <w:r w:rsidRPr="00E321D6">
        <w:rPr>
          <w:rFonts w:asciiTheme="majorBidi" w:hAnsiTheme="majorBidi" w:cstheme="majorBidi"/>
          <w:lang w:val="ru-RU"/>
        </w:rPr>
        <w:t>В этой великой Книге, являющейся речью Аллаха, содержатся установления, которые должны воплощаться в жизни человека как строй, формирующий его путь. И помимо чтения, её запоминание так</w:t>
      </w:r>
      <w:r w:rsidR="007162E6">
        <w:rPr>
          <w:rFonts w:asciiTheme="majorBidi" w:hAnsiTheme="majorBidi" w:cstheme="majorBidi"/>
          <w:lang w:val="ru-RU"/>
        </w:rPr>
        <w:t xml:space="preserve"> </w:t>
      </w:r>
      <w:r w:rsidRPr="00E321D6">
        <w:rPr>
          <w:rFonts w:asciiTheme="majorBidi" w:hAnsiTheme="majorBidi" w:cstheme="majorBidi"/>
          <w:lang w:val="ru-RU"/>
        </w:rPr>
        <w:t>же имеет исключительную важность. С самого первого дня ниспослания Корана Пророк Мухаммад (</w:t>
      </w:r>
      <w:proofErr w:type="gramStart"/>
      <w:r w:rsidR="00790148" w:rsidRPr="00002981">
        <w:rPr>
          <w:rFonts w:asciiTheme="majorBidi" w:hAnsiTheme="majorBidi" w:cstheme="majorBidi"/>
          <w:lang w:val="ru-RU"/>
        </w:rPr>
        <w:t>с</w:t>
      </w:r>
      <w:proofErr w:type="gramEnd"/>
      <w:r w:rsidR="00790148" w:rsidRPr="00002981">
        <w:rPr>
          <w:rFonts w:asciiTheme="majorBidi" w:hAnsiTheme="majorBidi" w:cstheme="majorBidi"/>
          <w:lang w:val="ru-RU"/>
        </w:rPr>
        <w:t>.а.</w:t>
      </w:r>
      <w:proofErr w:type="gramStart"/>
      <w:r w:rsidR="00790148" w:rsidRPr="00002981">
        <w:rPr>
          <w:rFonts w:asciiTheme="majorBidi" w:hAnsiTheme="majorBidi" w:cstheme="majorBidi"/>
          <w:lang w:val="ru-RU"/>
        </w:rPr>
        <w:t>с</w:t>
      </w:r>
      <w:proofErr w:type="gramEnd"/>
      <w:r w:rsidR="00790148" w:rsidRPr="00002981">
        <w:rPr>
          <w:rFonts w:asciiTheme="majorBidi" w:hAnsiTheme="majorBidi" w:cstheme="majorBidi"/>
          <w:lang w:val="ru-RU"/>
        </w:rPr>
        <w:t>.</w:t>
      </w:r>
      <w:r w:rsidRPr="00E321D6">
        <w:rPr>
          <w:rFonts w:asciiTheme="majorBidi" w:hAnsiTheme="majorBidi" w:cstheme="majorBidi"/>
          <w:lang w:val="ru-RU"/>
        </w:rPr>
        <w:t xml:space="preserve">) и его сподвижники (да будет Аллах доволен ими) уделяли этому особое внимание, заучивали Коран наизусть, и на протяжении всей истории </w:t>
      </w:r>
      <w:r w:rsidR="00565C2F" w:rsidRPr="00002981">
        <w:rPr>
          <w:rFonts w:asciiTheme="majorBidi" w:hAnsiTheme="majorBidi" w:cstheme="majorBidi"/>
          <w:lang w:val="ru-RU"/>
        </w:rPr>
        <w:t>И</w:t>
      </w:r>
      <w:r w:rsidRPr="00E321D6">
        <w:rPr>
          <w:rFonts w:asciiTheme="majorBidi" w:hAnsiTheme="majorBidi" w:cstheme="majorBidi"/>
          <w:lang w:val="ru-RU"/>
        </w:rPr>
        <w:t>слама миллионы мусульман заучивали его полностью или частично.</w:t>
      </w:r>
    </w:p>
    <w:p w14:paraId="24EC018A" w14:textId="5CAF6454" w:rsidR="00E321D6" w:rsidRPr="00002981" w:rsidRDefault="00E321D6" w:rsidP="007162E6">
      <w:pPr>
        <w:spacing w:line="360" w:lineRule="auto"/>
        <w:ind w:firstLine="709"/>
        <w:jc w:val="both"/>
        <w:rPr>
          <w:rFonts w:asciiTheme="majorBidi" w:hAnsiTheme="majorBidi" w:cstheme="majorBidi"/>
          <w:lang w:val="ru-RU"/>
        </w:rPr>
      </w:pPr>
      <w:r w:rsidRPr="00E321D6">
        <w:rPr>
          <w:rFonts w:asciiTheme="majorBidi" w:hAnsiTheme="majorBidi" w:cstheme="majorBidi"/>
          <w:lang w:val="ru-RU"/>
        </w:rPr>
        <w:t>Наш Пророк (</w:t>
      </w:r>
      <w:proofErr w:type="gramStart"/>
      <w:r w:rsidR="00CE2B85" w:rsidRPr="00002981">
        <w:rPr>
          <w:rFonts w:asciiTheme="majorBidi" w:hAnsiTheme="majorBidi" w:cstheme="majorBidi"/>
          <w:lang w:val="ru-RU"/>
        </w:rPr>
        <w:t>с</w:t>
      </w:r>
      <w:proofErr w:type="gramEnd"/>
      <w:r w:rsidR="00CE2B85" w:rsidRPr="00002981">
        <w:rPr>
          <w:rFonts w:asciiTheme="majorBidi" w:hAnsiTheme="majorBidi" w:cstheme="majorBidi"/>
          <w:lang w:val="ru-RU"/>
        </w:rPr>
        <w:t>.а.</w:t>
      </w:r>
      <w:proofErr w:type="gramStart"/>
      <w:r w:rsidR="00CE2B85" w:rsidRPr="00002981">
        <w:rPr>
          <w:rFonts w:asciiTheme="majorBidi" w:hAnsiTheme="majorBidi" w:cstheme="majorBidi"/>
          <w:lang w:val="ru-RU"/>
        </w:rPr>
        <w:t>с</w:t>
      </w:r>
      <w:proofErr w:type="gramEnd"/>
      <w:r w:rsidR="00CE2B85" w:rsidRPr="00002981">
        <w:rPr>
          <w:rFonts w:asciiTheme="majorBidi" w:hAnsiTheme="majorBidi" w:cstheme="majorBidi"/>
          <w:lang w:val="ru-RU"/>
        </w:rPr>
        <w:t>.</w:t>
      </w:r>
      <w:r w:rsidRPr="00E321D6">
        <w:rPr>
          <w:rFonts w:asciiTheme="majorBidi" w:hAnsiTheme="majorBidi" w:cstheme="majorBidi"/>
          <w:lang w:val="ru-RU"/>
        </w:rPr>
        <w:t>) придавал большое значение тому, чтобы запоминать каждый ниспосланный ему аят сразу же. Для этого он даже повторял аяты сразу после того, как Джибрил</w:t>
      </w:r>
      <w:r w:rsidR="007162E6">
        <w:rPr>
          <w:rFonts w:asciiTheme="majorBidi" w:hAnsiTheme="majorBidi" w:cstheme="majorBidi"/>
          <w:lang w:val="ru-RU"/>
        </w:rPr>
        <w:t>ь</w:t>
      </w:r>
      <w:r w:rsidRPr="00E321D6">
        <w:rPr>
          <w:rFonts w:asciiTheme="majorBidi" w:hAnsiTheme="majorBidi" w:cstheme="majorBidi"/>
          <w:lang w:val="ru-RU"/>
        </w:rPr>
        <w:t xml:space="preserve"> (мир ему) передавал их ему. Тогда Всевышний сказал:</w:t>
      </w:r>
    </w:p>
    <w:p w14:paraId="64BE89FA" w14:textId="1438B8B2" w:rsidR="00555264" w:rsidRPr="007162E6" w:rsidRDefault="00B86F94" w:rsidP="007162E6">
      <w:pPr>
        <w:bidi/>
        <w:spacing w:line="360" w:lineRule="auto"/>
        <w:jc w:val="center"/>
        <w:rPr>
          <w:rFonts w:ascii="KFGQPC Uthmanic Script HAFS" w:hAnsi="KFGQPC Uthmanic Script HAFS" w:cs="KFGQPC Uthmanic Script HAFS"/>
          <w:sz w:val="32"/>
          <w:szCs w:val="32"/>
          <w:lang w:val="ru-RU"/>
        </w:rPr>
      </w:pPr>
      <w:r w:rsidRPr="007162E6">
        <w:rPr>
          <w:rFonts w:ascii="KFGQPC Uthmanic Script HAFS" w:hAnsi="KFGQPC Uthmanic Script HAFS" w:cs="KFGQPC Uthmanic Script HAFS"/>
          <w:sz w:val="32"/>
          <w:szCs w:val="32"/>
          <w:rtl/>
          <w:lang w:val="ru-RU"/>
        </w:rPr>
        <w:t>لَا تُحَرِّكۡ بِهِۦ لِسَانَكَ لِتَعۡجَلَ بِهِۦٓ ١٦</w:t>
      </w:r>
      <w:r w:rsidRPr="007162E6">
        <w:rPr>
          <w:rFonts w:ascii="KFGQPC Uthmanic Script HAFS" w:hAnsi="KFGQPC Uthmanic Script HAFS" w:cs="KFGQPC Uthmanic Script HAFS"/>
          <w:sz w:val="32"/>
          <w:szCs w:val="32"/>
          <w:lang w:val="ru-RU"/>
        </w:rPr>
        <w:t xml:space="preserve"> </w:t>
      </w:r>
      <w:r w:rsidRPr="007162E6">
        <w:rPr>
          <w:rFonts w:ascii="KFGQPC Uthmanic Script HAFS" w:hAnsi="KFGQPC Uthmanic Script HAFS" w:cs="KFGQPC Uthmanic Script HAFS"/>
          <w:sz w:val="32"/>
          <w:szCs w:val="32"/>
          <w:rtl/>
          <w:lang w:val="ru-RU"/>
        </w:rPr>
        <w:t>إِنَّ عَلَيۡنَا جَمۡعَهُۥ وَقُرۡءَانَهُۥ ١٧</w:t>
      </w:r>
      <w:r w:rsidRPr="007162E6">
        <w:rPr>
          <w:rFonts w:ascii="KFGQPC Uthmanic Script HAFS" w:hAnsi="KFGQPC Uthmanic Script HAFS" w:cs="KFGQPC Uthmanic Script HAFS"/>
          <w:sz w:val="32"/>
          <w:szCs w:val="32"/>
          <w:lang w:val="ru-RU"/>
        </w:rPr>
        <w:t xml:space="preserve">  </w:t>
      </w:r>
      <w:r w:rsidRPr="007162E6">
        <w:rPr>
          <w:rFonts w:ascii="KFGQPC Uthmanic Script HAFS" w:hAnsi="KFGQPC Uthmanic Script HAFS" w:cs="KFGQPC Uthmanic Script HAFS"/>
          <w:sz w:val="32"/>
          <w:szCs w:val="32"/>
          <w:rtl/>
          <w:lang w:val="ru-RU"/>
        </w:rPr>
        <w:t>فَإِذَا قَرَأۡنَٰهُ فَٱتَّبِعۡ قُرۡءَانَهُۥ ١٨</w:t>
      </w:r>
      <w:r w:rsidRPr="007162E6">
        <w:rPr>
          <w:rFonts w:ascii="KFGQPC Uthmanic Script HAFS" w:hAnsi="KFGQPC Uthmanic Script HAFS" w:cs="KFGQPC Uthmanic Script HAFS"/>
          <w:sz w:val="32"/>
          <w:szCs w:val="32"/>
          <w:lang w:val="ru-RU"/>
        </w:rPr>
        <w:t xml:space="preserve">  </w:t>
      </w:r>
      <w:r w:rsidRPr="007162E6">
        <w:rPr>
          <w:rFonts w:ascii="KFGQPC Uthmanic Script HAFS" w:hAnsi="KFGQPC Uthmanic Script HAFS" w:cs="KFGQPC Uthmanic Script HAFS"/>
          <w:sz w:val="32"/>
          <w:szCs w:val="32"/>
          <w:rtl/>
          <w:lang w:val="ru-RU"/>
        </w:rPr>
        <w:t>ثُمَّ إِنَّ عَلَيۡنَا بَيَانَهُۥ ١٩</w:t>
      </w:r>
    </w:p>
    <w:p w14:paraId="67AAEAB1" w14:textId="1CD736D0" w:rsidR="00E321D6" w:rsidRPr="00E321D6" w:rsidRDefault="00E321D6" w:rsidP="007162E6">
      <w:pPr>
        <w:spacing w:line="360" w:lineRule="auto"/>
        <w:jc w:val="both"/>
        <w:rPr>
          <w:rFonts w:asciiTheme="majorBidi" w:hAnsiTheme="majorBidi" w:cstheme="majorBidi"/>
          <w:lang w:val="ru-RU"/>
        </w:rPr>
      </w:pPr>
      <w:r w:rsidRPr="00E321D6">
        <w:rPr>
          <w:rFonts w:asciiTheme="majorBidi" w:hAnsiTheme="majorBidi" w:cstheme="majorBidi"/>
          <w:b/>
          <w:bCs/>
          <w:lang w:val="ru-RU"/>
        </w:rPr>
        <w:t>«Не шевели своим языком, желая поспешить с ним.</w:t>
      </w:r>
      <w:r w:rsidR="00C50206" w:rsidRPr="00002981">
        <w:rPr>
          <w:rFonts w:asciiTheme="majorBidi" w:hAnsiTheme="majorBidi" w:cstheme="majorBidi"/>
          <w:b/>
          <w:bCs/>
          <w:lang w:val="ru-RU"/>
        </w:rPr>
        <w:t xml:space="preserve"> </w:t>
      </w:r>
      <w:r w:rsidRPr="00E321D6">
        <w:rPr>
          <w:rFonts w:asciiTheme="majorBidi" w:hAnsiTheme="majorBidi" w:cstheme="majorBidi"/>
          <w:b/>
          <w:bCs/>
          <w:lang w:val="ru-RU"/>
        </w:rPr>
        <w:t>Воистину, собрать его (в твоём сердце) и прочитать — это</w:t>
      </w:r>
      <w:proofErr w:type="gramStart"/>
      <w:r w:rsidRPr="00E321D6">
        <w:rPr>
          <w:rFonts w:asciiTheme="majorBidi" w:hAnsiTheme="majorBidi" w:cstheme="majorBidi"/>
          <w:b/>
          <w:bCs/>
          <w:lang w:val="ru-RU"/>
        </w:rPr>
        <w:t xml:space="preserve"> Н</w:t>
      </w:r>
      <w:proofErr w:type="gramEnd"/>
      <w:r w:rsidRPr="00E321D6">
        <w:rPr>
          <w:rFonts w:asciiTheme="majorBidi" w:hAnsiTheme="majorBidi" w:cstheme="majorBidi"/>
          <w:b/>
          <w:bCs/>
          <w:lang w:val="ru-RU"/>
        </w:rPr>
        <w:t>аше дело.</w:t>
      </w:r>
      <w:r w:rsidR="00D606C7" w:rsidRPr="00002981">
        <w:rPr>
          <w:rFonts w:asciiTheme="majorBidi" w:hAnsiTheme="majorBidi" w:cstheme="majorBidi"/>
          <w:b/>
          <w:bCs/>
          <w:lang w:val="ru-RU"/>
        </w:rPr>
        <w:t xml:space="preserve"> </w:t>
      </w:r>
      <w:r w:rsidRPr="00E321D6">
        <w:rPr>
          <w:rFonts w:asciiTheme="majorBidi" w:hAnsiTheme="majorBidi" w:cstheme="majorBidi"/>
          <w:b/>
          <w:bCs/>
          <w:lang w:val="ru-RU"/>
        </w:rPr>
        <w:t>А когда Мы читаем его, следуй за его чтением.</w:t>
      </w:r>
      <w:r w:rsidR="00574814" w:rsidRPr="00002981">
        <w:rPr>
          <w:rFonts w:asciiTheme="majorBidi" w:hAnsiTheme="majorBidi" w:cstheme="majorBidi"/>
          <w:b/>
          <w:bCs/>
          <w:lang w:val="ru-RU"/>
        </w:rPr>
        <w:t xml:space="preserve"> </w:t>
      </w:r>
      <w:r w:rsidRPr="00E321D6">
        <w:rPr>
          <w:rFonts w:asciiTheme="majorBidi" w:hAnsiTheme="majorBidi" w:cstheme="majorBidi"/>
          <w:b/>
          <w:bCs/>
          <w:lang w:val="ru-RU"/>
        </w:rPr>
        <w:t>Затем разъяснение его — на Нас»</w:t>
      </w:r>
      <w:r w:rsidR="00B86F94" w:rsidRPr="00002981">
        <w:rPr>
          <w:rFonts w:asciiTheme="majorBidi" w:hAnsiTheme="majorBidi" w:cstheme="majorBidi"/>
          <w:b/>
          <w:bCs/>
          <w:lang w:val="ru-RU"/>
        </w:rPr>
        <w:t xml:space="preserve"> </w:t>
      </w:r>
      <w:r w:rsidR="00B86F94" w:rsidRPr="00002981">
        <w:rPr>
          <w:rFonts w:asciiTheme="majorBidi" w:hAnsiTheme="majorBidi" w:cstheme="majorBidi"/>
          <w:lang w:val="ru-RU"/>
        </w:rPr>
        <w:t>(75:16</w:t>
      </w:r>
      <w:r w:rsidR="007162E6">
        <w:rPr>
          <w:rFonts w:asciiTheme="majorBidi" w:hAnsiTheme="majorBidi" w:cstheme="majorBidi"/>
          <w:lang w:val="ru-RU"/>
        </w:rPr>
        <w:t>–</w:t>
      </w:r>
      <w:r w:rsidR="00B86F94" w:rsidRPr="00002981">
        <w:rPr>
          <w:rFonts w:asciiTheme="majorBidi" w:hAnsiTheme="majorBidi" w:cstheme="majorBidi"/>
          <w:lang w:val="ru-RU"/>
        </w:rPr>
        <w:t>19</w:t>
      </w:r>
      <w:r w:rsidR="00A144A6" w:rsidRPr="00002981">
        <w:rPr>
          <w:rFonts w:asciiTheme="majorBidi" w:hAnsiTheme="majorBidi" w:cstheme="majorBidi"/>
          <w:lang w:val="ru-RU"/>
        </w:rPr>
        <w:t>)</w:t>
      </w:r>
    </w:p>
    <w:p w14:paraId="22FA64C4" w14:textId="25F9F782" w:rsidR="00E321D6" w:rsidRPr="00E321D6" w:rsidRDefault="00E321D6" w:rsidP="007162E6">
      <w:pPr>
        <w:spacing w:line="360" w:lineRule="auto"/>
        <w:ind w:firstLine="709"/>
        <w:jc w:val="both"/>
        <w:rPr>
          <w:rFonts w:asciiTheme="majorBidi" w:hAnsiTheme="majorBidi" w:cstheme="majorBidi"/>
          <w:lang w:val="ru-RU"/>
        </w:rPr>
      </w:pPr>
      <w:r w:rsidRPr="00E321D6">
        <w:rPr>
          <w:rFonts w:asciiTheme="majorBidi" w:hAnsiTheme="majorBidi" w:cstheme="majorBidi"/>
          <w:lang w:val="ru-RU"/>
        </w:rPr>
        <w:t>Каждый год в месяц Рамадан наш Пророк (</w:t>
      </w:r>
      <w:r w:rsidR="00E9453E" w:rsidRPr="00002981">
        <w:rPr>
          <w:rFonts w:asciiTheme="majorBidi" w:hAnsiTheme="majorBidi" w:cstheme="majorBidi"/>
          <w:lang w:val="ru-RU"/>
        </w:rPr>
        <w:t>с.а.с.</w:t>
      </w:r>
      <w:r w:rsidRPr="00E321D6">
        <w:rPr>
          <w:rFonts w:asciiTheme="majorBidi" w:hAnsiTheme="majorBidi" w:cstheme="majorBidi"/>
          <w:lang w:val="ru-RU"/>
        </w:rPr>
        <w:t xml:space="preserve">) повторял </w:t>
      </w:r>
      <w:proofErr w:type="gramStart"/>
      <w:r w:rsidRPr="00E321D6">
        <w:rPr>
          <w:rFonts w:asciiTheme="majorBidi" w:hAnsiTheme="majorBidi" w:cstheme="majorBidi"/>
          <w:lang w:val="ru-RU"/>
        </w:rPr>
        <w:t>ниспосланные</w:t>
      </w:r>
      <w:proofErr w:type="gramEnd"/>
      <w:r w:rsidRPr="00E321D6">
        <w:rPr>
          <w:rFonts w:asciiTheme="majorBidi" w:hAnsiTheme="majorBidi" w:cstheme="majorBidi"/>
          <w:lang w:val="ru-RU"/>
        </w:rPr>
        <w:t xml:space="preserve"> аяты вместе с Джибрилем. Один читал — другой слушал, затем наоборот. В последний Рамадан это повторение было совершено дважды. Традиция «</w:t>
      </w:r>
      <w:proofErr w:type="spellStart"/>
      <w:r w:rsidRPr="00E321D6">
        <w:rPr>
          <w:rFonts w:asciiTheme="majorBidi" w:hAnsiTheme="majorBidi" w:cstheme="majorBidi"/>
          <w:lang w:val="ru-RU"/>
        </w:rPr>
        <w:t>мукаб</w:t>
      </w:r>
      <w:r w:rsidR="00475BE9" w:rsidRPr="00002981">
        <w:rPr>
          <w:rFonts w:asciiTheme="majorBidi" w:hAnsiTheme="majorBidi" w:cstheme="majorBidi"/>
          <w:lang w:val="ru-RU"/>
        </w:rPr>
        <w:t>а</w:t>
      </w:r>
      <w:r w:rsidRPr="00E321D6">
        <w:rPr>
          <w:rFonts w:asciiTheme="majorBidi" w:hAnsiTheme="majorBidi" w:cstheme="majorBidi"/>
          <w:lang w:val="ru-RU"/>
        </w:rPr>
        <w:t>л</w:t>
      </w:r>
      <w:r w:rsidR="00475BE9" w:rsidRPr="00002981">
        <w:rPr>
          <w:rFonts w:asciiTheme="majorBidi" w:hAnsiTheme="majorBidi" w:cstheme="majorBidi"/>
          <w:lang w:val="ru-RU"/>
        </w:rPr>
        <w:t>а</w:t>
      </w:r>
      <w:proofErr w:type="spellEnd"/>
      <w:r w:rsidRPr="00E321D6">
        <w:rPr>
          <w:rFonts w:asciiTheme="majorBidi" w:hAnsiTheme="majorBidi" w:cstheme="majorBidi"/>
          <w:lang w:val="ru-RU"/>
        </w:rPr>
        <w:t>» в</w:t>
      </w:r>
      <w:r w:rsidR="001B4216" w:rsidRPr="00002981">
        <w:rPr>
          <w:rFonts w:asciiTheme="majorBidi" w:hAnsiTheme="majorBidi" w:cstheme="majorBidi"/>
          <w:lang w:val="ru-RU"/>
        </w:rPr>
        <w:t>о многих странах</w:t>
      </w:r>
      <w:r w:rsidRPr="00E321D6">
        <w:rPr>
          <w:rFonts w:asciiTheme="majorBidi" w:hAnsiTheme="majorBidi" w:cstheme="majorBidi"/>
          <w:lang w:val="ru-RU"/>
        </w:rPr>
        <w:t xml:space="preserve"> начинается именно с этого.</w:t>
      </w:r>
    </w:p>
    <w:p w14:paraId="580EB260" w14:textId="5AAF22AD" w:rsidR="00314002" w:rsidRPr="00002981" w:rsidRDefault="00314002" w:rsidP="007162E6">
      <w:pPr>
        <w:spacing w:line="360" w:lineRule="auto"/>
        <w:ind w:firstLine="709"/>
        <w:jc w:val="both"/>
        <w:rPr>
          <w:rFonts w:asciiTheme="majorBidi" w:hAnsiTheme="majorBidi" w:cstheme="majorBidi"/>
          <w:lang w:val="ru-RU"/>
        </w:rPr>
      </w:pPr>
      <w:r w:rsidRPr="00314002">
        <w:rPr>
          <w:rFonts w:asciiTheme="majorBidi" w:hAnsiTheme="majorBidi" w:cstheme="majorBidi"/>
          <w:lang w:val="ru-RU"/>
        </w:rPr>
        <w:t xml:space="preserve">Чтобы подчеркнуть важность запоминания Корана, приведём также высказывание сподвижника </w:t>
      </w:r>
      <w:proofErr w:type="spellStart"/>
      <w:r w:rsidRPr="00314002">
        <w:rPr>
          <w:rFonts w:asciiTheme="majorBidi" w:hAnsiTheme="majorBidi" w:cstheme="majorBidi"/>
          <w:lang w:val="ru-RU"/>
        </w:rPr>
        <w:t>Абдуллаха</w:t>
      </w:r>
      <w:proofErr w:type="spellEnd"/>
      <w:r w:rsidRPr="00314002">
        <w:rPr>
          <w:rFonts w:asciiTheme="majorBidi" w:hAnsiTheme="majorBidi" w:cstheme="majorBidi"/>
          <w:lang w:val="ru-RU"/>
        </w:rPr>
        <w:t xml:space="preserve"> ибн </w:t>
      </w:r>
      <w:proofErr w:type="spellStart"/>
      <w:r w:rsidRPr="00314002">
        <w:rPr>
          <w:rFonts w:asciiTheme="majorBidi" w:hAnsiTheme="majorBidi" w:cstheme="majorBidi"/>
          <w:lang w:val="ru-RU"/>
        </w:rPr>
        <w:t>Амра</w:t>
      </w:r>
      <w:proofErr w:type="spellEnd"/>
      <w:r w:rsidRPr="00314002">
        <w:rPr>
          <w:rFonts w:asciiTheme="majorBidi" w:hAnsiTheme="majorBidi" w:cstheme="majorBidi"/>
          <w:lang w:val="ru-RU"/>
        </w:rPr>
        <w:t xml:space="preserve"> ибн </w:t>
      </w:r>
      <w:proofErr w:type="gramStart"/>
      <w:r w:rsidRPr="00314002">
        <w:rPr>
          <w:rFonts w:asciiTheme="majorBidi" w:hAnsiTheme="majorBidi" w:cstheme="majorBidi"/>
          <w:lang w:val="ru-RU"/>
        </w:rPr>
        <w:t>аль-Аса</w:t>
      </w:r>
      <w:proofErr w:type="gramEnd"/>
      <w:r w:rsidRPr="00314002">
        <w:rPr>
          <w:rFonts w:asciiTheme="majorBidi" w:hAnsiTheme="majorBidi" w:cstheme="majorBidi"/>
          <w:lang w:val="ru-RU"/>
        </w:rPr>
        <w:t xml:space="preserve"> (</w:t>
      </w:r>
      <w:proofErr w:type="spellStart"/>
      <w:r w:rsidR="00DB3D7C" w:rsidRPr="00002981">
        <w:rPr>
          <w:rFonts w:asciiTheme="majorBidi" w:hAnsiTheme="majorBidi" w:cstheme="majorBidi"/>
          <w:lang w:val="ru-RU"/>
        </w:rPr>
        <w:t>р.а</w:t>
      </w:r>
      <w:proofErr w:type="spellEnd"/>
      <w:r w:rsidR="00DB3D7C" w:rsidRPr="00002981">
        <w:rPr>
          <w:rFonts w:asciiTheme="majorBidi" w:hAnsiTheme="majorBidi" w:cstheme="majorBidi"/>
          <w:lang w:val="ru-RU"/>
        </w:rPr>
        <w:t>.</w:t>
      </w:r>
      <w:r w:rsidRPr="00314002">
        <w:rPr>
          <w:rFonts w:asciiTheme="majorBidi" w:hAnsiTheme="majorBidi" w:cstheme="majorBidi"/>
          <w:lang w:val="ru-RU"/>
        </w:rPr>
        <w:t xml:space="preserve">). Это изречение передаётся от него с хорошей цепочкой как </w:t>
      </w:r>
      <w:proofErr w:type="spellStart"/>
      <w:r w:rsidRPr="00314002">
        <w:rPr>
          <w:rFonts w:asciiTheme="majorBidi" w:hAnsiTheme="majorBidi" w:cstheme="majorBidi"/>
          <w:lang w:val="ru-RU"/>
        </w:rPr>
        <w:t>м</w:t>
      </w:r>
      <w:r w:rsidR="002442BF" w:rsidRPr="00002981">
        <w:rPr>
          <w:rFonts w:asciiTheme="majorBidi" w:hAnsiTheme="majorBidi" w:cstheme="majorBidi"/>
          <w:lang w:val="ru-RU"/>
        </w:rPr>
        <w:t>авк</w:t>
      </w:r>
      <w:r w:rsidRPr="00314002">
        <w:rPr>
          <w:rFonts w:asciiTheme="majorBidi" w:hAnsiTheme="majorBidi" w:cstheme="majorBidi"/>
          <w:lang w:val="ru-RU"/>
        </w:rPr>
        <w:t>уф</w:t>
      </w:r>
      <w:proofErr w:type="spellEnd"/>
      <w:r w:rsidRPr="00314002">
        <w:rPr>
          <w:rFonts w:asciiTheme="majorBidi" w:hAnsiTheme="majorBidi" w:cstheme="majorBidi"/>
          <w:lang w:val="ru-RU"/>
        </w:rPr>
        <w:t>:</w:t>
      </w:r>
    </w:p>
    <w:p w14:paraId="4C2E2888" w14:textId="3070D5B4" w:rsidR="00973A32" w:rsidRPr="00973A32" w:rsidRDefault="00973A32" w:rsidP="007162E6">
      <w:pPr>
        <w:bidi/>
        <w:spacing w:line="360" w:lineRule="auto"/>
        <w:jc w:val="center"/>
        <w:rPr>
          <w:rFonts w:ascii="Scheherazade" w:hAnsi="Scheherazade" w:cs="Scheherazade"/>
          <w:sz w:val="32"/>
          <w:szCs w:val="32"/>
          <w:lang w:val="ru-RU"/>
        </w:rPr>
      </w:pPr>
      <w:r w:rsidRPr="00973A32">
        <w:rPr>
          <w:rFonts w:ascii="Scheherazade" w:hAnsi="Scheherazade" w:cs="Scheherazade"/>
          <w:sz w:val="32"/>
          <w:szCs w:val="32"/>
          <w:rtl/>
          <w:lang w:val="ru-RU"/>
        </w:rPr>
        <w:t>مَنْ قَرَأَ الْقُرْآنَ فَقَدِ اسْتَدْرَجَ النُّبُوَّةَ بَيْنَ جَنْبَيْهِ، غَيْرَ أَنَّهُ لَا يُوحَى إِلَيْهِ</w:t>
      </w:r>
      <w:bookmarkStart w:id="0" w:name="_GoBack"/>
      <w:bookmarkEnd w:id="0"/>
    </w:p>
    <w:p w14:paraId="46DDFE2B" w14:textId="17D3ABDF" w:rsidR="00314002" w:rsidRPr="00314002" w:rsidRDefault="00314002" w:rsidP="007162E6">
      <w:pPr>
        <w:spacing w:line="360" w:lineRule="auto"/>
        <w:jc w:val="both"/>
        <w:rPr>
          <w:rFonts w:asciiTheme="majorBidi" w:hAnsiTheme="majorBidi" w:cstheme="majorBidi"/>
          <w:lang w:val="ru-RU"/>
        </w:rPr>
      </w:pPr>
      <w:r w:rsidRPr="00314002">
        <w:rPr>
          <w:rFonts w:asciiTheme="majorBidi" w:hAnsiTheme="majorBidi" w:cstheme="majorBidi"/>
          <w:i/>
          <w:iCs/>
          <w:lang w:val="ru-RU"/>
        </w:rPr>
        <w:lastRenderedPageBreak/>
        <w:t xml:space="preserve">«Кто читает Коран и несёт его в себе, тот словно приблизил к себе пророчество — между своими боками, только </w:t>
      </w:r>
      <w:r w:rsidR="009F6A1C" w:rsidRPr="00002981">
        <w:rPr>
          <w:rFonts w:asciiTheme="majorBidi" w:hAnsiTheme="majorBidi" w:cstheme="majorBidi"/>
          <w:i/>
          <w:iCs/>
          <w:lang w:val="ru-RU"/>
        </w:rPr>
        <w:t>О</w:t>
      </w:r>
      <w:r w:rsidRPr="00314002">
        <w:rPr>
          <w:rFonts w:asciiTheme="majorBidi" w:hAnsiTheme="majorBidi" w:cstheme="majorBidi"/>
          <w:i/>
          <w:iCs/>
          <w:lang w:val="ru-RU"/>
        </w:rPr>
        <w:t>ткровение ему не ниспосылается»</w:t>
      </w:r>
      <w:r w:rsidR="00F86FBF" w:rsidRPr="00002981">
        <w:rPr>
          <w:rStyle w:val="a6"/>
          <w:rFonts w:asciiTheme="majorBidi" w:hAnsiTheme="majorBidi" w:cstheme="majorBidi"/>
          <w:lang w:val="ru-RU"/>
        </w:rPr>
        <w:footnoteReference w:id="11"/>
      </w:r>
      <w:r w:rsidR="00F86FBF" w:rsidRPr="00002981">
        <w:rPr>
          <w:rFonts w:asciiTheme="majorBidi" w:hAnsiTheme="majorBidi" w:cstheme="majorBidi"/>
          <w:lang w:val="ru-RU"/>
        </w:rPr>
        <w:t>.</w:t>
      </w:r>
    </w:p>
    <w:p w14:paraId="4165D398" w14:textId="77777777" w:rsidR="00E321D6" w:rsidRPr="00E321D6" w:rsidRDefault="00E321D6" w:rsidP="007162E6">
      <w:pPr>
        <w:spacing w:line="360" w:lineRule="auto"/>
        <w:ind w:firstLine="709"/>
        <w:jc w:val="both"/>
        <w:rPr>
          <w:rFonts w:asciiTheme="majorBidi" w:hAnsiTheme="majorBidi" w:cstheme="majorBidi"/>
          <w:lang w:val="ru-RU"/>
        </w:rPr>
      </w:pPr>
      <w:r w:rsidRPr="00E321D6">
        <w:rPr>
          <w:rFonts w:asciiTheme="majorBidi" w:hAnsiTheme="majorBidi" w:cstheme="majorBidi"/>
          <w:lang w:val="ru-RU"/>
        </w:rPr>
        <w:t>Не следует забывать, что Коран — это руководство для мусульманина, и в будущей жизни человек будет спрошен за отношение к этой Книге. Верующий должен заботиться не только о следовании Корану, но и о его чтении, запоминании и понимании. Он не должен проводить ни одного дня без чтения Корана. Коран должен быть его настольной Книгой. И до конца жизни мусульманин должен стремиться запоминать новые аяты и продолжать этот путь.</w:t>
      </w:r>
    </w:p>
    <w:p w14:paraId="253C4FA2" w14:textId="1872F630" w:rsidR="00EA574E" w:rsidRPr="00002981" w:rsidRDefault="00EA574E" w:rsidP="007162E6">
      <w:pPr>
        <w:spacing w:line="360" w:lineRule="auto"/>
        <w:ind w:firstLine="709"/>
        <w:jc w:val="both"/>
        <w:rPr>
          <w:rFonts w:asciiTheme="majorBidi" w:hAnsiTheme="majorBidi" w:cstheme="majorBidi"/>
          <w:b/>
          <w:bCs/>
          <w:lang w:val="ru-RU"/>
        </w:rPr>
      </w:pPr>
      <w:proofErr w:type="spellStart"/>
      <w:r w:rsidRPr="00002981">
        <w:rPr>
          <w:rFonts w:asciiTheme="majorBidi" w:hAnsiTheme="majorBidi" w:cstheme="majorBidi"/>
          <w:b/>
          <w:bCs/>
          <w:lang w:val="ru-RU"/>
        </w:rPr>
        <w:t>Эсма</w:t>
      </w:r>
      <w:proofErr w:type="spellEnd"/>
      <w:r w:rsidRPr="00002981">
        <w:rPr>
          <w:rFonts w:asciiTheme="majorBidi" w:hAnsiTheme="majorBidi" w:cstheme="majorBidi"/>
          <w:b/>
          <w:bCs/>
          <w:lang w:val="ru-RU"/>
        </w:rPr>
        <w:t xml:space="preserve"> </w:t>
      </w:r>
      <w:proofErr w:type="spellStart"/>
      <w:r w:rsidRPr="00002981">
        <w:rPr>
          <w:rFonts w:asciiTheme="majorBidi" w:hAnsiTheme="majorBidi" w:cstheme="majorBidi"/>
          <w:b/>
          <w:bCs/>
          <w:lang w:val="ru-RU"/>
        </w:rPr>
        <w:t>Гюль</w:t>
      </w:r>
      <w:proofErr w:type="spellEnd"/>
      <w:r w:rsidRPr="00002981">
        <w:rPr>
          <w:rFonts w:asciiTheme="majorBidi" w:hAnsiTheme="majorBidi" w:cstheme="majorBidi"/>
          <w:b/>
          <w:bCs/>
          <w:lang w:val="ru-RU"/>
        </w:rPr>
        <w:t xml:space="preserve"> Кар</w:t>
      </w:r>
    </w:p>
    <w:sectPr w:rsidR="00EA574E" w:rsidRPr="00002981" w:rsidSect="004C2D38">
      <w:pgSz w:w="11906" w:h="16838"/>
      <w:pgMar w:top="1134" w:right="849"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18E7435" w14:textId="77777777" w:rsidR="0008086C" w:rsidRDefault="0008086C" w:rsidP="00E26C08">
      <w:pPr>
        <w:spacing w:after="0" w:line="240" w:lineRule="auto"/>
      </w:pPr>
      <w:r>
        <w:separator/>
      </w:r>
    </w:p>
  </w:endnote>
  <w:endnote w:type="continuationSeparator" w:id="0">
    <w:p w14:paraId="7227437C" w14:textId="77777777" w:rsidR="0008086C" w:rsidRDefault="0008086C" w:rsidP="00E26C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Arial"/>
    <w:charset w:val="00"/>
    <w:family w:val="swiss"/>
    <w:pitch w:val="variable"/>
    <w:sig w:usb0="00000001" w:usb1="00000003" w:usb2="00000000" w:usb3="00000000" w:csb0="0000019F" w:csb1="00000000"/>
  </w:font>
  <w:font w:name="Arial">
    <w:panose1 w:val="020B0604020202020204"/>
    <w:charset w:val="CC"/>
    <w:family w:val="swiss"/>
    <w:pitch w:val="variable"/>
    <w:sig w:usb0="E0002EFF" w:usb1="C000785B" w:usb2="00000009" w:usb3="00000000" w:csb0="000001FF" w:csb1="00000000"/>
  </w:font>
  <w:font w:name="KFGQPC Uthmanic Script HAFS">
    <w:panose1 w:val="02000000000000000000"/>
    <w:charset w:val="B2"/>
    <w:family w:val="auto"/>
    <w:pitch w:val="variable"/>
    <w:sig w:usb0="00002001" w:usb1="00000000" w:usb2="00000000" w:usb3="00000000" w:csb0="00000040" w:csb1="00000000"/>
  </w:font>
  <w:font w:name="Scheherazade">
    <w:panose1 w:val="01000600020000020003"/>
    <w:charset w:val="00"/>
    <w:family w:val="auto"/>
    <w:pitch w:val="variable"/>
    <w:sig w:usb0="80002003" w:usb1="00000000" w:usb2="00000000" w:usb3="00000000" w:csb0="00000041" w:csb1="00000000"/>
  </w:font>
  <w:font w:name="Aptos Display">
    <w:altName w:val="Arial"/>
    <w:charset w:val="00"/>
    <w:family w:val="swiss"/>
    <w:pitch w:val="variable"/>
    <w:sig w:usb0="00000001" w:usb1="00000003"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2803A1F" w14:textId="77777777" w:rsidR="0008086C" w:rsidRDefault="0008086C" w:rsidP="00E26C08">
      <w:pPr>
        <w:spacing w:after="0" w:line="240" w:lineRule="auto"/>
      </w:pPr>
      <w:r>
        <w:separator/>
      </w:r>
    </w:p>
  </w:footnote>
  <w:footnote w:type="continuationSeparator" w:id="0">
    <w:p w14:paraId="3F43D96F" w14:textId="77777777" w:rsidR="0008086C" w:rsidRDefault="0008086C" w:rsidP="00E26C08">
      <w:pPr>
        <w:spacing w:after="0" w:line="240" w:lineRule="auto"/>
      </w:pPr>
      <w:r>
        <w:continuationSeparator/>
      </w:r>
    </w:p>
  </w:footnote>
  <w:footnote w:id="1">
    <w:p w14:paraId="36FF25EB" w14:textId="2983FFC5" w:rsidR="00E26C08" w:rsidRPr="00452426" w:rsidRDefault="00E26C08"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r w:rsidR="008E6C68" w:rsidRPr="00452426">
        <w:rPr>
          <w:rFonts w:asciiTheme="majorBidi" w:hAnsiTheme="majorBidi" w:cstheme="majorBidi"/>
          <w:sz w:val="22"/>
          <w:szCs w:val="22"/>
        </w:rPr>
        <w:t xml:space="preserve">Такыюддин </w:t>
      </w:r>
      <w:proofErr w:type="spellStart"/>
      <w:r w:rsidR="008E6C68" w:rsidRPr="00452426">
        <w:rPr>
          <w:rFonts w:asciiTheme="majorBidi" w:hAnsiTheme="majorBidi" w:cstheme="majorBidi"/>
          <w:sz w:val="22"/>
          <w:szCs w:val="22"/>
        </w:rPr>
        <w:t>Набхани</w:t>
      </w:r>
      <w:proofErr w:type="spellEnd"/>
      <w:r w:rsidR="00710449" w:rsidRPr="00452426">
        <w:rPr>
          <w:rFonts w:asciiTheme="majorBidi" w:hAnsiTheme="majorBidi" w:cstheme="majorBidi"/>
          <w:sz w:val="22"/>
          <w:szCs w:val="22"/>
          <w:lang w:val="ru-RU"/>
        </w:rPr>
        <w:t>, «Исламская личность».</w:t>
      </w:r>
    </w:p>
  </w:footnote>
  <w:footnote w:id="2">
    <w:p w14:paraId="642C5534" w14:textId="3ADFAD87" w:rsidR="00FE32D8" w:rsidRPr="00452426" w:rsidRDefault="00FE32D8"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proofErr w:type="spellStart"/>
      <w:r w:rsidR="006E01EC" w:rsidRPr="00452426">
        <w:rPr>
          <w:rFonts w:asciiTheme="majorBidi" w:hAnsiTheme="majorBidi" w:cstheme="majorBidi"/>
          <w:sz w:val="22"/>
          <w:szCs w:val="22"/>
        </w:rPr>
        <w:t>Хаким</w:t>
      </w:r>
      <w:proofErr w:type="spellEnd"/>
      <w:r w:rsidR="006E01EC" w:rsidRPr="00452426">
        <w:rPr>
          <w:rFonts w:asciiTheme="majorBidi" w:hAnsiTheme="majorBidi" w:cstheme="majorBidi"/>
          <w:sz w:val="22"/>
          <w:szCs w:val="22"/>
        </w:rPr>
        <w:t xml:space="preserve">, </w:t>
      </w:r>
      <w:r w:rsidR="00B16944" w:rsidRPr="00452426">
        <w:rPr>
          <w:rFonts w:asciiTheme="majorBidi" w:hAnsiTheme="majorBidi" w:cstheme="majorBidi"/>
          <w:sz w:val="22"/>
          <w:szCs w:val="22"/>
          <w:lang w:val="ru-RU"/>
        </w:rPr>
        <w:t>«Аль-</w:t>
      </w:r>
      <w:proofErr w:type="spellStart"/>
      <w:r w:rsidR="006E01EC" w:rsidRPr="00452426">
        <w:rPr>
          <w:rFonts w:asciiTheme="majorBidi" w:hAnsiTheme="majorBidi" w:cstheme="majorBidi"/>
          <w:sz w:val="22"/>
          <w:szCs w:val="22"/>
        </w:rPr>
        <w:t>Мустадрак</w:t>
      </w:r>
      <w:proofErr w:type="spellEnd"/>
      <w:r w:rsidR="00FA7AF4" w:rsidRPr="00452426">
        <w:rPr>
          <w:rFonts w:asciiTheme="majorBidi" w:hAnsiTheme="majorBidi" w:cstheme="majorBidi"/>
          <w:sz w:val="22"/>
          <w:szCs w:val="22"/>
          <w:lang w:val="ru-RU"/>
        </w:rPr>
        <w:t>»</w:t>
      </w:r>
      <w:r w:rsidR="006E01EC" w:rsidRPr="00452426">
        <w:rPr>
          <w:rFonts w:asciiTheme="majorBidi" w:hAnsiTheme="majorBidi" w:cstheme="majorBidi"/>
          <w:sz w:val="22"/>
          <w:szCs w:val="22"/>
        </w:rPr>
        <w:t>, I, 555; Дар</w:t>
      </w:r>
      <w:r w:rsidR="000E2C6F" w:rsidRPr="00452426">
        <w:rPr>
          <w:rFonts w:asciiTheme="majorBidi" w:hAnsiTheme="majorBidi" w:cstheme="majorBidi"/>
          <w:sz w:val="22"/>
          <w:szCs w:val="22"/>
          <w:lang w:val="ru-RU"/>
        </w:rPr>
        <w:t>ими</w:t>
      </w:r>
      <w:r w:rsidR="006E01EC" w:rsidRPr="00452426">
        <w:rPr>
          <w:rFonts w:asciiTheme="majorBidi" w:hAnsiTheme="majorBidi" w:cstheme="majorBidi"/>
          <w:sz w:val="22"/>
          <w:szCs w:val="22"/>
        </w:rPr>
        <w:t xml:space="preserve">, </w:t>
      </w:r>
      <w:r w:rsidR="00F66666" w:rsidRPr="00452426">
        <w:rPr>
          <w:rFonts w:asciiTheme="majorBidi" w:hAnsiTheme="majorBidi" w:cstheme="majorBidi"/>
          <w:sz w:val="22"/>
          <w:szCs w:val="22"/>
          <w:lang w:val="ru-RU"/>
        </w:rPr>
        <w:t>«</w:t>
      </w:r>
      <w:r w:rsidR="006E01EC" w:rsidRPr="00452426">
        <w:rPr>
          <w:rFonts w:asciiTheme="majorBidi" w:hAnsiTheme="majorBidi" w:cstheme="majorBidi"/>
          <w:sz w:val="22"/>
          <w:szCs w:val="22"/>
        </w:rPr>
        <w:t>Ф</w:t>
      </w:r>
      <w:r w:rsidR="00D51B70" w:rsidRPr="00452426">
        <w:rPr>
          <w:rFonts w:asciiTheme="majorBidi" w:hAnsiTheme="majorBidi" w:cstheme="majorBidi"/>
          <w:sz w:val="22"/>
          <w:szCs w:val="22"/>
          <w:lang w:val="ru-RU"/>
        </w:rPr>
        <w:t>а</w:t>
      </w:r>
      <w:proofErr w:type="spellStart"/>
      <w:r w:rsidR="006E01EC" w:rsidRPr="00452426">
        <w:rPr>
          <w:rFonts w:asciiTheme="majorBidi" w:hAnsiTheme="majorBidi" w:cstheme="majorBidi"/>
          <w:sz w:val="22"/>
          <w:szCs w:val="22"/>
        </w:rPr>
        <w:t>даилуль-Куран</w:t>
      </w:r>
      <w:proofErr w:type="spellEnd"/>
      <w:r w:rsidR="00F66666" w:rsidRPr="00452426">
        <w:rPr>
          <w:rFonts w:asciiTheme="majorBidi" w:hAnsiTheme="majorBidi" w:cstheme="majorBidi"/>
          <w:sz w:val="22"/>
          <w:szCs w:val="22"/>
          <w:lang w:val="ru-RU"/>
        </w:rPr>
        <w:t xml:space="preserve">», </w:t>
      </w:r>
      <w:r w:rsidR="006E01EC" w:rsidRPr="00452426">
        <w:rPr>
          <w:rFonts w:asciiTheme="majorBidi" w:hAnsiTheme="majorBidi" w:cstheme="majorBidi"/>
          <w:sz w:val="22"/>
          <w:szCs w:val="22"/>
        </w:rPr>
        <w:t>1,</w:t>
      </w:r>
      <w:r w:rsidR="00AB1FEC">
        <w:rPr>
          <w:rFonts w:asciiTheme="majorBidi" w:hAnsiTheme="majorBidi" w:cstheme="majorBidi"/>
          <w:sz w:val="22"/>
          <w:szCs w:val="22"/>
          <w:lang w:val="ru-RU"/>
        </w:rPr>
        <w:t xml:space="preserve"> </w:t>
      </w:r>
      <w:r w:rsidR="006E01EC" w:rsidRPr="00452426">
        <w:rPr>
          <w:rFonts w:asciiTheme="majorBidi" w:hAnsiTheme="majorBidi" w:cstheme="majorBidi"/>
          <w:sz w:val="22"/>
          <w:szCs w:val="22"/>
        </w:rPr>
        <w:t xml:space="preserve">3318 </w:t>
      </w:r>
      <w:r w:rsidR="00350AAD" w:rsidRPr="00452426">
        <w:rPr>
          <w:rFonts w:asciiTheme="majorBidi" w:hAnsiTheme="majorBidi" w:cstheme="majorBidi"/>
          <w:sz w:val="22"/>
          <w:szCs w:val="22"/>
          <w:lang w:val="ru-RU"/>
        </w:rPr>
        <w:t>—</w:t>
      </w:r>
      <w:r w:rsidR="006E01EC" w:rsidRPr="00452426">
        <w:rPr>
          <w:rFonts w:asciiTheme="majorBidi" w:hAnsiTheme="majorBidi" w:cstheme="majorBidi"/>
          <w:sz w:val="22"/>
          <w:szCs w:val="22"/>
        </w:rPr>
        <w:t xml:space="preserve"> </w:t>
      </w:r>
      <w:proofErr w:type="spellStart"/>
      <w:r w:rsidR="006E01EC" w:rsidRPr="00452426">
        <w:rPr>
          <w:rFonts w:asciiTheme="majorBidi" w:hAnsiTheme="majorBidi" w:cstheme="majorBidi"/>
          <w:sz w:val="22"/>
          <w:szCs w:val="22"/>
        </w:rPr>
        <w:t>частично</w:t>
      </w:r>
      <w:proofErr w:type="spellEnd"/>
      <w:r w:rsidR="006E01EC" w:rsidRPr="00452426">
        <w:rPr>
          <w:rFonts w:asciiTheme="majorBidi" w:hAnsiTheme="majorBidi" w:cstheme="majorBidi"/>
          <w:sz w:val="22"/>
          <w:szCs w:val="22"/>
          <w:lang w:val="ru-RU"/>
        </w:rPr>
        <w:t>.</w:t>
      </w:r>
    </w:p>
  </w:footnote>
  <w:footnote w:id="3">
    <w:p w14:paraId="6A44F092" w14:textId="3A803008" w:rsidR="008A7C70" w:rsidRPr="00452426" w:rsidRDefault="008A7C70"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proofErr w:type="spellStart"/>
      <w:r w:rsidR="005C2ADB" w:rsidRPr="00452426">
        <w:rPr>
          <w:rFonts w:asciiTheme="majorBidi" w:hAnsiTheme="majorBidi" w:cstheme="majorBidi"/>
          <w:sz w:val="22"/>
          <w:szCs w:val="22"/>
        </w:rPr>
        <w:t>Муслим</w:t>
      </w:r>
      <w:proofErr w:type="spellEnd"/>
      <w:r w:rsidR="005C2ADB" w:rsidRPr="00452426">
        <w:rPr>
          <w:rFonts w:asciiTheme="majorBidi" w:hAnsiTheme="majorBidi" w:cstheme="majorBidi"/>
          <w:sz w:val="22"/>
          <w:szCs w:val="22"/>
        </w:rPr>
        <w:t>, «</w:t>
      </w:r>
      <w:proofErr w:type="spellStart"/>
      <w:r w:rsidR="005C2ADB" w:rsidRPr="00452426">
        <w:rPr>
          <w:rFonts w:asciiTheme="majorBidi" w:hAnsiTheme="majorBidi" w:cstheme="majorBidi"/>
          <w:sz w:val="22"/>
          <w:szCs w:val="22"/>
        </w:rPr>
        <w:t>Салят</w:t>
      </w:r>
      <w:proofErr w:type="spellEnd"/>
      <w:r w:rsidR="005C2ADB" w:rsidRPr="00452426">
        <w:rPr>
          <w:rFonts w:asciiTheme="majorBidi" w:hAnsiTheme="majorBidi" w:cstheme="majorBidi"/>
          <w:sz w:val="22"/>
          <w:szCs w:val="22"/>
        </w:rPr>
        <w:t xml:space="preserve"> </w:t>
      </w:r>
      <w:proofErr w:type="spellStart"/>
      <w:r w:rsidR="005C2ADB" w:rsidRPr="00452426">
        <w:rPr>
          <w:rFonts w:asciiTheme="majorBidi" w:hAnsiTheme="majorBidi" w:cstheme="majorBidi"/>
          <w:sz w:val="22"/>
          <w:szCs w:val="22"/>
        </w:rPr>
        <w:t>аль-Мусафирин</w:t>
      </w:r>
      <w:proofErr w:type="spellEnd"/>
      <w:r w:rsidR="005C2ADB" w:rsidRPr="00452426">
        <w:rPr>
          <w:rFonts w:asciiTheme="majorBidi" w:hAnsiTheme="majorBidi" w:cstheme="majorBidi"/>
          <w:sz w:val="22"/>
          <w:szCs w:val="22"/>
        </w:rPr>
        <w:t xml:space="preserve">», </w:t>
      </w:r>
      <w:proofErr w:type="spellStart"/>
      <w:r w:rsidR="005C2ADB" w:rsidRPr="00452426">
        <w:rPr>
          <w:rFonts w:asciiTheme="majorBidi" w:hAnsiTheme="majorBidi" w:cstheme="majorBidi"/>
          <w:sz w:val="22"/>
          <w:szCs w:val="22"/>
        </w:rPr>
        <w:t>хадис</w:t>
      </w:r>
      <w:proofErr w:type="spellEnd"/>
      <w:r w:rsidR="005C2ADB" w:rsidRPr="00452426">
        <w:rPr>
          <w:rFonts w:asciiTheme="majorBidi" w:hAnsiTheme="majorBidi" w:cstheme="majorBidi"/>
          <w:sz w:val="22"/>
          <w:szCs w:val="22"/>
        </w:rPr>
        <w:t xml:space="preserve"> 243</w:t>
      </w:r>
      <w:r w:rsidR="003E3350" w:rsidRPr="00452426">
        <w:rPr>
          <w:rFonts w:asciiTheme="majorBidi" w:hAnsiTheme="majorBidi" w:cstheme="majorBidi"/>
          <w:sz w:val="22"/>
          <w:szCs w:val="22"/>
          <w:lang w:val="ru-RU"/>
        </w:rPr>
        <w:t>.</w:t>
      </w:r>
    </w:p>
  </w:footnote>
  <w:footnote w:id="4">
    <w:p w14:paraId="6A7951FE" w14:textId="6BAE8610" w:rsidR="005A4BC6" w:rsidRPr="00452426" w:rsidRDefault="005A4BC6"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proofErr w:type="spellStart"/>
      <w:r w:rsidR="009261E7" w:rsidRPr="00452426">
        <w:rPr>
          <w:rFonts w:asciiTheme="majorBidi" w:hAnsiTheme="majorBidi" w:cstheme="majorBidi"/>
          <w:sz w:val="22"/>
          <w:szCs w:val="22"/>
        </w:rPr>
        <w:t>Муслим</w:t>
      </w:r>
      <w:proofErr w:type="spellEnd"/>
      <w:r w:rsidR="009261E7" w:rsidRPr="00452426">
        <w:rPr>
          <w:rFonts w:asciiTheme="majorBidi" w:hAnsiTheme="majorBidi" w:cstheme="majorBidi"/>
          <w:sz w:val="22"/>
          <w:szCs w:val="22"/>
        </w:rPr>
        <w:t>, «</w:t>
      </w:r>
      <w:proofErr w:type="spellStart"/>
      <w:r w:rsidR="009261E7" w:rsidRPr="00452426">
        <w:rPr>
          <w:rFonts w:asciiTheme="majorBidi" w:hAnsiTheme="majorBidi" w:cstheme="majorBidi"/>
          <w:sz w:val="22"/>
          <w:szCs w:val="22"/>
        </w:rPr>
        <w:t>Салят</w:t>
      </w:r>
      <w:proofErr w:type="spellEnd"/>
      <w:r w:rsidR="009261E7" w:rsidRPr="00452426">
        <w:rPr>
          <w:rFonts w:asciiTheme="majorBidi" w:hAnsiTheme="majorBidi" w:cstheme="majorBidi"/>
          <w:sz w:val="22"/>
          <w:szCs w:val="22"/>
        </w:rPr>
        <w:t xml:space="preserve"> </w:t>
      </w:r>
      <w:proofErr w:type="spellStart"/>
      <w:r w:rsidR="009261E7" w:rsidRPr="00452426">
        <w:rPr>
          <w:rFonts w:asciiTheme="majorBidi" w:hAnsiTheme="majorBidi" w:cstheme="majorBidi"/>
          <w:sz w:val="22"/>
          <w:szCs w:val="22"/>
        </w:rPr>
        <w:t>аль-Мусафирин</w:t>
      </w:r>
      <w:proofErr w:type="spellEnd"/>
      <w:r w:rsidR="009261E7" w:rsidRPr="00452426">
        <w:rPr>
          <w:rFonts w:asciiTheme="majorBidi" w:hAnsiTheme="majorBidi" w:cstheme="majorBidi"/>
          <w:sz w:val="22"/>
          <w:szCs w:val="22"/>
        </w:rPr>
        <w:t xml:space="preserve">», </w:t>
      </w:r>
      <w:proofErr w:type="spellStart"/>
      <w:r w:rsidR="009261E7" w:rsidRPr="00452426">
        <w:rPr>
          <w:rFonts w:asciiTheme="majorBidi" w:hAnsiTheme="majorBidi" w:cstheme="majorBidi"/>
          <w:sz w:val="22"/>
          <w:szCs w:val="22"/>
        </w:rPr>
        <w:t>хадис</w:t>
      </w:r>
      <w:proofErr w:type="spellEnd"/>
      <w:r w:rsidR="009261E7" w:rsidRPr="00452426">
        <w:rPr>
          <w:rFonts w:asciiTheme="majorBidi" w:hAnsiTheme="majorBidi" w:cstheme="majorBidi"/>
          <w:sz w:val="22"/>
          <w:szCs w:val="22"/>
        </w:rPr>
        <w:t xml:space="preserve"> 244</w:t>
      </w:r>
      <w:r w:rsidR="00BA5A94" w:rsidRPr="00452426">
        <w:rPr>
          <w:rFonts w:asciiTheme="majorBidi" w:hAnsiTheme="majorBidi" w:cstheme="majorBidi"/>
          <w:sz w:val="22"/>
          <w:szCs w:val="22"/>
          <w:lang w:val="ru-RU"/>
        </w:rPr>
        <w:t>;</w:t>
      </w:r>
      <w:r w:rsidR="000A27F7" w:rsidRPr="00452426">
        <w:rPr>
          <w:rFonts w:asciiTheme="majorBidi" w:hAnsiTheme="majorBidi" w:cstheme="majorBidi"/>
          <w:sz w:val="28"/>
          <w:szCs w:val="28"/>
        </w:rPr>
        <w:t xml:space="preserve"> </w:t>
      </w:r>
      <w:r w:rsidR="000A27F7" w:rsidRPr="00452426">
        <w:rPr>
          <w:rFonts w:asciiTheme="majorBidi" w:hAnsiTheme="majorBidi" w:cstheme="majorBidi"/>
          <w:sz w:val="22"/>
          <w:szCs w:val="22"/>
        </w:rPr>
        <w:t xml:space="preserve">Абу </w:t>
      </w:r>
      <w:proofErr w:type="spellStart"/>
      <w:r w:rsidR="000A27F7" w:rsidRPr="00452426">
        <w:rPr>
          <w:rFonts w:asciiTheme="majorBidi" w:hAnsiTheme="majorBidi" w:cstheme="majorBidi"/>
          <w:sz w:val="22"/>
          <w:szCs w:val="22"/>
        </w:rPr>
        <w:t>Дауд</w:t>
      </w:r>
      <w:proofErr w:type="spellEnd"/>
      <w:r w:rsidR="000A27F7" w:rsidRPr="00452426">
        <w:rPr>
          <w:rFonts w:asciiTheme="majorBidi" w:hAnsiTheme="majorBidi" w:cstheme="majorBidi"/>
          <w:sz w:val="22"/>
          <w:szCs w:val="22"/>
        </w:rPr>
        <w:t>, «</w:t>
      </w:r>
      <w:proofErr w:type="spellStart"/>
      <w:r w:rsidR="000A27F7" w:rsidRPr="00452426">
        <w:rPr>
          <w:rFonts w:asciiTheme="majorBidi" w:hAnsiTheme="majorBidi" w:cstheme="majorBidi"/>
          <w:sz w:val="22"/>
          <w:szCs w:val="22"/>
        </w:rPr>
        <w:t>Витр</w:t>
      </w:r>
      <w:proofErr w:type="spellEnd"/>
      <w:r w:rsidR="000A27F7" w:rsidRPr="00452426">
        <w:rPr>
          <w:rFonts w:asciiTheme="majorBidi" w:hAnsiTheme="majorBidi" w:cstheme="majorBidi"/>
          <w:sz w:val="22"/>
          <w:szCs w:val="22"/>
        </w:rPr>
        <w:t>», 14;</w:t>
      </w:r>
      <w:r w:rsidR="00BA5A94" w:rsidRPr="00452426">
        <w:rPr>
          <w:rFonts w:asciiTheme="majorBidi" w:hAnsiTheme="majorBidi" w:cstheme="majorBidi"/>
          <w:sz w:val="22"/>
          <w:szCs w:val="22"/>
          <w:lang w:val="ru-RU"/>
        </w:rPr>
        <w:t xml:space="preserve"> </w:t>
      </w:r>
      <w:proofErr w:type="spellStart"/>
      <w:r w:rsidR="000A27F7" w:rsidRPr="00452426">
        <w:rPr>
          <w:rFonts w:asciiTheme="majorBidi" w:hAnsiTheme="majorBidi" w:cstheme="majorBidi"/>
          <w:sz w:val="22"/>
          <w:szCs w:val="22"/>
        </w:rPr>
        <w:t>Тирмизи</w:t>
      </w:r>
      <w:proofErr w:type="spellEnd"/>
      <w:r w:rsidR="000A27F7" w:rsidRPr="00452426">
        <w:rPr>
          <w:rFonts w:asciiTheme="majorBidi" w:hAnsiTheme="majorBidi" w:cstheme="majorBidi"/>
          <w:sz w:val="22"/>
          <w:szCs w:val="22"/>
        </w:rPr>
        <w:t>, «</w:t>
      </w:r>
      <w:proofErr w:type="spellStart"/>
      <w:r w:rsidR="000A27F7" w:rsidRPr="00452426">
        <w:rPr>
          <w:rFonts w:asciiTheme="majorBidi" w:hAnsiTheme="majorBidi" w:cstheme="majorBidi"/>
          <w:sz w:val="22"/>
          <w:szCs w:val="22"/>
        </w:rPr>
        <w:t>Фадаилюль-Куран</w:t>
      </w:r>
      <w:proofErr w:type="spellEnd"/>
      <w:r w:rsidR="000A27F7" w:rsidRPr="00452426">
        <w:rPr>
          <w:rFonts w:asciiTheme="majorBidi" w:hAnsiTheme="majorBidi" w:cstheme="majorBidi"/>
          <w:sz w:val="22"/>
          <w:szCs w:val="22"/>
        </w:rPr>
        <w:t>», 13</w:t>
      </w:r>
      <w:r w:rsidR="00FD4888" w:rsidRPr="00452426">
        <w:rPr>
          <w:rFonts w:asciiTheme="majorBidi" w:hAnsiTheme="majorBidi" w:cstheme="majorBidi"/>
          <w:sz w:val="22"/>
          <w:szCs w:val="22"/>
          <w:lang w:val="ru-RU"/>
        </w:rPr>
        <w:t>.</w:t>
      </w:r>
    </w:p>
  </w:footnote>
  <w:footnote w:id="5">
    <w:p w14:paraId="2390ED1A" w14:textId="59140E97" w:rsidR="00220374" w:rsidRPr="00452426" w:rsidRDefault="00220374"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r w:rsidR="008746E7" w:rsidRPr="00452426">
        <w:rPr>
          <w:rFonts w:asciiTheme="majorBidi" w:hAnsiTheme="majorBidi" w:cstheme="majorBidi"/>
          <w:sz w:val="22"/>
          <w:szCs w:val="22"/>
        </w:rPr>
        <w:t xml:space="preserve">Абу </w:t>
      </w:r>
      <w:proofErr w:type="spellStart"/>
      <w:r w:rsidR="008746E7" w:rsidRPr="00452426">
        <w:rPr>
          <w:rFonts w:asciiTheme="majorBidi" w:hAnsiTheme="majorBidi" w:cstheme="majorBidi"/>
          <w:sz w:val="22"/>
          <w:szCs w:val="22"/>
        </w:rPr>
        <w:t>Да</w:t>
      </w:r>
      <w:proofErr w:type="spellEnd"/>
      <w:r w:rsidR="002E283D" w:rsidRPr="00452426">
        <w:rPr>
          <w:rFonts w:asciiTheme="majorBidi" w:hAnsiTheme="majorBidi" w:cstheme="majorBidi"/>
          <w:sz w:val="22"/>
          <w:szCs w:val="22"/>
          <w:lang w:val="ru-RU"/>
        </w:rPr>
        <w:t>в</w:t>
      </w:r>
      <w:proofErr w:type="spellStart"/>
      <w:r w:rsidR="008746E7" w:rsidRPr="00452426">
        <w:rPr>
          <w:rFonts w:asciiTheme="majorBidi" w:hAnsiTheme="majorBidi" w:cstheme="majorBidi"/>
          <w:sz w:val="22"/>
          <w:szCs w:val="22"/>
        </w:rPr>
        <w:t>уд</w:t>
      </w:r>
      <w:proofErr w:type="spellEnd"/>
      <w:r w:rsidR="008746E7" w:rsidRPr="00452426">
        <w:rPr>
          <w:rFonts w:asciiTheme="majorBidi" w:hAnsiTheme="majorBidi" w:cstheme="majorBidi"/>
          <w:sz w:val="22"/>
          <w:szCs w:val="22"/>
        </w:rPr>
        <w:t>, «Рамадан».</w:t>
      </w:r>
    </w:p>
  </w:footnote>
  <w:footnote w:id="6">
    <w:p w14:paraId="5098B76D" w14:textId="1F2D0E1E" w:rsidR="0078605F" w:rsidRPr="00452426" w:rsidRDefault="0078605F"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r w:rsidR="00627B26" w:rsidRPr="00452426">
        <w:rPr>
          <w:rFonts w:asciiTheme="majorBidi" w:hAnsiTheme="majorBidi" w:cstheme="majorBidi"/>
          <w:sz w:val="22"/>
          <w:szCs w:val="22"/>
        </w:rPr>
        <w:t>Бухари, «</w:t>
      </w:r>
      <w:proofErr w:type="spellStart"/>
      <w:r w:rsidR="00627B26" w:rsidRPr="00452426">
        <w:rPr>
          <w:rFonts w:asciiTheme="majorBidi" w:hAnsiTheme="majorBidi" w:cstheme="majorBidi"/>
          <w:sz w:val="22"/>
          <w:szCs w:val="22"/>
        </w:rPr>
        <w:t>Фадаилюль-Куран</w:t>
      </w:r>
      <w:proofErr w:type="spellEnd"/>
      <w:r w:rsidR="00627B26" w:rsidRPr="00452426">
        <w:rPr>
          <w:rFonts w:asciiTheme="majorBidi" w:hAnsiTheme="majorBidi" w:cstheme="majorBidi"/>
          <w:sz w:val="22"/>
          <w:szCs w:val="22"/>
        </w:rPr>
        <w:t>», 21;</w:t>
      </w:r>
      <w:r w:rsidR="00305D3B" w:rsidRPr="00452426">
        <w:rPr>
          <w:rFonts w:asciiTheme="majorBidi" w:hAnsiTheme="majorBidi" w:cstheme="majorBidi"/>
          <w:sz w:val="22"/>
          <w:szCs w:val="22"/>
          <w:lang w:val="ru-RU"/>
        </w:rPr>
        <w:t xml:space="preserve"> </w:t>
      </w:r>
      <w:r w:rsidR="00627B26" w:rsidRPr="00452426">
        <w:rPr>
          <w:rFonts w:asciiTheme="majorBidi" w:hAnsiTheme="majorBidi" w:cstheme="majorBidi"/>
          <w:sz w:val="22"/>
          <w:szCs w:val="22"/>
        </w:rPr>
        <w:t xml:space="preserve">Абу </w:t>
      </w:r>
      <w:proofErr w:type="spellStart"/>
      <w:r w:rsidR="00627B26" w:rsidRPr="00452426">
        <w:rPr>
          <w:rFonts w:asciiTheme="majorBidi" w:hAnsiTheme="majorBidi" w:cstheme="majorBidi"/>
          <w:sz w:val="22"/>
          <w:szCs w:val="22"/>
        </w:rPr>
        <w:t>Да</w:t>
      </w:r>
      <w:proofErr w:type="spellEnd"/>
      <w:r w:rsidR="000B408D" w:rsidRPr="00452426">
        <w:rPr>
          <w:rFonts w:asciiTheme="majorBidi" w:hAnsiTheme="majorBidi" w:cstheme="majorBidi"/>
          <w:sz w:val="22"/>
          <w:szCs w:val="22"/>
          <w:lang w:val="ru-RU"/>
        </w:rPr>
        <w:t>в</w:t>
      </w:r>
      <w:proofErr w:type="spellStart"/>
      <w:r w:rsidR="00627B26" w:rsidRPr="00452426">
        <w:rPr>
          <w:rFonts w:asciiTheme="majorBidi" w:hAnsiTheme="majorBidi" w:cstheme="majorBidi"/>
          <w:sz w:val="22"/>
          <w:szCs w:val="22"/>
        </w:rPr>
        <w:t>уд</w:t>
      </w:r>
      <w:proofErr w:type="spellEnd"/>
      <w:r w:rsidR="00627B26" w:rsidRPr="00452426">
        <w:rPr>
          <w:rFonts w:asciiTheme="majorBidi" w:hAnsiTheme="majorBidi" w:cstheme="majorBidi"/>
          <w:sz w:val="22"/>
          <w:szCs w:val="22"/>
        </w:rPr>
        <w:t>, «</w:t>
      </w:r>
      <w:proofErr w:type="spellStart"/>
      <w:r w:rsidR="00627B26" w:rsidRPr="00452426">
        <w:rPr>
          <w:rFonts w:asciiTheme="majorBidi" w:hAnsiTheme="majorBidi" w:cstheme="majorBidi"/>
          <w:sz w:val="22"/>
          <w:szCs w:val="22"/>
        </w:rPr>
        <w:t>Витр</w:t>
      </w:r>
      <w:proofErr w:type="spellEnd"/>
      <w:r w:rsidR="00627B26" w:rsidRPr="00452426">
        <w:rPr>
          <w:rFonts w:asciiTheme="majorBidi" w:hAnsiTheme="majorBidi" w:cstheme="majorBidi"/>
          <w:sz w:val="22"/>
          <w:szCs w:val="22"/>
        </w:rPr>
        <w:t>», 14;</w:t>
      </w:r>
      <w:r w:rsidR="000B408D" w:rsidRPr="00452426">
        <w:rPr>
          <w:rFonts w:asciiTheme="majorBidi" w:hAnsiTheme="majorBidi" w:cstheme="majorBidi"/>
          <w:sz w:val="22"/>
          <w:szCs w:val="22"/>
          <w:lang w:val="ru-RU"/>
        </w:rPr>
        <w:t xml:space="preserve"> </w:t>
      </w:r>
      <w:proofErr w:type="spellStart"/>
      <w:r w:rsidR="00627B26" w:rsidRPr="00452426">
        <w:rPr>
          <w:rFonts w:asciiTheme="majorBidi" w:hAnsiTheme="majorBidi" w:cstheme="majorBidi"/>
          <w:sz w:val="22"/>
          <w:szCs w:val="22"/>
        </w:rPr>
        <w:t>Тирмизи</w:t>
      </w:r>
      <w:proofErr w:type="spellEnd"/>
      <w:r w:rsidR="00627B26" w:rsidRPr="00452426">
        <w:rPr>
          <w:rFonts w:asciiTheme="majorBidi" w:hAnsiTheme="majorBidi" w:cstheme="majorBidi"/>
          <w:sz w:val="22"/>
          <w:szCs w:val="22"/>
        </w:rPr>
        <w:t>, «</w:t>
      </w:r>
      <w:proofErr w:type="spellStart"/>
      <w:r w:rsidR="00627B26" w:rsidRPr="00452426">
        <w:rPr>
          <w:rFonts w:asciiTheme="majorBidi" w:hAnsiTheme="majorBidi" w:cstheme="majorBidi"/>
          <w:sz w:val="22"/>
          <w:szCs w:val="22"/>
        </w:rPr>
        <w:t>Фадаилюль-Куран</w:t>
      </w:r>
      <w:proofErr w:type="spellEnd"/>
      <w:r w:rsidR="00627B26" w:rsidRPr="00452426">
        <w:rPr>
          <w:rFonts w:asciiTheme="majorBidi" w:hAnsiTheme="majorBidi" w:cstheme="majorBidi"/>
          <w:sz w:val="22"/>
          <w:szCs w:val="22"/>
        </w:rPr>
        <w:t>», 15.</w:t>
      </w:r>
    </w:p>
  </w:footnote>
  <w:footnote w:id="7">
    <w:p w14:paraId="7EED468E" w14:textId="015D5ED9" w:rsidR="00365123" w:rsidRPr="00452426" w:rsidRDefault="00365123" w:rsidP="00452426">
      <w:pPr>
        <w:pStyle w:val="a4"/>
        <w:spacing w:before="240" w:line="276" w:lineRule="auto"/>
        <w:jc w:val="both"/>
        <w:rPr>
          <w:rFonts w:asciiTheme="majorBidi" w:hAnsiTheme="majorBidi" w:cstheme="majorBidi"/>
          <w:sz w:val="22"/>
          <w:szCs w:val="22"/>
          <w:rtl/>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proofErr w:type="spellStart"/>
      <w:r w:rsidR="00C40592" w:rsidRPr="00452426">
        <w:rPr>
          <w:rFonts w:asciiTheme="majorBidi" w:hAnsiTheme="majorBidi" w:cstheme="majorBidi"/>
          <w:sz w:val="22"/>
          <w:szCs w:val="22"/>
        </w:rPr>
        <w:t>Муслим</w:t>
      </w:r>
      <w:proofErr w:type="spellEnd"/>
      <w:r w:rsidR="00C40592" w:rsidRPr="00452426">
        <w:rPr>
          <w:rFonts w:asciiTheme="majorBidi" w:hAnsiTheme="majorBidi" w:cstheme="majorBidi"/>
          <w:sz w:val="22"/>
          <w:szCs w:val="22"/>
        </w:rPr>
        <w:t>, «</w:t>
      </w:r>
      <w:proofErr w:type="spellStart"/>
      <w:r w:rsidR="00C40592" w:rsidRPr="00452426">
        <w:rPr>
          <w:rFonts w:asciiTheme="majorBidi" w:hAnsiTheme="majorBidi" w:cstheme="majorBidi"/>
          <w:sz w:val="22"/>
          <w:szCs w:val="22"/>
        </w:rPr>
        <w:t>Зикр</w:t>
      </w:r>
      <w:proofErr w:type="spellEnd"/>
      <w:r w:rsidR="00C40592" w:rsidRPr="00452426">
        <w:rPr>
          <w:rFonts w:asciiTheme="majorBidi" w:hAnsiTheme="majorBidi" w:cstheme="majorBidi"/>
          <w:sz w:val="22"/>
          <w:szCs w:val="22"/>
        </w:rPr>
        <w:t xml:space="preserve"> и дуа», </w:t>
      </w:r>
      <w:proofErr w:type="spellStart"/>
      <w:r w:rsidR="00C40592" w:rsidRPr="00452426">
        <w:rPr>
          <w:rFonts w:asciiTheme="majorBidi" w:hAnsiTheme="majorBidi" w:cstheme="majorBidi"/>
          <w:sz w:val="22"/>
          <w:szCs w:val="22"/>
        </w:rPr>
        <w:t>хадис</w:t>
      </w:r>
      <w:proofErr w:type="spellEnd"/>
      <w:r w:rsidR="00C40592" w:rsidRPr="00452426">
        <w:rPr>
          <w:rFonts w:asciiTheme="majorBidi" w:hAnsiTheme="majorBidi" w:cstheme="majorBidi"/>
          <w:sz w:val="22"/>
          <w:szCs w:val="22"/>
        </w:rPr>
        <w:t xml:space="preserve"> 38.</w:t>
      </w:r>
    </w:p>
  </w:footnote>
  <w:footnote w:id="8">
    <w:p w14:paraId="0F993A42" w14:textId="4048661D" w:rsidR="00AE7940" w:rsidRPr="00452426" w:rsidRDefault="00AE7940" w:rsidP="00452426">
      <w:pPr>
        <w:pStyle w:val="a4"/>
        <w:spacing w:before="240" w:line="276" w:lineRule="auto"/>
        <w:jc w:val="both"/>
        <w:rPr>
          <w:rFonts w:asciiTheme="majorBidi" w:hAnsiTheme="majorBidi" w:cstheme="majorBidi"/>
          <w:sz w:val="22"/>
          <w:szCs w:val="22"/>
          <w:rtl/>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r w:rsidR="00F80EB9" w:rsidRPr="00452426">
        <w:rPr>
          <w:rFonts w:asciiTheme="majorBidi" w:hAnsiTheme="majorBidi" w:cstheme="majorBidi"/>
          <w:sz w:val="22"/>
          <w:szCs w:val="22"/>
        </w:rPr>
        <w:t xml:space="preserve">Абу </w:t>
      </w:r>
      <w:proofErr w:type="spellStart"/>
      <w:r w:rsidR="00F80EB9" w:rsidRPr="00452426">
        <w:rPr>
          <w:rFonts w:asciiTheme="majorBidi" w:hAnsiTheme="majorBidi" w:cstheme="majorBidi"/>
          <w:sz w:val="22"/>
          <w:szCs w:val="22"/>
        </w:rPr>
        <w:t>Да</w:t>
      </w:r>
      <w:proofErr w:type="spellEnd"/>
      <w:r w:rsidR="00B97602" w:rsidRPr="00452426">
        <w:rPr>
          <w:rFonts w:asciiTheme="majorBidi" w:hAnsiTheme="majorBidi" w:cstheme="majorBidi"/>
          <w:sz w:val="22"/>
          <w:szCs w:val="22"/>
          <w:rtl/>
        </w:rPr>
        <w:t>ي</w:t>
      </w:r>
      <w:proofErr w:type="spellStart"/>
      <w:r w:rsidR="00F80EB9" w:rsidRPr="00452426">
        <w:rPr>
          <w:rFonts w:asciiTheme="majorBidi" w:hAnsiTheme="majorBidi" w:cstheme="majorBidi"/>
          <w:sz w:val="22"/>
          <w:szCs w:val="22"/>
        </w:rPr>
        <w:t>уд</w:t>
      </w:r>
      <w:proofErr w:type="spellEnd"/>
      <w:r w:rsidR="00F80EB9" w:rsidRPr="00452426">
        <w:rPr>
          <w:rFonts w:asciiTheme="majorBidi" w:hAnsiTheme="majorBidi" w:cstheme="majorBidi"/>
          <w:sz w:val="22"/>
          <w:szCs w:val="22"/>
        </w:rPr>
        <w:t>, «</w:t>
      </w:r>
      <w:proofErr w:type="spellStart"/>
      <w:r w:rsidR="00F80EB9" w:rsidRPr="00452426">
        <w:rPr>
          <w:rFonts w:asciiTheme="majorBidi" w:hAnsiTheme="majorBidi" w:cstheme="majorBidi"/>
          <w:sz w:val="22"/>
          <w:szCs w:val="22"/>
        </w:rPr>
        <w:t>Татавву</w:t>
      </w:r>
      <w:proofErr w:type="spellEnd"/>
      <w:r w:rsidR="00F80EB9" w:rsidRPr="00452426">
        <w:rPr>
          <w:rFonts w:asciiTheme="majorBidi" w:hAnsiTheme="majorBidi" w:cstheme="majorBidi"/>
          <w:sz w:val="22"/>
          <w:szCs w:val="22"/>
        </w:rPr>
        <w:t>», 25;</w:t>
      </w:r>
      <w:r w:rsidR="00CB132F" w:rsidRPr="00452426">
        <w:rPr>
          <w:rFonts w:asciiTheme="majorBidi" w:hAnsiTheme="majorBidi" w:cstheme="majorBidi"/>
          <w:sz w:val="22"/>
          <w:szCs w:val="22"/>
          <w:rtl/>
        </w:rPr>
        <w:t xml:space="preserve"> </w:t>
      </w:r>
      <w:proofErr w:type="spellStart"/>
      <w:r w:rsidR="00F80EB9" w:rsidRPr="00452426">
        <w:rPr>
          <w:rFonts w:asciiTheme="majorBidi" w:hAnsiTheme="majorBidi" w:cstheme="majorBidi"/>
          <w:sz w:val="22"/>
          <w:szCs w:val="22"/>
        </w:rPr>
        <w:t>Тирмизи</w:t>
      </w:r>
      <w:proofErr w:type="spellEnd"/>
      <w:r w:rsidR="00F80EB9" w:rsidRPr="00452426">
        <w:rPr>
          <w:rFonts w:asciiTheme="majorBidi" w:hAnsiTheme="majorBidi" w:cstheme="majorBidi"/>
          <w:sz w:val="22"/>
          <w:szCs w:val="22"/>
        </w:rPr>
        <w:t>, «</w:t>
      </w:r>
      <w:proofErr w:type="spellStart"/>
      <w:r w:rsidR="00F80EB9" w:rsidRPr="00452426">
        <w:rPr>
          <w:rFonts w:asciiTheme="majorBidi" w:hAnsiTheme="majorBidi" w:cstheme="majorBidi"/>
          <w:sz w:val="22"/>
          <w:szCs w:val="22"/>
        </w:rPr>
        <w:t>Фадаилюль-Куран</w:t>
      </w:r>
      <w:proofErr w:type="spellEnd"/>
      <w:r w:rsidR="00F80EB9" w:rsidRPr="00452426">
        <w:rPr>
          <w:rFonts w:asciiTheme="majorBidi" w:hAnsiTheme="majorBidi" w:cstheme="majorBidi"/>
          <w:sz w:val="22"/>
          <w:szCs w:val="22"/>
        </w:rPr>
        <w:t>», 20;</w:t>
      </w:r>
      <w:r w:rsidR="007C7C02" w:rsidRPr="00452426">
        <w:rPr>
          <w:rFonts w:asciiTheme="majorBidi" w:hAnsiTheme="majorBidi" w:cstheme="majorBidi"/>
          <w:sz w:val="22"/>
          <w:szCs w:val="22"/>
          <w:rtl/>
        </w:rPr>
        <w:t xml:space="preserve"> </w:t>
      </w:r>
      <w:proofErr w:type="spellStart"/>
      <w:r w:rsidR="00F80EB9" w:rsidRPr="00452426">
        <w:rPr>
          <w:rFonts w:asciiTheme="majorBidi" w:hAnsiTheme="majorBidi" w:cstheme="majorBidi"/>
          <w:sz w:val="22"/>
          <w:szCs w:val="22"/>
        </w:rPr>
        <w:t>Насаи</w:t>
      </w:r>
      <w:proofErr w:type="spellEnd"/>
      <w:r w:rsidR="00F80EB9" w:rsidRPr="00452426">
        <w:rPr>
          <w:rFonts w:asciiTheme="majorBidi" w:hAnsiTheme="majorBidi" w:cstheme="majorBidi"/>
          <w:sz w:val="22"/>
          <w:szCs w:val="22"/>
        </w:rPr>
        <w:t>, «</w:t>
      </w:r>
      <w:proofErr w:type="spellStart"/>
      <w:r w:rsidR="00F80EB9" w:rsidRPr="00452426">
        <w:rPr>
          <w:rFonts w:asciiTheme="majorBidi" w:hAnsiTheme="majorBidi" w:cstheme="majorBidi"/>
          <w:sz w:val="22"/>
          <w:szCs w:val="22"/>
        </w:rPr>
        <w:t>Закят</w:t>
      </w:r>
      <w:proofErr w:type="spellEnd"/>
      <w:r w:rsidR="00F80EB9" w:rsidRPr="00452426">
        <w:rPr>
          <w:rFonts w:asciiTheme="majorBidi" w:hAnsiTheme="majorBidi" w:cstheme="majorBidi"/>
          <w:sz w:val="22"/>
          <w:szCs w:val="22"/>
        </w:rPr>
        <w:t>», 68.</w:t>
      </w:r>
    </w:p>
  </w:footnote>
  <w:footnote w:id="9">
    <w:p w14:paraId="0D9B7DD3" w14:textId="715DA1A8" w:rsidR="00901D21" w:rsidRPr="00452426" w:rsidRDefault="00901D21" w:rsidP="00452426">
      <w:pPr>
        <w:pStyle w:val="a4"/>
        <w:spacing w:before="240" w:line="276" w:lineRule="auto"/>
        <w:jc w:val="both"/>
        <w:rPr>
          <w:rFonts w:asciiTheme="majorBidi" w:hAnsiTheme="majorBidi" w:cstheme="majorBidi"/>
          <w:sz w:val="22"/>
          <w:szCs w:val="22"/>
          <w:rtl/>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Бухари, «</w:t>
      </w:r>
      <w:proofErr w:type="spellStart"/>
      <w:r w:rsidRPr="00452426">
        <w:rPr>
          <w:rFonts w:asciiTheme="majorBidi" w:hAnsiTheme="majorBidi" w:cstheme="majorBidi"/>
          <w:sz w:val="22"/>
          <w:szCs w:val="22"/>
        </w:rPr>
        <w:t>Фадаилюль-Куран</w:t>
      </w:r>
      <w:proofErr w:type="spellEnd"/>
      <w:r w:rsidRPr="00452426">
        <w:rPr>
          <w:rFonts w:asciiTheme="majorBidi" w:hAnsiTheme="majorBidi" w:cstheme="majorBidi"/>
          <w:sz w:val="22"/>
          <w:szCs w:val="22"/>
        </w:rPr>
        <w:t>», 29</w:t>
      </w:r>
      <w:r w:rsidR="006C2F47" w:rsidRPr="00452426">
        <w:rPr>
          <w:rFonts w:asciiTheme="majorBidi" w:hAnsiTheme="majorBidi" w:cstheme="majorBidi"/>
          <w:sz w:val="22"/>
          <w:szCs w:val="22"/>
          <w:lang w:val="ru-RU"/>
        </w:rPr>
        <w:t>.</w:t>
      </w:r>
    </w:p>
  </w:footnote>
  <w:footnote w:id="10">
    <w:p w14:paraId="0AD9A948" w14:textId="3E740512" w:rsidR="00435AA0" w:rsidRPr="00452426" w:rsidRDefault="00435AA0" w:rsidP="007162E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r w:rsidR="004E5DFF" w:rsidRPr="00452426">
        <w:rPr>
          <w:rFonts w:asciiTheme="majorBidi" w:hAnsiTheme="majorBidi" w:cstheme="majorBidi"/>
          <w:sz w:val="22"/>
          <w:szCs w:val="22"/>
          <w:lang w:val="ru-RU"/>
        </w:rPr>
        <w:t>А</w:t>
      </w:r>
      <w:proofErr w:type="spellStart"/>
      <w:r w:rsidR="004E5DFF" w:rsidRPr="00452426">
        <w:rPr>
          <w:rFonts w:asciiTheme="majorBidi" w:hAnsiTheme="majorBidi" w:cstheme="majorBidi"/>
          <w:sz w:val="22"/>
          <w:szCs w:val="22"/>
        </w:rPr>
        <w:t>ль-Азизи</w:t>
      </w:r>
      <w:proofErr w:type="spellEnd"/>
      <w:r w:rsidR="004E5DFF" w:rsidRPr="00452426">
        <w:rPr>
          <w:rFonts w:asciiTheme="majorBidi" w:hAnsiTheme="majorBidi" w:cstheme="majorBidi"/>
          <w:sz w:val="22"/>
          <w:szCs w:val="22"/>
        </w:rPr>
        <w:t>, «</w:t>
      </w:r>
      <w:r w:rsidR="00565837" w:rsidRPr="00452426">
        <w:rPr>
          <w:rFonts w:asciiTheme="majorBidi" w:hAnsiTheme="majorBidi" w:cstheme="majorBidi"/>
          <w:sz w:val="22"/>
          <w:szCs w:val="22"/>
          <w:lang w:val="ru-RU"/>
        </w:rPr>
        <w:t>А</w:t>
      </w:r>
      <w:proofErr w:type="spellStart"/>
      <w:r w:rsidR="004E5DFF" w:rsidRPr="00452426">
        <w:rPr>
          <w:rFonts w:asciiTheme="majorBidi" w:hAnsiTheme="majorBidi" w:cstheme="majorBidi"/>
          <w:sz w:val="22"/>
          <w:szCs w:val="22"/>
        </w:rPr>
        <w:t>с-Сирадж</w:t>
      </w:r>
      <w:proofErr w:type="spellEnd"/>
      <w:r w:rsidR="004E5DFF" w:rsidRPr="00452426">
        <w:rPr>
          <w:rFonts w:asciiTheme="majorBidi" w:hAnsiTheme="majorBidi" w:cstheme="majorBidi"/>
          <w:sz w:val="22"/>
          <w:szCs w:val="22"/>
        </w:rPr>
        <w:t xml:space="preserve"> </w:t>
      </w:r>
      <w:proofErr w:type="spellStart"/>
      <w:r w:rsidR="004E5DFF" w:rsidRPr="00452426">
        <w:rPr>
          <w:rFonts w:asciiTheme="majorBidi" w:hAnsiTheme="majorBidi" w:cstheme="majorBidi"/>
          <w:sz w:val="22"/>
          <w:szCs w:val="22"/>
        </w:rPr>
        <w:t>аль-Мунир</w:t>
      </w:r>
      <w:proofErr w:type="spellEnd"/>
      <w:r w:rsidR="004E5DFF" w:rsidRPr="00452426">
        <w:rPr>
          <w:rFonts w:asciiTheme="majorBidi" w:hAnsiTheme="majorBidi" w:cstheme="majorBidi"/>
          <w:sz w:val="22"/>
          <w:szCs w:val="22"/>
        </w:rPr>
        <w:t xml:space="preserve">», </w:t>
      </w:r>
      <w:proofErr w:type="spellStart"/>
      <w:r w:rsidR="004E5DFF" w:rsidRPr="00452426">
        <w:rPr>
          <w:rFonts w:asciiTheme="majorBidi" w:hAnsiTheme="majorBidi" w:cstheme="majorBidi"/>
          <w:sz w:val="22"/>
          <w:szCs w:val="22"/>
        </w:rPr>
        <w:t>комментарий</w:t>
      </w:r>
      <w:proofErr w:type="spellEnd"/>
      <w:r w:rsidR="004E5DFF" w:rsidRPr="00452426">
        <w:rPr>
          <w:rFonts w:asciiTheme="majorBidi" w:hAnsiTheme="majorBidi" w:cstheme="majorBidi"/>
          <w:sz w:val="22"/>
          <w:szCs w:val="22"/>
        </w:rPr>
        <w:t xml:space="preserve"> к «</w:t>
      </w:r>
      <w:r w:rsidR="007162E6">
        <w:rPr>
          <w:rFonts w:asciiTheme="majorBidi" w:hAnsiTheme="majorBidi" w:cstheme="majorBidi"/>
          <w:sz w:val="22"/>
          <w:szCs w:val="22"/>
          <w:lang w:val="ru-RU"/>
        </w:rPr>
        <w:t>А</w:t>
      </w:r>
      <w:proofErr w:type="spellStart"/>
      <w:r w:rsidR="004E5DFF" w:rsidRPr="00452426">
        <w:rPr>
          <w:rFonts w:asciiTheme="majorBidi" w:hAnsiTheme="majorBidi" w:cstheme="majorBidi"/>
          <w:sz w:val="22"/>
          <w:szCs w:val="22"/>
        </w:rPr>
        <w:t>ль-Джами</w:t>
      </w:r>
      <w:proofErr w:type="spellEnd"/>
      <w:r w:rsidR="004E5DFF" w:rsidRPr="00452426">
        <w:rPr>
          <w:rFonts w:asciiTheme="majorBidi" w:hAnsiTheme="majorBidi" w:cstheme="majorBidi"/>
          <w:sz w:val="22"/>
          <w:szCs w:val="22"/>
        </w:rPr>
        <w:t xml:space="preserve"> </w:t>
      </w:r>
      <w:proofErr w:type="spellStart"/>
      <w:r w:rsidR="004E5DFF" w:rsidRPr="00452426">
        <w:rPr>
          <w:rFonts w:asciiTheme="majorBidi" w:hAnsiTheme="majorBidi" w:cstheme="majorBidi"/>
          <w:sz w:val="22"/>
          <w:szCs w:val="22"/>
        </w:rPr>
        <w:t>ас-Сагир</w:t>
      </w:r>
      <w:proofErr w:type="spellEnd"/>
      <w:r w:rsidR="004E5DFF" w:rsidRPr="00452426">
        <w:rPr>
          <w:rFonts w:asciiTheme="majorBidi" w:hAnsiTheme="majorBidi" w:cstheme="majorBidi"/>
          <w:sz w:val="22"/>
          <w:szCs w:val="22"/>
        </w:rPr>
        <w:t>».</w:t>
      </w:r>
    </w:p>
  </w:footnote>
  <w:footnote w:id="11">
    <w:p w14:paraId="70C80D1F" w14:textId="51C6FD95" w:rsidR="00F86FBF" w:rsidRPr="00452426" w:rsidRDefault="00F86FBF" w:rsidP="00452426">
      <w:pPr>
        <w:pStyle w:val="a4"/>
        <w:spacing w:before="240" w:line="276" w:lineRule="auto"/>
        <w:jc w:val="both"/>
        <w:rPr>
          <w:rFonts w:asciiTheme="majorBidi" w:hAnsiTheme="majorBidi" w:cstheme="majorBidi"/>
          <w:sz w:val="22"/>
          <w:szCs w:val="22"/>
          <w:lang w:val="ru-RU"/>
        </w:rPr>
      </w:pPr>
      <w:r w:rsidRPr="00452426">
        <w:rPr>
          <w:rStyle w:val="a6"/>
          <w:rFonts w:asciiTheme="majorBidi" w:hAnsiTheme="majorBidi" w:cstheme="majorBidi"/>
          <w:sz w:val="22"/>
          <w:szCs w:val="22"/>
        </w:rPr>
        <w:footnoteRef/>
      </w:r>
      <w:r w:rsidRPr="00452426">
        <w:rPr>
          <w:rFonts w:asciiTheme="majorBidi" w:hAnsiTheme="majorBidi" w:cstheme="majorBidi"/>
          <w:sz w:val="22"/>
          <w:szCs w:val="22"/>
        </w:rPr>
        <w:t xml:space="preserve"> </w:t>
      </w:r>
      <w:r w:rsidR="00470A8A" w:rsidRPr="00452426">
        <w:rPr>
          <w:rFonts w:asciiTheme="majorBidi" w:hAnsiTheme="majorBidi" w:cstheme="majorBidi"/>
          <w:sz w:val="22"/>
          <w:szCs w:val="22"/>
        </w:rPr>
        <w:t xml:space="preserve">Передано </w:t>
      </w:r>
      <w:proofErr w:type="spellStart"/>
      <w:r w:rsidR="00470A8A" w:rsidRPr="00452426">
        <w:rPr>
          <w:rFonts w:asciiTheme="majorBidi" w:hAnsiTheme="majorBidi" w:cstheme="majorBidi"/>
          <w:sz w:val="22"/>
          <w:szCs w:val="22"/>
        </w:rPr>
        <w:t>как</w:t>
      </w:r>
      <w:proofErr w:type="spellEnd"/>
      <w:r w:rsidR="00470A8A" w:rsidRPr="00452426">
        <w:rPr>
          <w:rFonts w:asciiTheme="majorBidi" w:hAnsiTheme="majorBidi" w:cstheme="majorBidi"/>
          <w:sz w:val="22"/>
          <w:szCs w:val="22"/>
        </w:rPr>
        <w:t xml:space="preserve"> </w:t>
      </w:r>
      <w:r w:rsidR="00615836" w:rsidRPr="00314002">
        <w:rPr>
          <w:rFonts w:asciiTheme="majorBidi" w:hAnsiTheme="majorBidi" w:cstheme="majorBidi"/>
          <w:sz w:val="22"/>
          <w:szCs w:val="22"/>
        </w:rPr>
        <w:t>м</w:t>
      </w:r>
      <w:proofErr w:type="spellStart"/>
      <w:r w:rsidR="00615836" w:rsidRPr="00452426">
        <w:rPr>
          <w:rFonts w:asciiTheme="majorBidi" w:hAnsiTheme="majorBidi" w:cstheme="majorBidi"/>
          <w:sz w:val="22"/>
          <w:szCs w:val="22"/>
          <w:lang w:val="ru-RU"/>
        </w:rPr>
        <w:t>авк</w:t>
      </w:r>
      <w:r w:rsidR="00615836" w:rsidRPr="00314002">
        <w:rPr>
          <w:rFonts w:asciiTheme="majorBidi" w:hAnsiTheme="majorBidi" w:cstheme="majorBidi"/>
          <w:sz w:val="22"/>
          <w:szCs w:val="22"/>
        </w:rPr>
        <w:t>уф</w:t>
      </w:r>
      <w:proofErr w:type="spellEnd"/>
      <w:r w:rsidR="00470A8A" w:rsidRPr="00452426">
        <w:rPr>
          <w:rFonts w:asciiTheme="majorBidi" w:hAnsiTheme="majorBidi" w:cstheme="majorBidi"/>
          <w:sz w:val="22"/>
          <w:szCs w:val="22"/>
        </w:rPr>
        <w:t xml:space="preserve"> от </w:t>
      </w:r>
      <w:proofErr w:type="spellStart"/>
      <w:r w:rsidR="00470A8A" w:rsidRPr="00452426">
        <w:rPr>
          <w:rFonts w:asciiTheme="majorBidi" w:hAnsiTheme="majorBidi" w:cstheme="majorBidi"/>
          <w:sz w:val="22"/>
          <w:szCs w:val="22"/>
        </w:rPr>
        <w:t>Абдуллаха</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ибн</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Амра</w:t>
      </w:r>
      <w:proofErr w:type="spellEnd"/>
      <w:r w:rsidR="00470A8A" w:rsidRPr="00452426">
        <w:rPr>
          <w:rFonts w:asciiTheme="majorBidi" w:hAnsiTheme="majorBidi" w:cstheme="majorBidi"/>
          <w:sz w:val="22"/>
          <w:szCs w:val="22"/>
        </w:rPr>
        <w:t xml:space="preserve">: см. </w:t>
      </w:r>
      <w:proofErr w:type="spellStart"/>
      <w:r w:rsidR="00470A8A" w:rsidRPr="00452426">
        <w:rPr>
          <w:rFonts w:asciiTheme="majorBidi" w:hAnsiTheme="majorBidi" w:cstheme="majorBidi"/>
          <w:sz w:val="22"/>
          <w:szCs w:val="22"/>
        </w:rPr>
        <w:t>аль-Аджурри</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Ахляк</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хамалатиль-Куран</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Дарими</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оценено</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как</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хасан</w:t>
      </w:r>
      <w:proofErr w:type="spellEnd"/>
      <w:r w:rsidR="00470A8A" w:rsidRPr="00452426">
        <w:rPr>
          <w:rFonts w:asciiTheme="majorBidi" w:hAnsiTheme="majorBidi" w:cstheme="majorBidi"/>
          <w:sz w:val="22"/>
          <w:szCs w:val="22"/>
        </w:rPr>
        <w:t xml:space="preserve"> </w:t>
      </w:r>
      <w:r w:rsidR="00DF1A98" w:rsidRPr="00314002">
        <w:rPr>
          <w:rFonts w:asciiTheme="majorBidi" w:hAnsiTheme="majorBidi" w:cstheme="majorBidi"/>
          <w:sz w:val="22"/>
          <w:szCs w:val="22"/>
        </w:rPr>
        <w:t>м</w:t>
      </w:r>
      <w:proofErr w:type="spellStart"/>
      <w:r w:rsidR="00DF1A98" w:rsidRPr="00452426">
        <w:rPr>
          <w:rFonts w:asciiTheme="majorBidi" w:hAnsiTheme="majorBidi" w:cstheme="majorBidi"/>
          <w:sz w:val="22"/>
          <w:szCs w:val="22"/>
          <w:lang w:val="ru-RU"/>
        </w:rPr>
        <w:t>авк</w:t>
      </w:r>
      <w:r w:rsidR="00DF1A98" w:rsidRPr="00314002">
        <w:rPr>
          <w:rFonts w:asciiTheme="majorBidi" w:hAnsiTheme="majorBidi" w:cstheme="majorBidi"/>
          <w:sz w:val="22"/>
          <w:szCs w:val="22"/>
        </w:rPr>
        <w:t>уф</w:t>
      </w:r>
      <w:proofErr w:type="spellEnd"/>
      <w:r w:rsidR="00DF1A98" w:rsidRPr="00452426">
        <w:rPr>
          <w:rFonts w:asciiTheme="majorBidi" w:hAnsiTheme="majorBidi" w:cstheme="majorBidi"/>
          <w:sz w:val="22"/>
          <w:szCs w:val="22"/>
          <w:lang w:val="ru-RU"/>
        </w:rPr>
        <w:t>ан</w:t>
      </w:r>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Марфу-версия</w:t>
      </w:r>
      <w:proofErr w:type="spellEnd"/>
      <w:r w:rsidR="00470A8A" w:rsidRPr="00452426">
        <w:rPr>
          <w:rFonts w:asciiTheme="majorBidi" w:hAnsiTheme="majorBidi" w:cstheme="majorBidi"/>
          <w:sz w:val="22"/>
          <w:szCs w:val="22"/>
        </w:rPr>
        <w:t xml:space="preserve"> </w:t>
      </w:r>
      <w:proofErr w:type="spellStart"/>
      <w:r w:rsidR="00470A8A" w:rsidRPr="00452426">
        <w:rPr>
          <w:rFonts w:asciiTheme="majorBidi" w:hAnsiTheme="majorBidi" w:cstheme="majorBidi"/>
          <w:sz w:val="22"/>
          <w:szCs w:val="22"/>
        </w:rPr>
        <w:t>недостоверна</w:t>
      </w:r>
      <w:proofErr w:type="spellEnd"/>
      <w:r w:rsidR="00470A8A" w:rsidRPr="00452426">
        <w:rPr>
          <w:rFonts w:asciiTheme="majorBidi" w:hAnsiTheme="majorBidi" w:cstheme="majorBidi"/>
          <w:sz w:val="22"/>
          <w:szCs w:val="22"/>
          <w:lang w:val="ru-RU"/>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F1D2979"/>
    <w:multiLevelType w:val="multilevel"/>
    <w:tmpl w:val="6824AA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B6335"/>
    <w:rsid w:val="0000010F"/>
    <w:rsid w:val="00002981"/>
    <w:rsid w:val="00005DBF"/>
    <w:rsid w:val="00010031"/>
    <w:rsid w:val="000107CD"/>
    <w:rsid w:val="00012410"/>
    <w:rsid w:val="00012A7B"/>
    <w:rsid w:val="00013347"/>
    <w:rsid w:val="00013F4C"/>
    <w:rsid w:val="00014EF1"/>
    <w:rsid w:val="00022125"/>
    <w:rsid w:val="00023007"/>
    <w:rsid w:val="00023ED9"/>
    <w:rsid w:val="000249F4"/>
    <w:rsid w:val="00024F5E"/>
    <w:rsid w:val="000256EF"/>
    <w:rsid w:val="000261F2"/>
    <w:rsid w:val="00030A3F"/>
    <w:rsid w:val="00030EC8"/>
    <w:rsid w:val="00033655"/>
    <w:rsid w:val="00034CD2"/>
    <w:rsid w:val="0004071C"/>
    <w:rsid w:val="00042F2D"/>
    <w:rsid w:val="00044C9B"/>
    <w:rsid w:val="00045738"/>
    <w:rsid w:val="000519E5"/>
    <w:rsid w:val="00052354"/>
    <w:rsid w:val="00054474"/>
    <w:rsid w:val="000544DF"/>
    <w:rsid w:val="00055A0B"/>
    <w:rsid w:val="000567D8"/>
    <w:rsid w:val="00062394"/>
    <w:rsid w:val="00062FD5"/>
    <w:rsid w:val="000641D3"/>
    <w:rsid w:val="00065A49"/>
    <w:rsid w:val="00066833"/>
    <w:rsid w:val="00066E31"/>
    <w:rsid w:val="000710BC"/>
    <w:rsid w:val="00071624"/>
    <w:rsid w:val="00071A6D"/>
    <w:rsid w:val="0007209F"/>
    <w:rsid w:val="00074750"/>
    <w:rsid w:val="00074BF9"/>
    <w:rsid w:val="000805B3"/>
    <w:rsid w:val="0008086C"/>
    <w:rsid w:val="00081060"/>
    <w:rsid w:val="000841B4"/>
    <w:rsid w:val="000858CE"/>
    <w:rsid w:val="00092311"/>
    <w:rsid w:val="00092FCE"/>
    <w:rsid w:val="000934C3"/>
    <w:rsid w:val="00095A4B"/>
    <w:rsid w:val="000A0FCA"/>
    <w:rsid w:val="000A27F7"/>
    <w:rsid w:val="000B2B16"/>
    <w:rsid w:val="000B3E96"/>
    <w:rsid w:val="000B408D"/>
    <w:rsid w:val="000B471C"/>
    <w:rsid w:val="000B5DF2"/>
    <w:rsid w:val="000B670A"/>
    <w:rsid w:val="000B67E6"/>
    <w:rsid w:val="000C0FBC"/>
    <w:rsid w:val="000C3789"/>
    <w:rsid w:val="000C3E20"/>
    <w:rsid w:val="000C502D"/>
    <w:rsid w:val="000C69C0"/>
    <w:rsid w:val="000D56AA"/>
    <w:rsid w:val="000D6828"/>
    <w:rsid w:val="000D7FCD"/>
    <w:rsid w:val="000E06E4"/>
    <w:rsid w:val="000E2C6F"/>
    <w:rsid w:val="000E3C7C"/>
    <w:rsid w:val="000E6615"/>
    <w:rsid w:val="000F2BF4"/>
    <w:rsid w:val="000F4187"/>
    <w:rsid w:val="000F4D18"/>
    <w:rsid w:val="000F6160"/>
    <w:rsid w:val="000F6D43"/>
    <w:rsid w:val="000F7A62"/>
    <w:rsid w:val="00100E32"/>
    <w:rsid w:val="001015F3"/>
    <w:rsid w:val="00101D27"/>
    <w:rsid w:val="00101FA0"/>
    <w:rsid w:val="0010406F"/>
    <w:rsid w:val="0010449E"/>
    <w:rsid w:val="00106041"/>
    <w:rsid w:val="00111355"/>
    <w:rsid w:val="001117CC"/>
    <w:rsid w:val="00112437"/>
    <w:rsid w:val="0011275A"/>
    <w:rsid w:val="00114CD9"/>
    <w:rsid w:val="00116133"/>
    <w:rsid w:val="0011631A"/>
    <w:rsid w:val="00116B0C"/>
    <w:rsid w:val="00116B9F"/>
    <w:rsid w:val="001179DB"/>
    <w:rsid w:val="00121555"/>
    <w:rsid w:val="00121FF8"/>
    <w:rsid w:val="00122255"/>
    <w:rsid w:val="001248A6"/>
    <w:rsid w:val="001257BD"/>
    <w:rsid w:val="00130829"/>
    <w:rsid w:val="001320EB"/>
    <w:rsid w:val="0013466B"/>
    <w:rsid w:val="00134D71"/>
    <w:rsid w:val="00137E4C"/>
    <w:rsid w:val="001404A7"/>
    <w:rsid w:val="00140845"/>
    <w:rsid w:val="00144F38"/>
    <w:rsid w:val="00147C26"/>
    <w:rsid w:val="0015004F"/>
    <w:rsid w:val="0015016D"/>
    <w:rsid w:val="00150F2A"/>
    <w:rsid w:val="00151F6B"/>
    <w:rsid w:val="001547DC"/>
    <w:rsid w:val="00157208"/>
    <w:rsid w:val="0016121F"/>
    <w:rsid w:val="00165A80"/>
    <w:rsid w:val="00165E7C"/>
    <w:rsid w:val="0017027C"/>
    <w:rsid w:val="00174330"/>
    <w:rsid w:val="001745E7"/>
    <w:rsid w:val="001759A5"/>
    <w:rsid w:val="001812E5"/>
    <w:rsid w:val="00182257"/>
    <w:rsid w:val="00184A86"/>
    <w:rsid w:val="00186865"/>
    <w:rsid w:val="00191B12"/>
    <w:rsid w:val="001A0649"/>
    <w:rsid w:val="001A103D"/>
    <w:rsid w:val="001A2C23"/>
    <w:rsid w:val="001A4106"/>
    <w:rsid w:val="001B1082"/>
    <w:rsid w:val="001B3870"/>
    <w:rsid w:val="001B4216"/>
    <w:rsid w:val="001B4CFE"/>
    <w:rsid w:val="001B5165"/>
    <w:rsid w:val="001B5DCE"/>
    <w:rsid w:val="001B75FF"/>
    <w:rsid w:val="001B7C59"/>
    <w:rsid w:val="001C0640"/>
    <w:rsid w:val="001C1103"/>
    <w:rsid w:val="001C2EFF"/>
    <w:rsid w:val="001C5EA0"/>
    <w:rsid w:val="001C75C6"/>
    <w:rsid w:val="001C76E1"/>
    <w:rsid w:val="001D2B1A"/>
    <w:rsid w:val="001D323A"/>
    <w:rsid w:val="001D4AEA"/>
    <w:rsid w:val="001D5991"/>
    <w:rsid w:val="001E05E0"/>
    <w:rsid w:val="001E130F"/>
    <w:rsid w:val="001E280D"/>
    <w:rsid w:val="001E2FF2"/>
    <w:rsid w:val="001E3912"/>
    <w:rsid w:val="001E64AF"/>
    <w:rsid w:val="001E76D0"/>
    <w:rsid w:val="001F14A7"/>
    <w:rsid w:val="001F3AAF"/>
    <w:rsid w:val="001F3C39"/>
    <w:rsid w:val="001F4C03"/>
    <w:rsid w:val="001F644B"/>
    <w:rsid w:val="001F7182"/>
    <w:rsid w:val="00200AE2"/>
    <w:rsid w:val="0020193E"/>
    <w:rsid w:val="002026E3"/>
    <w:rsid w:val="00202A10"/>
    <w:rsid w:val="002037C4"/>
    <w:rsid w:val="00203AAA"/>
    <w:rsid w:val="00203FBB"/>
    <w:rsid w:val="0020566A"/>
    <w:rsid w:val="00206669"/>
    <w:rsid w:val="002074B4"/>
    <w:rsid w:val="002104E2"/>
    <w:rsid w:val="00214244"/>
    <w:rsid w:val="002152CF"/>
    <w:rsid w:val="00220374"/>
    <w:rsid w:val="00221AB1"/>
    <w:rsid w:val="00225785"/>
    <w:rsid w:val="002315E1"/>
    <w:rsid w:val="00234F65"/>
    <w:rsid w:val="002363BA"/>
    <w:rsid w:val="0023740F"/>
    <w:rsid w:val="00240DF0"/>
    <w:rsid w:val="0024226F"/>
    <w:rsid w:val="002442BF"/>
    <w:rsid w:val="00245D7B"/>
    <w:rsid w:val="00247D3D"/>
    <w:rsid w:val="00254AC8"/>
    <w:rsid w:val="00256AD7"/>
    <w:rsid w:val="0026153B"/>
    <w:rsid w:val="00261E0A"/>
    <w:rsid w:val="00262515"/>
    <w:rsid w:val="0026328F"/>
    <w:rsid w:val="002634EE"/>
    <w:rsid w:val="002647F6"/>
    <w:rsid w:val="00264D28"/>
    <w:rsid w:val="00265A7B"/>
    <w:rsid w:val="00265C58"/>
    <w:rsid w:val="002669D6"/>
    <w:rsid w:val="0026742E"/>
    <w:rsid w:val="00273D2E"/>
    <w:rsid w:val="00274F15"/>
    <w:rsid w:val="002754A2"/>
    <w:rsid w:val="002771A2"/>
    <w:rsid w:val="00286F9F"/>
    <w:rsid w:val="002903AB"/>
    <w:rsid w:val="00294B01"/>
    <w:rsid w:val="00295578"/>
    <w:rsid w:val="0029688A"/>
    <w:rsid w:val="00296B59"/>
    <w:rsid w:val="002973A6"/>
    <w:rsid w:val="002A1F16"/>
    <w:rsid w:val="002A3951"/>
    <w:rsid w:val="002A3E7C"/>
    <w:rsid w:val="002A4543"/>
    <w:rsid w:val="002A4FCA"/>
    <w:rsid w:val="002B0843"/>
    <w:rsid w:val="002B19B8"/>
    <w:rsid w:val="002B1D6E"/>
    <w:rsid w:val="002B5974"/>
    <w:rsid w:val="002B648B"/>
    <w:rsid w:val="002B6AC3"/>
    <w:rsid w:val="002B72CB"/>
    <w:rsid w:val="002C2C0C"/>
    <w:rsid w:val="002C3303"/>
    <w:rsid w:val="002C5159"/>
    <w:rsid w:val="002C5367"/>
    <w:rsid w:val="002C6993"/>
    <w:rsid w:val="002C7533"/>
    <w:rsid w:val="002D302C"/>
    <w:rsid w:val="002D4EAA"/>
    <w:rsid w:val="002D5299"/>
    <w:rsid w:val="002E1A9D"/>
    <w:rsid w:val="002E283D"/>
    <w:rsid w:val="002E4508"/>
    <w:rsid w:val="002E5D25"/>
    <w:rsid w:val="002E6F3C"/>
    <w:rsid w:val="002E7939"/>
    <w:rsid w:val="002F0312"/>
    <w:rsid w:val="002F2E20"/>
    <w:rsid w:val="002F3659"/>
    <w:rsid w:val="002F4E09"/>
    <w:rsid w:val="002F79F2"/>
    <w:rsid w:val="00300550"/>
    <w:rsid w:val="003013E0"/>
    <w:rsid w:val="00302BC2"/>
    <w:rsid w:val="00303CEB"/>
    <w:rsid w:val="00304E74"/>
    <w:rsid w:val="00305D3B"/>
    <w:rsid w:val="00314002"/>
    <w:rsid w:val="003142BB"/>
    <w:rsid w:val="00314F56"/>
    <w:rsid w:val="0032342D"/>
    <w:rsid w:val="00324B3B"/>
    <w:rsid w:val="00326B51"/>
    <w:rsid w:val="0032787D"/>
    <w:rsid w:val="00327BBC"/>
    <w:rsid w:val="00330754"/>
    <w:rsid w:val="00330869"/>
    <w:rsid w:val="00333AB4"/>
    <w:rsid w:val="003342E2"/>
    <w:rsid w:val="003371EC"/>
    <w:rsid w:val="0034100B"/>
    <w:rsid w:val="0034180C"/>
    <w:rsid w:val="003426DC"/>
    <w:rsid w:val="00342B2E"/>
    <w:rsid w:val="0034353A"/>
    <w:rsid w:val="00344068"/>
    <w:rsid w:val="0034538F"/>
    <w:rsid w:val="003501AC"/>
    <w:rsid w:val="003506A4"/>
    <w:rsid w:val="00350AAD"/>
    <w:rsid w:val="003623DA"/>
    <w:rsid w:val="00365123"/>
    <w:rsid w:val="00366445"/>
    <w:rsid w:val="00367AB0"/>
    <w:rsid w:val="00371DB7"/>
    <w:rsid w:val="003746FC"/>
    <w:rsid w:val="003764C2"/>
    <w:rsid w:val="00381127"/>
    <w:rsid w:val="003822B1"/>
    <w:rsid w:val="00384E1A"/>
    <w:rsid w:val="00392198"/>
    <w:rsid w:val="00394216"/>
    <w:rsid w:val="00394821"/>
    <w:rsid w:val="00396E00"/>
    <w:rsid w:val="003A3440"/>
    <w:rsid w:val="003A3A51"/>
    <w:rsid w:val="003A5B08"/>
    <w:rsid w:val="003A61C8"/>
    <w:rsid w:val="003A6B9B"/>
    <w:rsid w:val="003A7AB9"/>
    <w:rsid w:val="003B170B"/>
    <w:rsid w:val="003B380B"/>
    <w:rsid w:val="003B3EBF"/>
    <w:rsid w:val="003B52C4"/>
    <w:rsid w:val="003B739E"/>
    <w:rsid w:val="003C0618"/>
    <w:rsid w:val="003C0F9A"/>
    <w:rsid w:val="003C2DFC"/>
    <w:rsid w:val="003C4D17"/>
    <w:rsid w:val="003C53FF"/>
    <w:rsid w:val="003C681F"/>
    <w:rsid w:val="003C7D92"/>
    <w:rsid w:val="003D0FF6"/>
    <w:rsid w:val="003D3005"/>
    <w:rsid w:val="003D58D8"/>
    <w:rsid w:val="003D7A09"/>
    <w:rsid w:val="003E1A23"/>
    <w:rsid w:val="003E3350"/>
    <w:rsid w:val="003E5167"/>
    <w:rsid w:val="003E586E"/>
    <w:rsid w:val="003E5E80"/>
    <w:rsid w:val="003E6BB7"/>
    <w:rsid w:val="003F3BEE"/>
    <w:rsid w:val="003F451E"/>
    <w:rsid w:val="00400934"/>
    <w:rsid w:val="004019C5"/>
    <w:rsid w:val="00404CC3"/>
    <w:rsid w:val="00406153"/>
    <w:rsid w:val="00407814"/>
    <w:rsid w:val="004103A6"/>
    <w:rsid w:val="004145F7"/>
    <w:rsid w:val="00414F03"/>
    <w:rsid w:val="00416325"/>
    <w:rsid w:val="0041702B"/>
    <w:rsid w:val="004208C6"/>
    <w:rsid w:val="00420AAA"/>
    <w:rsid w:val="00421959"/>
    <w:rsid w:val="004219A3"/>
    <w:rsid w:val="00423528"/>
    <w:rsid w:val="004236A7"/>
    <w:rsid w:val="0042595E"/>
    <w:rsid w:val="00427807"/>
    <w:rsid w:val="0042794E"/>
    <w:rsid w:val="004279B8"/>
    <w:rsid w:val="0043019D"/>
    <w:rsid w:val="00430309"/>
    <w:rsid w:val="0043039C"/>
    <w:rsid w:val="00431F46"/>
    <w:rsid w:val="004336F8"/>
    <w:rsid w:val="00435303"/>
    <w:rsid w:val="004356CB"/>
    <w:rsid w:val="00435AA0"/>
    <w:rsid w:val="004376BB"/>
    <w:rsid w:val="00441BAF"/>
    <w:rsid w:val="004424FE"/>
    <w:rsid w:val="00444D01"/>
    <w:rsid w:val="00445456"/>
    <w:rsid w:val="004468A1"/>
    <w:rsid w:val="0044716D"/>
    <w:rsid w:val="004474AF"/>
    <w:rsid w:val="00452426"/>
    <w:rsid w:val="004537B9"/>
    <w:rsid w:val="004538FF"/>
    <w:rsid w:val="00455329"/>
    <w:rsid w:val="00455D74"/>
    <w:rsid w:val="00456590"/>
    <w:rsid w:val="0045702F"/>
    <w:rsid w:val="00457708"/>
    <w:rsid w:val="0046041B"/>
    <w:rsid w:val="0046136F"/>
    <w:rsid w:val="00461682"/>
    <w:rsid w:val="00465EDD"/>
    <w:rsid w:val="0046622F"/>
    <w:rsid w:val="00466982"/>
    <w:rsid w:val="00470A8A"/>
    <w:rsid w:val="00473500"/>
    <w:rsid w:val="00473725"/>
    <w:rsid w:val="00473975"/>
    <w:rsid w:val="00474120"/>
    <w:rsid w:val="004755B1"/>
    <w:rsid w:val="00475BE9"/>
    <w:rsid w:val="00477FFB"/>
    <w:rsid w:val="004848CA"/>
    <w:rsid w:val="00484F80"/>
    <w:rsid w:val="0049149E"/>
    <w:rsid w:val="004928B8"/>
    <w:rsid w:val="00494CF4"/>
    <w:rsid w:val="00495789"/>
    <w:rsid w:val="004A0FDE"/>
    <w:rsid w:val="004A2221"/>
    <w:rsid w:val="004A2FB3"/>
    <w:rsid w:val="004A3603"/>
    <w:rsid w:val="004A42F2"/>
    <w:rsid w:val="004A46BA"/>
    <w:rsid w:val="004A4816"/>
    <w:rsid w:val="004A67A3"/>
    <w:rsid w:val="004B1BF3"/>
    <w:rsid w:val="004B3C58"/>
    <w:rsid w:val="004B41CA"/>
    <w:rsid w:val="004B4685"/>
    <w:rsid w:val="004B49E6"/>
    <w:rsid w:val="004B57AA"/>
    <w:rsid w:val="004B72DA"/>
    <w:rsid w:val="004B7D9E"/>
    <w:rsid w:val="004C06C7"/>
    <w:rsid w:val="004C095C"/>
    <w:rsid w:val="004C0E30"/>
    <w:rsid w:val="004C194A"/>
    <w:rsid w:val="004C2D38"/>
    <w:rsid w:val="004C2E97"/>
    <w:rsid w:val="004C3B40"/>
    <w:rsid w:val="004D066D"/>
    <w:rsid w:val="004D1AEA"/>
    <w:rsid w:val="004D1C5F"/>
    <w:rsid w:val="004D2E68"/>
    <w:rsid w:val="004D3FA5"/>
    <w:rsid w:val="004D4C25"/>
    <w:rsid w:val="004D565E"/>
    <w:rsid w:val="004D62D8"/>
    <w:rsid w:val="004D6AD8"/>
    <w:rsid w:val="004D6C83"/>
    <w:rsid w:val="004E52FD"/>
    <w:rsid w:val="004E5ADC"/>
    <w:rsid w:val="004E5DFF"/>
    <w:rsid w:val="004E63D5"/>
    <w:rsid w:val="004E7A9D"/>
    <w:rsid w:val="004F06F0"/>
    <w:rsid w:val="004F1DC7"/>
    <w:rsid w:val="004F28B8"/>
    <w:rsid w:val="004F2965"/>
    <w:rsid w:val="004F358D"/>
    <w:rsid w:val="004F6012"/>
    <w:rsid w:val="004F6098"/>
    <w:rsid w:val="004F6E0A"/>
    <w:rsid w:val="0050178A"/>
    <w:rsid w:val="00504F64"/>
    <w:rsid w:val="005051D5"/>
    <w:rsid w:val="0050773C"/>
    <w:rsid w:val="00514EE7"/>
    <w:rsid w:val="00515AD5"/>
    <w:rsid w:val="00522D4D"/>
    <w:rsid w:val="0052308E"/>
    <w:rsid w:val="00523D8B"/>
    <w:rsid w:val="0052683D"/>
    <w:rsid w:val="0052693C"/>
    <w:rsid w:val="00530D7E"/>
    <w:rsid w:val="00531139"/>
    <w:rsid w:val="0053150C"/>
    <w:rsid w:val="005358EE"/>
    <w:rsid w:val="00537A6E"/>
    <w:rsid w:val="0054095B"/>
    <w:rsid w:val="00540BA3"/>
    <w:rsid w:val="00541F54"/>
    <w:rsid w:val="00542DEC"/>
    <w:rsid w:val="00545BDB"/>
    <w:rsid w:val="00552BC5"/>
    <w:rsid w:val="0055383F"/>
    <w:rsid w:val="00555264"/>
    <w:rsid w:val="0055543A"/>
    <w:rsid w:val="00556AA9"/>
    <w:rsid w:val="0056066B"/>
    <w:rsid w:val="00561320"/>
    <w:rsid w:val="005619D5"/>
    <w:rsid w:val="00565837"/>
    <w:rsid w:val="00565C2F"/>
    <w:rsid w:val="00570F47"/>
    <w:rsid w:val="00574814"/>
    <w:rsid w:val="00575004"/>
    <w:rsid w:val="00580062"/>
    <w:rsid w:val="00584786"/>
    <w:rsid w:val="00584FBA"/>
    <w:rsid w:val="00585DFD"/>
    <w:rsid w:val="005879B2"/>
    <w:rsid w:val="00593F4B"/>
    <w:rsid w:val="00594BAF"/>
    <w:rsid w:val="00595846"/>
    <w:rsid w:val="0059612A"/>
    <w:rsid w:val="005A031E"/>
    <w:rsid w:val="005A2DA4"/>
    <w:rsid w:val="005A4BC6"/>
    <w:rsid w:val="005A5737"/>
    <w:rsid w:val="005A654D"/>
    <w:rsid w:val="005A74B6"/>
    <w:rsid w:val="005B05BE"/>
    <w:rsid w:val="005B1F4C"/>
    <w:rsid w:val="005B208A"/>
    <w:rsid w:val="005B3893"/>
    <w:rsid w:val="005B4036"/>
    <w:rsid w:val="005B4625"/>
    <w:rsid w:val="005B59C5"/>
    <w:rsid w:val="005C2ADB"/>
    <w:rsid w:val="005C2DCC"/>
    <w:rsid w:val="005C3D2E"/>
    <w:rsid w:val="005C4493"/>
    <w:rsid w:val="005C4D21"/>
    <w:rsid w:val="005C52C0"/>
    <w:rsid w:val="005D4702"/>
    <w:rsid w:val="005D63AF"/>
    <w:rsid w:val="005D662C"/>
    <w:rsid w:val="005E18C9"/>
    <w:rsid w:val="005E1ABD"/>
    <w:rsid w:val="005E416D"/>
    <w:rsid w:val="005E555B"/>
    <w:rsid w:val="005E6399"/>
    <w:rsid w:val="005E6DAF"/>
    <w:rsid w:val="005F0214"/>
    <w:rsid w:val="005F09B4"/>
    <w:rsid w:val="005F1E39"/>
    <w:rsid w:val="005F3899"/>
    <w:rsid w:val="005F4536"/>
    <w:rsid w:val="005F6DF1"/>
    <w:rsid w:val="00601563"/>
    <w:rsid w:val="00601B1B"/>
    <w:rsid w:val="00602CC2"/>
    <w:rsid w:val="00606C1B"/>
    <w:rsid w:val="0061154B"/>
    <w:rsid w:val="00615836"/>
    <w:rsid w:val="00616599"/>
    <w:rsid w:val="00626830"/>
    <w:rsid w:val="00627B26"/>
    <w:rsid w:val="0065358E"/>
    <w:rsid w:val="00654485"/>
    <w:rsid w:val="00654A63"/>
    <w:rsid w:val="006553FF"/>
    <w:rsid w:val="00661F91"/>
    <w:rsid w:val="00662BC5"/>
    <w:rsid w:val="00662E68"/>
    <w:rsid w:val="006636A7"/>
    <w:rsid w:val="006649FE"/>
    <w:rsid w:val="00667B5C"/>
    <w:rsid w:val="00670174"/>
    <w:rsid w:val="00670BE8"/>
    <w:rsid w:val="00673A79"/>
    <w:rsid w:val="00673D48"/>
    <w:rsid w:val="00674797"/>
    <w:rsid w:val="00675845"/>
    <w:rsid w:val="006761AC"/>
    <w:rsid w:val="00676DA3"/>
    <w:rsid w:val="006801DA"/>
    <w:rsid w:val="00681786"/>
    <w:rsid w:val="00682453"/>
    <w:rsid w:val="006824EA"/>
    <w:rsid w:val="00682E6F"/>
    <w:rsid w:val="00683416"/>
    <w:rsid w:val="006842C0"/>
    <w:rsid w:val="006868F2"/>
    <w:rsid w:val="00686E58"/>
    <w:rsid w:val="00691D8C"/>
    <w:rsid w:val="006929E7"/>
    <w:rsid w:val="006A0D9C"/>
    <w:rsid w:val="006A3256"/>
    <w:rsid w:val="006A3E58"/>
    <w:rsid w:val="006A507D"/>
    <w:rsid w:val="006A7C63"/>
    <w:rsid w:val="006B01DA"/>
    <w:rsid w:val="006B0CC9"/>
    <w:rsid w:val="006B1BE2"/>
    <w:rsid w:val="006B24B2"/>
    <w:rsid w:val="006B258C"/>
    <w:rsid w:val="006B2E6C"/>
    <w:rsid w:val="006B5237"/>
    <w:rsid w:val="006C04AF"/>
    <w:rsid w:val="006C213C"/>
    <w:rsid w:val="006C2F47"/>
    <w:rsid w:val="006C390F"/>
    <w:rsid w:val="006C5B0C"/>
    <w:rsid w:val="006C6104"/>
    <w:rsid w:val="006C65CC"/>
    <w:rsid w:val="006C773A"/>
    <w:rsid w:val="006D0ABE"/>
    <w:rsid w:val="006D1997"/>
    <w:rsid w:val="006D1F4A"/>
    <w:rsid w:val="006D2686"/>
    <w:rsid w:val="006D313D"/>
    <w:rsid w:val="006D3521"/>
    <w:rsid w:val="006D3983"/>
    <w:rsid w:val="006D49CF"/>
    <w:rsid w:val="006D5D0D"/>
    <w:rsid w:val="006D7B65"/>
    <w:rsid w:val="006E01EC"/>
    <w:rsid w:val="006E14EB"/>
    <w:rsid w:val="006E1515"/>
    <w:rsid w:val="006E3B5C"/>
    <w:rsid w:val="006E4364"/>
    <w:rsid w:val="006E4E2E"/>
    <w:rsid w:val="006E5499"/>
    <w:rsid w:val="006E55F9"/>
    <w:rsid w:val="006F0715"/>
    <w:rsid w:val="006F1277"/>
    <w:rsid w:val="006F22DB"/>
    <w:rsid w:val="006F5330"/>
    <w:rsid w:val="006F774A"/>
    <w:rsid w:val="0070195A"/>
    <w:rsid w:val="00703A35"/>
    <w:rsid w:val="00703C42"/>
    <w:rsid w:val="00705288"/>
    <w:rsid w:val="00705772"/>
    <w:rsid w:val="00706C49"/>
    <w:rsid w:val="00710449"/>
    <w:rsid w:val="00712395"/>
    <w:rsid w:val="00712433"/>
    <w:rsid w:val="00712F71"/>
    <w:rsid w:val="00715240"/>
    <w:rsid w:val="00715CFB"/>
    <w:rsid w:val="007162E6"/>
    <w:rsid w:val="0071746C"/>
    <w:rsid w:val="00717B1F"/>
    <w:rsid w:val="00720346"/>
    <w:rsid w:val="00725197"/>
    <w:rsid w:val="00725F50"/>
    <w:rsid w:val="00730BBE"/>
    <w:rsid w:val="0073505A"/>
    <w:rsid w:val="007358ED"/>
    <w:rsid w:val="00736F64"/>
    <w:rsid w:val="00740469"/>
    <w:rsid w:val="00740531"/>
    <w:rsid w:val="0074495D"/>
    <w:rsid w:val="00745CCF"/>
    <w:rsid w:val="00747078"/>
    <w:rsid w:val="00750DBB"/>
    <w:rsid w:val="00751EF0"/>
    <w:rsid w:val="00752D30"/>
    <w:rsid w:val="00760864"/>
    <w:rsid w:val="0076153B"/>
    <w:rsid w:val="007627F0"/>
    <w:rsid w:val="007637DF"/>
    <w:rsid w:val="0076518C"/>
    <w:rsid w:val="00765B92"/>
    <w:rsid w:val="00766397"/>
    <w:rsid w:val="0076771B"/>
    <w:rsid w:val="007730D1"/>
    <w:rsid w:val="007766FF"/>
    <w:rsid w:val="0077697B"/>
    <w:rsid w:val="00777336"/>
    <w:rsid w:val="00782DB7"/>
    <w:rsid w:val="00782FEF"/>
    <w:rsid w:val="007832B8"/>
    <w:rsid w:val="0078566D"/>
    <w:rsid w:val="00785799"/>
    <w:rsid w:val="00785D67"/>
    <w:rsid w:val="0078605F"/>
    <w:rsid w:val="00790148"/>
    <w:rsid w:val="00792F03"/>
    <w:rsid w:val="00793842"/>
    <w:rsid w:val="00794D39"/>
    <w:rsid w:val="00797DD9"/>
    <w:rsid w:val="00797ED9"/>
    <w:rsid w:val="007A1C7E"/>
    <w:rsid w:val="007A31A2"/>
    <w:rsid w:val="007B1588"/>
    <w:rsid w:val="007B22F7"/>
    <w:rsid w:val="007B4102"/>
    <w:rsid w:val="007B657E"/>
    <w:rsid w:val="007C171E"/>
    <w:rsid w:val="007C2F6C"/>
    <w:rsid w:val="007C6019"/>
    <w:rsid w:val="007C7C02"/>
    <w:rsid w:val="007D1850"/>
    <w:rsid w:val="007D23F6"/>
    <w:rsid w:val="007D2AE7"/>
    <w:rsid w:val="007D4488"/>
    <w:rsid w:val="007D4AB8"/>
    <w:rsid w:val="007D60C8"/>
    <w:rsid w:val="007E0838"/>
    <w:rsid w:val="007E7962"/>
    <w:rsid w:val="007F2929"/>
    <w:rsid w:val="007F2C52"/>
    <w:rsid w:val="007F52B8"/>
    <w:rsid w:val="007F5C95"/>
    <w:rsid w:val="007F749B"/>
    <w:rsid w:val="0080315A"/>
    <w:rsid w:val="00803A1E"/>
    <w:rsid w:val="00805D44"/>
    <w:rsid w:val="00807DE7"/>
    <w:rsid w:val="0081069C"/>
    <w:rsid w:val="00811660"/>
    <w:rsid w:val="008151BB"/>
    <w:rsid w:val="00815428"/>
    <w:rsid w:val="00820333"/>
    <w:rsid w:val="00822079"/>
    <w:rsid w:val="00822C7A"/>
    <w:rsid w:val="00823B19"/>
    <w:rsid w:val="00826D53"/>
    <w:rsid w:val="00830063"/>
    <w:rsid w:val="00833C96"/>
    <w:rsid w:val="00835C33"/>
    <w:rsid w:val="00837692"/>
    <w:rsid w:val="00840A20"/>
    <w:rsid w:val="00841F4A"/>
    <w:rsid w:val="008466A7"/>
    <w:rsid w:val="0085002F"/>
    <w:rsid w:val="00850486"/>
    <w:rsid w:val="00857ED3"/>
    <w:rsid w:val="00860361"/>
    <w:rsid w:val="00861EEF"/>
    <w:rsid w:val="0086351D"/>
    <w:rsid w:val="0086400B"/>
    <w:rsid w:val="0086453A"/>
    <w:rsid w:val="00864CFE"/>
    <w:rsid w:val="008659CD"/>
    <w:rsid w:val="008706F2"/>
    <w:rsid w:val="008716A3"/>
    <w:rsid w:val="008718DB"/>
    <w:rsid w:val="0087252B"/>
    <w:rsid w:val="008746E7"/>
    <w:rsid w:val="0087591F"/>
    <w:rsid w:val="00877CFF"/>
    <w:rsid w:val="00881614"/>
    <w:rsid w:val="00883418"/>
    <w:rsid w:val="00883508"/>
    <w:rsid w:val="00887D6D"/>
    <w:rsid w:val="0089014B"/>
    <w:rsid w:val="008935D3"/>
    <w:rsid w:val="0089380F"/>
    <w:rsid w:val="00893839"/>
    <w:rsid w:val="008951D1"/>
    <w:rsid w:val="008961AD"/>
    <w:rsid w:val="008A0B7D"/>
    <w:rsid w:val="008A1169"/>
    <w:rsid w:val="008A289A"/>
    <w:rsid w:val="008A37FC"/>
    <w:rsid w:val="008A408D"/>
    <w:rsid w:val="008A4BBC"/>
    <w:rsid w:val="008A7479"/>
    <w:rsid w:val="008A7C70"/>
    <w:rsid w:val="008B1D49"/>
    <w:rsid w:val="008B733B"/>
    <w:rsid w:val="008C0F1A"/>
    <w:rsid w:val="008C24EF"/>
    <w:rsid w:val="008C33B5"/>
    <w:rsid w:val="008C416C"/>
    <w:rsid w:val="008C4A2D"/>
    <w:rsid w:val="008D1D4B"/>
    <w:rsid w:val="008D3151"/>
    <w:rsid w:val="008D4921"/>
    <w:rsid w:val="008D6B6C"/>
    <w:rsid w:val="008D7BD3"/>
    <w:rsid w:val="008E101B"/>
    <w:rsid w:val="008E143D"/>
    <w:rsid w:val="008E15E1"/>
    <w:rsid w:val="008E221A"/>
    <w:rsid w:val="008E2992"/>
    <w:rsid w:val="008E3CC4"/>
    <w:rsid w:val="008E4D43"/>
    <w:rsid w:val="008E4E04"/>
    <w:rsid w:val="008E6C68"/>
    <w:rsid w:val="008E7B74"/>
    <w:rsid w:val="008F14D2"/>
    <w:rsid w:val="008F432A"/>
    <w:rsid w:val="008F4E4A"/>
    <w:rsid w:val="008F62EC"/>
    <w:rsid w:val="008F64E0"/>
    <w:rsid w:val="008F64F6"/>
    <w:rsid w:val="008F6F35"/>
    <w:rsid w:val="009006BD"/>
    <w:rsid w:val="00901D21"/>
    <w:rsid w:val="00903ACA"/>
    <w:rsid w:val="0090417A"/>
    <w:rsid w:val="009044B8"/>
    <w:rsid w:val="009052A6"/>
    <w:rsid w:val="009109F1"/>
    <w:rsid w:val="009163E7"/>
    <w:rsid w:val="009170F1"/>
    <w:rsid w:val="009172C7"/>
    <w:rsid w:val="0092317E"/>
    <w:rsid w:val="00923256"/>
    <w:rsid w:val="009261E7"/>
    <w:rsid w:val="009306A7"/>
    <w:rsid w:val="00931776"/>
    <w:rsid w:val="00933CA0"/>
    <w:rsid w:val="0093547B"/>
    <w:rsid w:val="0093574F"/>
    <w:rsid w:val="009366CD"/>
    <w:rsid w:val="00936924"/>
    <w:rsid w:val="009370B2"/>
    <w:rsid w:val="00937681"/>
    <w:rsid w:val="00937963"/>
    <w:rsid w:val="009424AF"/>
    <w:rsid w:val="009443D2"/>
    <w:rsid w:val="00945337"/>
    <w:rsid w:val="00945AA9"/>
    <w:rsid w:val="00945F35"/>
    <w:rsid w:val="009463F5"/>
    <w:rsid w:val="00946536"/>
    <w:rsid w:val="00947A70"/>
    <w:rsid w:val="00947BEA"/>
    <w:rsid w:val="00955321"/>
    <w:rsid w:val="00955EEC"/>
    <w:rsid w:val="009575FF"/>
    <w:rsid w:val="0096241E"/>
    <w:rsid w:val="00973A32"/>
    <w:rsid w:val="00973DDA"/>
    <w:rsid w:val="009741AA"/>
    <w:rsid w:val="00976896"/>
    <w:rsid w:val="009770DE"/>
    <w:rsid w:val="00980CBE"/>
    <w:rsid w:val="00980DB4"/>
    <w:rsid w:val="00981E99"/>
    <w:rsid w:val="00983A1A"/>
    <w:rsid w:val="009847BF"/>
    <w:rsid w:val="0098747A"/>
    <w:rsid w:val="00990FEE"/>
    <w:rsid w:val="009943A4"/>
    <w:rsid w:val="0099686C"/>
    <w:rsid w:val="009A0455"/>
    <w:rsid w:val="009A2264"/>
    <w:rsid w:val="009A342F"/>
    <w:rsid w:val="009A42CD"/>
    <w:rsid w:val="009B0831"/>
    <w:rsid w:val="009B288B"/>
    <w:rsid w:val="009B5AE1"/>
    <w:rsid w:val="009B6B29"/>
    <w:rsid w:val="009B729D"/>
    <w:rsid w:val="009C1DC5"/>
    <w:rsid w:val="009C3693"/>
    <w:rsid w:val="009C495C"/>
    <w:rsid w:val="009C4A80"/>
    <w:rsid w:val="009C5E88"/>
    <w:rsid w:val="009C75FB"/>
    <w:rsid w:val="009D408F"/>
    <w:rsid w:val="009D429D"/>
    <w:rsid w:val="009D5E16"/>
    <w:rsid w:val="009E0131"/>
    <w:rsid w:val="009E0168"/>
    <w:rsid w:val="009E2856"/>
    <w:rsid w:val="009E2B7B"/>
    <w:rsid w:val="009E2D8D"/>
    <w:rsid w:val="009E5E3D"/>
    <w:rsid w:val="009F0843"/>
    <w:rsid w:val="009F2F19"/>
    <w:rsid w:val="009F2F99"/>
    <w:rsid w:val="009F3FCA"/>
    <w:rsid w:val="009F471C"/>
    <w:rsid w:val="009F5F0E"/>
    <w:rsid w:val="009F6262"/>
    <w:rsid w:val="009F6A1C"/>
    <w:rsid w:val="00A00FDC"/>
    <w:rsid w:val="00A0229C"/>
    <w:rsid w:val="00A05802"/>
    <w:rsid w:val="00A05AAA"/>
    <w:rsid w:val="00A10ECC"/>
    <w:rsid w:val="00A11269"/>
    <w:rsid w:val="00A11832"/>
    <w:rsid w:val="00A12B50"/>
    <w:rsid w:val="00A13740"/>
    <w:rsid w:val="00A144A6"/>
    <w:rsid w:val="00A150DD"/>
    <w:rsid w:val="00A24090"/>
    <w:rsid w:val="00A24AFA"/>
    <w:rsid w:val="00A26FC4"/>
    <w:rsid w:val="00A277CC"/>
    <w:rsid w:val="00A32B97"/>
    <w:rsid w:val="00A3572E"/>
    <w:rsid w:val="00A408CE"/>
    <w:rsid w:val="00A42F4A"/>
    <w:rsid w:val="00A4333E"/>
    <w:rsid w:val="00A456F1"/>
    <w:rsid w:val="00A4588B"/>
    <w:rsid w:val="00A463DA"/>
    <w:rsid w:val="00A46906"/>
    <w:rsid w:val="00A533FA"/>
    <w:rsid w:val="00A54473"/>
    <w:rsid w:val="00A56DEB"/>
    <w:rsid w:val="00A63316"/>
    <w:rsid w:val="00A64D62"/>
    <w:rsid w:val="00A70E50"/>
    <w:rsid w:val="00A71240"/>
    <w:rsid w:val="00A71A0E"/>
    <w:rsid w:val="00A737CA"/>
    <w:rsid w:val="00A76ADA"/>
    <w:rsid w:val="00A77FBB"/>
    <w:rsid w:val="00A90098"/>
    <w:rsid w:val="00A91C13"/>
    <w:rsid w:val="00A92DC6"/>
    <w:rsid w:val="00A9312A"/>
    <w:rsid w:val="00A94291"/>
    <w:rsid w:val="00A955CE"/>
    <w:rsid w:val="00A96000"/>
    <w:rsid w:val="00A96ACC"/>
    <w:rsid w:val="00AA3426"/>
    <w:rsid w:val="00AA3962"/>
    <w:rsid w:val="00AA3C47"/>
    <w:rsid w:val="00AA6669"/>
    <w:rsid w:val="00AB1FEC"/>
    <w:rsid w:val="00AB38C2"/>
    <w:rsid w:val="00AB4D35"/>
    <w:rsid w:val="00AC1984"/>
    <w:rsid w:val="00AC239A"/>
    <w:rsid w:val="00AC23BA"/>
    <w:rsid w:val="00AC2F08"/>
    <w:rsid w:val="00AD0F19"/>
    <w:rsid w:val="00AD11E2"/>
    <w:rsid w:val="00AD1757"/>
    <w:rsid w:val="00AD1B23"/>
    <w:rsid w:val="00AD1ED5"/>
    <w:rsid w:val="00AD44B2"/>
    <w:rsid w:val="00AE0303"/>
    <w:rsid w:val="00AE1B2C"/>
    <w:rsid w:val="00AE220B"/>
    <w:rsid w:val="00AE3E99"/>
    <w:rsid w:val="00AE7940"/>
    <w:rsid w:val="00AF06F6"/>
    <w:rsid w:val="00AF29B8"/>
    <w:rsid w:val="00AF5CD7"/>
    <w:rsid w:val="00AF6D78"/>
    <w:rsid w:val="00AF74EF"/>
    <w:rsid w:val="00B044DD"/>
    <w:rsid w:val="00B06B47"/>
    <w:rsid w:val="00B07563"/>
    <w:rsid w:val="00B07A48"/>
    <w:rsid w:val="00B14370"/>
    <w:rsid w:val="00B14743"/>
    <w:rsid w:val="00B14FCF"/>
    <w:rsid w:val="00B15FC3"/>
    <w:rsid w:val="00B16944"/>
    <w:rsid w:val="00B17F83"/>
    <w:rsid w:val="00B2012D"/>
    <w:rsid w:val="00B22C9D"/>
    <w:rsid w:val="00B23C79"/>
    <w:rsid w:val="00B240C8"/>
    <w:rsid w:val="00B24172"/>
    <w:rsid w:val="00B319DB"/>
    <w:rsid w:val="00B3490E"/>
    <w:rsid w:val="00B34EE7"/>
    <w:rsid w:val="00B35602"/>
    <w:rsid w:val="00B3745B"/>
    <w:rsid w:val="00B41792"/>
    <w:rsid w:val="00B42B35"/>
    <w:rsid w:val="00B440F7"/>
    <w:rsid w:val="00B50219"/>
    <w:rsid w:val="00B518B0"/>
    <w:rsid w:val="00B529F5"/>
    <w:rsid w:val="00B53F61"/>
    <w:rsid w:val="00B56013"/>
    <w:rsid w:val="00B620C1"/>
    <w:rsid w:val="00B6552F"/>
    <w:rsid w:val="00B66146"/>
    <w:rsid w:val="00B6657C"/>
    <w:rsid w:val="00B67ABD"/>
    <w:rsid w:val="00B7139D"/>
    <w:rsid w:val="00B819DE"/>
    <w:rsid w:val="00B831D3"/>
    <w:rsid w:val="00B84167"/>
    <w:rsid w:val="00B86F94"/>
    <w:rsid w:val="00B91E2E"/>
    <w:rsid w:val="00B944E9"/>
    <w:rsid w:val="00B94E7D"/>
    <w:rsid w:val="00B95C5B"/>
    <w:rsid w:val="00B96099"/>
    <w:rsid w:val="00B97602"/>
    <w:rsid w:val="00B976C2"/>
    <w:rsid w:val="00BA5A94"/>
    <w:rsid w:val="00BA6F8A"/>
    <w:rsid w:val="00BA7528"/>
    <w:rsid w:val="00BB2450"/>
    <w:rsid w:val="00BB3137"/>
    <w:rsid w:val="00BB485B"/>
    <w:rsid w:val="00BB4DA8"/>
    <w:rsid w:val="00BB5CDA"/>
    <w:rsid w:val="00BB6C06"/>
    <w:rsid w:val="00BB6E06"/>
    <w:rsid w:val="00BB6E25"/>
    <w:rsid w:val="00BC3C78"/>
    <w:rsid w:val="00BC442C"/>
    <w:rsid w:val="00BC620E"/>
    <w:rsid w:val="00BC64C6"/>
    <w:rsid w:val="00BD0446"/>
    <w:rsid w:val="00BD2FB7"/>
    <w:rsid w:val="00BD457A"/>
    <w:rsid w:val="00BD4C83"/>
    <w:rsid w:val="00BE29C4"/>
    <w:rsid w:val="00BE38E6"/>
    <w:rsid w:val="00BE404B"/>
    <w:rsid w:val="00BE5A14"/>
    <w:rsid w:val="00BF2762"/>
    <w:rsid w:val="00BF4544"/>
    <w:rsid w:val="00BF459E"/>
    <w:rsid w:val="00BF5998"/>
    <w:rsid w:val="00BF6895"/>
    <w:rsid w:val="00BF7265"/>
    <w:rsid w:val="00BF7DB8"/>
    <w:rsid w:val="00C01B2D"/>
    <w:rsid w:val="00C0291E"/>
    <w:rsid w:val="00C02CC2"/>
    <w:rsid w:val="00C03F6B"/>
    <w:rsid w:val="00C04140"/>
    <w:rsid w:val="00C06C04"/>
    <w:rsid w:val="00C07D4F"/>
    <w:rsid w:val="00C1045F"/>
    <w:rsid w:val="00C10EC8"/>
    <w:rsid w:val="00C11F92"/>
    <w:rsid w:val="00C144CB"/>
    <w:rsid w:val="00C170B0"/>
    <w:rsid w:val="00C20392"/>
    <w:rsid w:val="00C23ECA"/>
    <w:rsid w:val="00C26E9A"/>
    <w:rsid w:val="00C26EF9"/>
    <w:rsid w:val="00C30365"/>
    <w:rsid w:val="00C30D86"/>
    <w:rsid w:val="00C33893"/>
    <w:rsid w:val="00C348AF"/>
    <w:rsid w:val="00C353A6"/>
    <w:rsid w:val="00C3575A"/>
    <w:rsid w:val="00C35A41"/>
    <w:rsid w:val="00C35EA8"/>
    <w:rsid w:val="00C36D11"/>
    <w:rsid w:val="00C403F9"/>
    <w:rsid w:val="00C40592"/>
    <w:rsid w:val="00C414CD"/>
    <w:rsid w:val="00C46C32"/>
    <w:rsid w:val="00C47A5E"/>
    <w:rsid w:val="00C50206"/>
    <w:rsid w:val="00C52D90"/>
    <w:rsid w:val="00C5471C"/>
    <w:rsid w:val="00C56063"/>
    <w:rsid w:val="00C61C5F"/>
    <w:rsid w:val="00C6252F"/>
    <w:rsid w:val="00C63A94"/>
    <w:rsid w:val="00C640EB"/>
    <w:rsid w:val="00C6548B"/>
    <w:rsid w:val="00C67D89"/>
    <w:rsid w:val="00C714A9"/>
    <w:rsid w:val="00C7455F"/>
    <w:rsid w:val="00C8075B"/>
    <w:rsid w:val="00C808A7"/>
    <w:rsid w:val="00C81573"/>
    <w:rsid w:val="00C8178C"/>
    <w:rsid w:val="00C81B80"/>
    <w:rsid w:val="00C83D1D"/>
    <w:rsid w:val="00C869B4"/>
    <w:rsid w:val="00C91262"/>
    <w:rsid w:val="00C913A4"/>
    <w:rsid w:val="00C92539"/>
    <w:rsid w:val="00C95FA9"/>
    <w:rsid w:val="00C96021"/>
    <w:rsid w:val="00C96505"/>
    <w:rsid w:val="00C96D0C"/>
    <w:rsid w:val="00C96DB5"/>
    <w:rsid w:val="00CA02A5"/>
    <w:rsid w:val="00CA0A71"/>
    <w:rsid w:val="00CA31C9"/>
    <w:rsid w:val="00CA357C"/>
    <w:rsid w:val="00CA3A77"/>
    <w:rsid w:val="00CA65B4"/>
    <w:rsid w:val="00CA69FF"/>
    <w:rsid w:val="00CA7B7A"/>
    <w:rsid w:val="00CA7C72"/>
    <w:rsid w:val="00CA7DE9"/>
    <w:rsid w:val="00CB132F"/>
    <w:rsid w:val="00CB225D"/>
    <w:rsid w:val="00CB32F2"/>
    <w:rsid w:val="00CB390F"/>
    <w:rsid w:val="00CB39AB"/>
    <w:rsid w:val="00CB3B4E"/>
    <w:rsid w:val="00CB4666"/>
    <w:rsid w:val="00CB4DC8"/>
    <w:rsid w:val="00CB4FF4"/>
    <w:rsid w:val="00CC3058"/>
    <w:rsid w:val="00CC3F79"/>
    <w:rsid w:val="00CC618E"/>
    <w:rsid w:val="00CD73CD"/>
    <w:rsid w:val="00CD7C38"/>
    <w:rsid w:val="00CE2B85"/>
    <w:rsid w:val="00CE6180"/>
    <w:rsid w:val="00CE665A"/>
    <w:rsid w:val="00CF0629"/>
    <w:rsid w:val="00CF137D"/>
    <w:rsid w:val="00CF4008"/>
    <w:rsid w:val="00CF5995"/>
    <w:rsid w:val="00D01B1E"/>
    <w:rsid w:val="00D034B2"/>
    <w:rsid w:val="00D03985"/>
    <w:rsid w:val="00D11F37"/>
    <w:rsid w:val="00D12A4B"/>
    <w:rsid w:val="00D133C1"/>
    <w:rsid w:val="00D15A02"/>
    <w:rsid w:val="00D16D7D"/>
    <w:rsid w:val="00D20EB4"/>
    <w:rsid w:val="00D21AF5"/>
    <w:rsid w:val="00D253D7"/>
    <w:rsid w:val="00D25419"/>
    <w:rsid w:val="00D25663"/>
    <w:rsid w:val="00D327E9"/>
    <w:rsid w:val="00D35D13"/>
    <w:rsid w:val="00D36457"/>
    <w:rsid w:val="00D365EE"/>
    <w:rsid w:val="00D4110C"/>
    <w:rsid w:val="00D4121C"/>
    <w:rsid w:val="00D4205D"/>
    <w:rsid w:val="00D438E7"/>
    <w:rsid w:val="00D460A4"/>
    <w:rsid w:val="00D46CA5"/>
    <w:rsid w:val="00D50C33"/>
    <w:rsid w:val="00D51B70"/>
    <w:rsid w:val="00D51ED7"/>
    <w:rsid w:val="00D5343B"/>
    <w:rsid w:val="00D547E5"/>
    <w:rsid w:val="00D55317"/>
    <w:rsid w:val="00D5717D"/>
    <w:rsid w:val="00D606C7"/>
    <w:rsid w:val="00D637EA"/>
    <w:rsid w:val="00D667F8"/>
    <w:rsid w:val="00D70D84"/>
    <w:rsid w:val="00D7167E"/>
    <w:rsid w:val="00D7267D"/>
    <w:rsid w:val="00D72EB7"/>
    <w:rsid w:val="00D7591F"/>
    <w:rsid w:val="00D75A07"/>
    <w:rsid w:val="00D76232"/>
    <w:rsid w:val="00D76D13"/>
    <w:rsid w:val="00D80640"/>
    <w:rsid w:val="00D830E0"/>
    <w:rsid w:val="00D93CB0"/>
    <w:rsid w:val="00D97A80"/>
    <w:rsid w:val="00DA3A57"/>
    <w:rsid w:val="00DA44A9"/>
    <w:rsid w:val="00DA45DC"/>
    <w:rsid w:val="00DA575E"/>
    <w:rsid w:val="00DB0665"/>
    <w:rsid w:val="00DB1136"/>
    <w:rsid w:val="00DB3498"/>
    <w:rsid w:val="00DB3D7C"/>
    <w:rsid w:val="00DB3F12"/>
    <w:rsid w:val="00DB5FD6"/>
    <w:rsid w:val="00DC0DF5"/>
    <w:rsid w:val="00DC12C0"/>
    <w:rsid w:val="00DC13F4"/>
    <w:rsid w:val="00DC1C15"/>
    <w:rsid w:val="00DC2CF8"/>
    <w:rsid w:val="00DC451E"/>
    <w:rsid w:val="00DC4BE4"/>
    <w:rsid w:val="00DC6B15"/>
    <w:rsid w:val="00DD14B9"/>
    <w:rsid w:val="00DD2608"/>
    <w:rsid w:val="00DD591E"/>
    <w:rsid w:val="00DD65CD"/>
    <w:rsid w:val="00DD6E3D"/>
    <w:rsid w:val="00DD7C8B"/>
    <w:rsid w:val="00DE5918"/>
    <w:rsid w:val="00DE66C1"/>
    <w:rsid w:val="00DF1A98"/>
    <w:rsid w:val="00DF7E69"/>
    <w:rsid w:val="00DF7EB4"/>
    <w:rsid w:val="00E00B8C"/>
    <w:rsid w:val="00E013C2"/>
    <w:rsid w:val="00E0370D"/>
    <w:rsid w:val="00E04135"/>
    <w:rsid w:val="00E065EF"/>
    <w:rsid w:val="00E07A99"/>
    <w:rsid w:val="00E1161B"/>
    <w:rsid w:val="00E1327F"/>
    <w:rsid w:val="00E150AA"/>
    <w:rsid w:val="00E159F9"/>
    <w:rsid w:val="00E15B9E"/>
    <w:rsid w:val="00E15D08"/>
    <w:rsid w:val="00E173F5"/>
    <w:rsid w:val="00E2247D"/>
    <w:rsid w:val="00E251C6"/>
    <w:rsid w:val="00E26BB1"/>
    <w:rsid w:val="00E26C08"/>
    <w:rsid w:val="00E308B3"/>
    <w:rsid w:val="00E321D6"/>
    <w:rsid w:val="00E33D21"/>
    <w:rsid w:val="00E37B03"/>
    <w:rsid w:val="00E40B09"/>
    <w:rsid w:val="00E40E4F"/>
    <w:rsid w:val="00E421A6"/>
    <w:rsid w:val="00E425AB"/>
    <w:rsid w:val="00E43634"/>
    <w:rsid w:val="00E441F6"/>
    <w:rsid w:val="00E4482C"/>
    <w:rsid w:val="00E44F2A"/>
    <w:rsid w:val="00E4689A"/>
    <w:rsid w:val="00E46911"/>
    <w:rsid w:val="00E46AA0"/>
    <w:rsid w:val="00E46CF5"/>
    <w:rsid w:val="00E47712"/>
    <w:rsid w:val="00E47918"/>
    <w:rsid w:val="00E50A9B"/>
    <w:rsid w:val="00E50F50"/>
    <w:rsid w:val="00E55050"/>
    <w:rsid w:val="00E56C23"/>
    <w:rsid w:val="00E608E9"/>
    <w:rsid w:val="00E62252"/>
    <w:rsid w:val="00E65289"/>
    <w:rsid w:val="00E67633"/>
    <w:rsid w:val="00E67971"/>
    <w:rsid w:val="00E71F16"/>
    <w:rsid w:val="00E7509D"/>
    <w:rsid w:val="00E779C2"/>
    <w:rsid w:val="00E8083D"/>
    <w:rsid w:val="00E8114F"/>
    <w:rsid w:val="00E819CA"/>
    <w:rsid w:val="00E823CC"/>
    <w:rsid w:val="00E8267E"/>
    <w:rsid w:val="00E82E29"/>
    <w:rsid w:val="00E86C37"/>
    <w:rsid w:val="00E87822"/>
    <w:rsid w:val="00E91FBA"/>
    <w:rsid w:val="00E93B16"/>
    <w:rsid w:val="00E9453E"/>
    <w:rsid w:val="00EA0F40"/>
    <w:rsid w:val="00EA228D"/>
    <w:rsid w:val="00EA36BE"/>
    <w:rsid w:val="00EA42F0"/>
    <w:rsid w:val="00EA574E"/>
    <w:rsid w:val="00EA5FE6"/>
    <w:rsid w:val="00EA7B01"/>
    <w:rsid w:val="00EB6335"/>
    <w:rsid w:val="00EB7CD9"/>
    <w:rsid w:val="00EC2684"/>
    <w:rsid w:val="00EC2A84"/>
    <w:rsid w:val="00EC4EAA"/>
    <w:rsid w:val="00EC586C"/>
    <w:rsid w:val="00EC6142"/>
    <w:rsid w:val="00EC7884"/>
    <w:rsid w:val="00ED0C21"/>
    <w:rsid w:val="00ED1A70"/>
    <w:rsid w:val="00ED3920"/>
    <w:rsid w:val="00EE4F9A"/>
    <w:rsid w:val="00EE59A9"/>
    <w:rsid w:val="00EE5DB6"/>
    <w:rsid w:val="00EE6930"/>
    <w:rsid w:val="00EF28A5"/>
    <w:rsid w:val="00EF4172"/>
    <w:rsid w:val="00EF4B9C"/>
    <w:rsid w:val="00EF628E"/>
    <w:rsid w:val="00F019B7"/>
    <w:rsid w:val="00F06317"/>
    <w:rsid w:val="00F105A2"/>
    <w:rsid w:val="00F107DA"/>
    <w:rsid w:val="00F1104E"/>
    <w:rsid w:val="00F11A18"/>
    <w:rsid w:val="00F1347F"/>
    <w:rsid w:val="00F13C68"/>
    <w:rsid w:val="00F14E65"/>
    <w:rsid w:val="00F1663A"/>
    <w:rsid w:val="00F16EE0"/>
    <w:rsid w:val="00F22673"/>
    <w:rsid w:val="00F229E9"/>
    <w:rsid w:val="00F23C5D"/>
    <w:rsid w:val="00F23ED9"/>
    <w:rsid w:val="00F2674D"/>
    <w:rsid w:val="00F26CE4"/>
    <w:rsid w:val="00F314D7"/>
    <w:rsid w:val="00F32CA2"/>
    <w:rsid w:val="00F3481D"/>
    <w:rsid w:val="00F34971"/>
    <w:rsid w:val="00F34E12"/>
    <w:rsid w:val="00F50C64"/>
    <w:rsid w:val="00F54886"/>
    <w:rsid w:val="00F55809"/>
    <w:rsid w:val="00F55ADA"/>
    <w:rsid w:val="00F57CBA"/>
    <w:rsid w:val="00F6017F"/>
    <w:rsid w:val="00F60310"/>
    <w:rsid w:val="00F61563"/>
    <w:rsid w:val="00F631F7"/>
    <w:rsid w:val="00F63EF0"/>
    <w:rsid w:val="00F66018"/>
    <w:rsid w:val="00F66666"/>
    <w:rsid w:val="00F6683D"/>
    <w:rsid w:val="00F77865"/>
    <w:rsid w:val="00F80EB9"/>
    <w:rsid w:val="00F82442"/>
    <w:rsid w:val="00F8563F"/>
    <w:rsid w:val="00F86F91"/>
    <w:rsid w:val="00F86FBF"/>
    <w:rsid w:val="00F920E3"/>
    <w:rsid w:val="00F921AA"/>
    <w:rsid w:val="00F928AF"/>
    <w:rsid w:val="00F955E3"/>
    <w:rsid w:val="00F9568D"/>
    <w:rsid w:val="00FA0350"/>
    <w:rsid w:val="00FA1380"/>
    <w:rsid w:val="00FA2F23"/>
    <w:rsid w:val="00FA38E7"/>
    <w:rsid w:val="00FA67B5"/>
    <w:rsid w:val="00FA7AF4"/>
    <w:rsid w:val="00FB299A"/>
    <w:rsid w:val="00FB2E8D"/>
    <w:rsid w:val="00FB35C3"/>
    <w:rsid w:val="00FB3A34"/>
    <w:rsid w:val="00FB3DB7"/>
    <w:rsid w:val="00FB58E3"/>
    <w:rsid w:val="00FB638B"/>
    <w:rsid w:val="00FC4F7A"/>
    <w:rsid w:val="00FC5315"/>
    <w:rsid w:val="00FC6A71"/>
    <w:rsid w:val="00FD3375"/>
    <w:rsid w:val="00FD4888"/>
    <w:rsid w:val="00FD78B4"/>
    <w:rsid w:val="00FE019F"/>
    <w:rsid w:val="00FE32D8"/>
    <w:rsid w:val="00FE377F"/>
    <w:rsid w:val="00FE39E2"/>
    <w:rsid w:val="00FF0295"/>
    <w:rsid w:val="00FF0AE0"/>
    <w:rsid w:val="00FF2A0D"/>
    <w:rsid w:val="00FF4E02"/>
    <w:rsid w:val="00FF58DC"/>
    <w:rsid w:val="00FF7CA7"/>
  </w:rsids>
  <m:mathPr>
    <m:mathFont m:val="Cambria Math"/>
    <m:brkBin m:val="before"/>
    <m:brkBinSub m:val="--"/>
    <m:smallFrac m:val="0"/>
    <m:dispDef/>
    <m:lMargin m:val="0"/>
    <m:rMargin m:val="0"/>
    <m:defJc m:val="centerGroup"/>
    <m:wrapIndent m:val="1440"/>
    <m:intLim m:val="subSup"/>
    <m:naryLim m:val="undOvr"/>
  </m:mathPr>
  <w:themeFontLang w:val="uk-UA"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1AEC1E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61AC"/>
    <w:pPr>
      <w:ind w:left="720"/>
      <w:contextualSpacing/>
    </w:pPr>
  </w:style>
  <w:style w:type="paragraph" w:styleId="a4">
    <w:name w:val="footnote text"/>
    <w:basedOn w:val="a"/>
    <w:link w:val="a5"/>
    <w:uiPriority w:val="99"/>
    <w:semiHidden/>
    <w:unhideWhenUsed/>
    <w:rsid w:val="00E26C08"/>
    <w:pPr>
      <w:spacing w:after="0" w:line="240" w:lineRule="auto"/>
    </w:pPr>
    <w:rPr>
      <w:sz w:val="20"/>
      <w:szCs w:val="20"/>
    </w:rPr>
  </w:style>
  <w:style w:type="character" w:customStyle="1" w:styleId="a5">
    <w:name w:val="Текст сноски Знак"/>
    <w:basedOn w:val="a0"/>
    <w:link w:val="a4"/>
    <w:uiPriority w:val="99"/>
    <w:semiHidden/>
    <w:rsid w:val="00E26C08"/>
    <w:rPr>
      <w:sz w:val="20"/>
      <w:szCs w:val="20"/>
    </w:rPr>
  </w:style>
  <w:style w:type="character" w:styleId="a6">
    <w:name w:val="footnote reference"/>
    <w:basedOn w:val="a0"/>
    <w:uiPriority w:val="99"/>
    <w:semiHidden/>
    <w:unhideWhenUsed/>
    <w:rsid w:val="00E26C08"/>
    <w:rPr>
      <w:vertAlign w:val="superscript"/>
    </w:rPr>
  </w:style>
  <w:style w:type="paragraph" w:styleId="a7">
    <w:name w:val="Normal (Web)"/>
    <w:basedOn w:val="a"/>
    <w:uiPriority w:val="99"/>
    <w:semiHidden/>
    <w:unhideWhenUsed/>
    <w:rsid w:val="001E05E0"/>
    <w:rPr>
      <w:rFonts w:ascii="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kern w:val="2"/>
        <w:sz w:val="24"/>
        <w:szCs w:val="24"/>
        <w:lang w:val="uk-UA" w:eastAsia="en-US" w:bidi="ar-SA"/>
        <w14:ligatures w14:val="standardContextual"/>
      </w:rPr>
    </w:rPrDefault>
    <w:pPrDefault>
      <w:pPr>
        <w:spacing w:after="160" w:line="278"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6761AC"/>
    <w:pPr>
      <w:ind w:left="720"/>
      <w:contextualSpacing/>
    </w:pPr>
  </w:style>
  <w:style w:type="paragraph" w:styleId="a4">
    <w:name w:val="footnote text"/>
    <w:basedOn w:val="a"/>
    <w:link w:val="a5"/>
    <w:uiPriority w:val="99"/>
    <w:semiHidden/>
    <w:unhideWhenUsed/>
    <w:rsid w:val="00E26C08"/>
    <w:pPr>
      <w:spacing w:after="0" w:line="240" w:lineRule="auto"/>
    </w:pPr>
    <w:rPr>
      <w:sz w:val="20"/>
      <w:szCs w:val="20"/>
    </w:rPr>
  </w:style>
  <w:style w:type="character" w:customStyle="1" w:styleId="a5">
    <w:name w:val="Текст сноски Знак"/>
    <w:basedOn w:val="a0"/>
    <w:link w:val="a4"/>
    <w:uiPriority w:val="99"/>
    <w:semiHidden/>
    <w:rsid w:val="00E26C08"/>
    <w:rPr>
      <w:sz w:val="20"/>
      <w:szCs w:val="20"/>
    </w:rPr>
  </w:style>
  <w:style w:type="character" w:styleId="a6">
    <w:name w:val="footnote reference"/>
    <w:basedOn w:val="a0"/>
    <w:uiPriority w:val="99"/>
    <w:semiHidden/>
    <w:unhideWhenUsed/>
    <w:rsid w:val="00E26C08"/>
    <w:rPr>
      <w:vertAlign w:val="superscript"/>
    </w:rPr>
  </w:style>
  <w:style w:type="paragraph" w:styleId="a7">
    <w:name w:val="Normal (Web)"/>
    <w:basedOn w:val="a"/>
    <w:uiPriority w:val="99"/>
    <w:semiHidden/>
    <w:unhideWhenUsed/>
    <w:rsid w:val="001E05E0"/>
    <w:rPr>
      <w:rFonts w:ascii="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4140">
      <w:bodyDiv w:val="1"/>
      <w:marLeft w:val="0"/>
      <w:marRight w:val="0"/>
      <w:marTop w:val="0"/>
      <w:marBottom w:val="0"/>
      <w:divBdr>
        <w:top w:val="none" w:sz="0" w:space="0" w:color="auto"/>
        <w:left w:val="none" w:sz="0" w:space="0" w:color="auto"/>
        <w:bottom w:val="none" w:sz="0" w:space="0" w:color="auto"/>
        <w:right w:val="none" w:sz="0" w:space="0" w:color="auto"/>
      </w:divBdr>
    </w:div>
    <w:div w:id="9961670">
      <w:bodyDiv w:val="1"/>
      <w:marLeft w:val="0"/>
      <w:marRight w:val="0"/>
      <w:marTop w:val="0"/>
      <w:marBottom w:val="0"/>
      <w:divBdr>
        <w:top w:val="none" w:sz="0" w:space="0" w:color="auto"/>
        <w:left w:val="none" w:sz="0" w:space="0" w:color="auto"/>
        <w:bottom w:val="none" w:sz="0" w:space="0" w:color="auto"/>
        <w:right w:val="none" w:sz="0" w:space="0" w:color="auto"/>
      </w:divBdr>
    </w:div>
    <w:div w:id="861671342">
      <w:bodyDiv w:val="1"/>
      <w:marLeft w:val="0"/>
      <w:marRight w:val="0"/>
      <w:marTop w:val="0"/>
      <w:marBottom w:val="0"/>
      <w:divBdr>
        <w:top w:val="none" w:sz="0" w:space="0" w:color="auto"/>
        <w:left w:val="none" w:sz="0" w:space="0" w:color="auto"/>
        <w:bottom w:val="none" w:sz="0" w:space="0" w:color="auto"/>
        <w:right w:val="none" w:sz="0" w:space="0" w:color="auto"/>
      </w:divBdr>
    </w:div>
    <w:div w:id="882135917">
      <w:bodyDiv w:val="1"/>
      <w:marLeft w:val="0"/>
      <w:marRight w:val="0"/>
      <w:marTop w:val="0"/>
      <w:marBottom w:val="0"/>
      <w:divBdr>
        <w:top w:val="none" w:sz="0" w:space="0" w:color="auto"/>
        <w:left w:val="none" w:sz="0" w:space="0" w:color="auto"/>
        <w:bottom w:val="none" w:sz="0" w:space="0" w:color="auto"/>
        <w:right w:val="none" w:sz="0" w:space="0" w:color="auto"/>
      </w:divBdr>
    </w:div>
    <w:div w:id="916473050">
      <w:bodyDiv w:val="1"/>
      <w:marLeft w:val="0"/>
      <w:marRight w:val="0"/>
      <w:marTop w:val="0"/>
      <w:marBottom w:val="0"/>
      <w:divBdr>
        <w:top w:val="none" w:sz="0" w:space="0" w:color="auto"/>
        <w:left w:val="none" w:sz="0" w:space="0" w:color="auto"/>
        <w:bottom w:val="none" w:sz="0" w:space="0" w:color="auto"/>
        <w:right w:val="none" w:sz="0" w:space="0" w:color="auto"/>
      </w:divBdr>
    </w:div>
    <w:div w:id="963999372">
      <w:bodyDiv w:val="1"/>
      <w:marLeft w:val="0"/>
      <w:marRight w:val="0"/>
      <w:marTop w:val="0"/>
      <w:marBottom w:val="0"/>
      <w:divBdr>
        <w:top w:val="none" w:sz="0" w:space="0" w:color="auto"/>
        <w:left w:val="none" w:sz="0" w:space="0" w:color="auto"/>
        <w:bottom w:val="none" w:sz="0" w:space="0" w:color="auto"/>
        <w:right w:val="none" w:sz="0" w:space="0" w:color="auto"/>
      </w:divBdr>
    </w:div>
    <w:div w:id="1163156463">
      <w:bodyDiv w:val="1"/>
      <w:marLeft w:val="0"/>
      <w:marRight w:val="0"/>
      <w:marTop w:val="0"/>
      <w:marBottom w:val="0"/>
      <w:divBdr>
        <w:top w:val="none" w:sz="0" w:space="0" w:color="auto"/>
        <w:left w:val="none" w:sz="0" w:space="0" w:color="auto"/>
        <w:bottom w:val="none" w:sz="0" w:space="0" w:color="auto"/>
        <w:right w:val="none" w:sz="0" w:space="0" w:color="auto"/>
      </w:divBdr>
    </w:div>
    <w:div w:id="1297032419">
      <w:bodyDiv w:val="1"/>
      <w:marLeft w:val="0"/>
      <w:marRight w:val="0"/>
      <w:marTop w:val="0"/>
      <w:marBottom w:val="0"/>
      <w:divBdr>
        <w:top w:val="none" w:sz="0" w:space="0" w:color="auto"/>
        <w:left w:val="none" w:sz="0" w:space="0" w:color="auto"/>
        <w:bottom w:val="none" w:sz="0" w:space="0" w:color="auto"/>
        <w:right w:val="none" w:sz="0" w:space="0" w:color="auto"/>
      </w:divBdr>
    </w:div>
    <w:div w:id="1306668696">
      <w:bodyDiv w:val="1"/>
      <w:marLeft w:val="0"/>
      <w:marRight w:val="0"/>
      <w:marTop w:val="0"/>
      <w:marBottom w:val="0"/>
      <w:divBdr>
        <w:top w:val="none" w:sz="0" w:space="0" w:color="auto"/>
        <w:left w:val="none" w:sz="0" w:space="0" w:color="auto"/>
        <w:bottom w:val="none" w:sz="0" w:space="0" w:color="auto"/>
        <w:right w:val="none" w:sz="0" w:space="0" w:color="auto"/>
      </w:divBdr>
    </w:div>
    <w:div w:id="1342708134">
      <w:bodyDiv w:val="1"/>
      <w:marLeft w:val="0"/>
      <w:marRight w:val="0"/>
      <w:marTop w:val="0"/>
      <w:marBottom w:val="0"/>
      <w:divBdr>
        <w:top w:val="none" w:sz="0" w:space="0" w:color="auto"/>
        <w:left w:val="none" w:sz="0" w:space="0" w:color="auto"/>
        <w:bottom w:val="none" w:sz="0" w:space="0" w:color="auto"/>
        <w:right w:val="none" w:sz="0" w:space="0" w:color="auto"/>
      </w:divBdr>
    </w:div>
    <w:div w:id="1369184216">
      <w:bodyDiv w:val="1"/>
      <w:marLeft w:val="0"/>
      <w:marRight w:val="0"/>
      <w:marTop w:val="0"/>
      <w:marBottom w:val="0"/>
      <w:divBdr>
        <w:top w:val="none" w:sz="0" w:space="0" w:color="auto"/>
        <w:left w:val="none" w:sz="0" w:space="0" w:color="auto"/>
        <w:bottom w:val="none" w:sz="0" w:space="0" w:color="auto"/>
        <w:right w:val="none" w:sz="0" w:space="0" w:color="auto"/>
      </w:divBdr>
    </w:div>
    <w:div w:id="1433625663">
      <w:bodyDiv w:val="1"/>
      <w:marLeft w:val="0"/>
      <w:marRight w:val="0"/>
      <w:marTop w:val="0"/>
      <w:marBottom w:val="0"/>
      <w:divBdr>
        <w:top w:val="none" w:sz="0" w:space="0" w:color="auto"/>
        <w:left w:val="none" w:sz="0" w:space="0" w:color="auto"/>
        <w:bottom w:val="none" w:sz="0" w:space="0" w:color="auto"/>
        <w:right w:val="none" w:sz="0" w:space="0" w:color="auto"/>
      </w:divBdr>
    </w:div>
    <w:div w:id="1520777264">
      <w:bodyDiv w:val="1"/>
      <w:marLeft w:val="0"/>
      <w:marRight w:val="0"/>
      <w:marTop w:val="0"/>
      <w:marBottom w:val="0"/>
      <w:divBdr>
        <w:top w:val="none" w:sz="0" w:space="0" w:color="auto"/>
        <w:left w:val="none" w:sz="0" w:space="0" w:color="auto"/>
        <w:bottom w:val="none" w:sz="0" w:space="0" w:color="auto"/>
        <w:right w:val="none" w:sz="0" w:space="0" w:color="auto"/>
      </w:divBdr>
    </w:div>
    <w:div w:id="1551526901">
      <w:bodyDiv w:val="1"/>
      <w:marLeft w:val="0"/>
      <w:marRight w:val="0"/>
      <w:marTop w:val="0"/>
      <w:marBottom w:val="0"/>
      <w:divBdr>
        <w:top w:val="none" w:sz="0" w:space="0" w:color="auto"/>
        <w:left w:val="none" w:sz="0" w:space="0" w:color="auto"/>
        <w:bottom w:val="none" w:sz="0" w:space="0" w:color="auto"/>
        <w:right w:val="none" w:sz="0" w:space="0" w:color="auto"/>
      </w:divBdr>
    </w:div>
    <w:div w:id="1553074670">
      <w:bodyDiv w:val="1"/>
      <w:marLeft w:val="0"/>
      <w:marRight w:val="0"/>
      <w:marTop w:val="0"/>
      <w:marBottom w:val="0"/>
      <w:divBdr>
        <w:top w:val="none" w:sz="0" w:space="0" w:color="auto"/>
        <w:left w:val="none" w:sz="0" w:space="0" w:color="auto"/>
        <w:bottom w:val="none" w:sz="0" w:space="0" w:color="auto"/>
        <w:right w:val="none" w:sz="0" w:space="0" w:color="auto"/>
      </w:divBdr>
    </w:div>
    <w:div w:id="1572543369">
      <w:bodyDiv w:val="1"/>
      <w:marLeft w:val="0"/>
      <w:marRight w:val="0"/>
      <w:marTop w:val="0"/>
      <w:marBottom w:val="0"/>
      <w:divBdr>
        <w:top w:val="none" w:sz="0" w:space="0" w:color="auto"/>
        <w:left w:val="none" w:sz="0" w:space="0" w:color="auto"/>
        <w:bottom w:val="none" w:sz="0" w:space="0" w:color="auto"/>
        <w:right w:val="none" w:sz="0" w:space="0" w:color="auto"/>
      </w:divBdr>
    </w:div>
    <w:div w:id="1623339643">
      <w:bodyDiv w:val="1"/>
      <w:marLeft w:val="0"/>
      <w:marRight w:val="0"/>
      <w:marTop w:val="0"/>
      <w:marBottom w:val="0"/>
      <w:divBdr>
        <w:top w:val="none" w:sz="0" w:space="0" w:color="auto"/>
        <w:left w:val="none" w:sz="0" w:space="0" w:color="auto"/>
        <w:bottom w:val="none" w:sz="0" w:space="0" w:color="auto"/>
        <w:right w:val="none" w:sz="0" w:space="0" w:color="auto"/>
      </w:divBdr>
    </w:div>
    <w:div w:id="1657878500">
      <w:bodyDiv w:val="1"/>
      <w:marLeft w:val="0"/>
      <w:marRight w:val="0"/>
      <w:marTop w:val="0"/>
      <w:marBottom w:val="0"/>
      <w:divBdr>
        <w:top w:val="none" w:sz="0" w:space="0" w:color="auto"/>
        <w:left w:val="none" w:sz="0" w:space="0" w:color="auto"/>
        <w:bottom w:val="none" w:sz="0" w:space="0" w:color="auto"/>
        <w:right w:val="none" w:sz="0" w:space="0" w:color="auto"/>
      </w:divBdr>
    </w:div>
    <w:div w:id="1709911404">
      <w:bodyDiv w:val="1"/>
      <w:marLeft w:val="0"/>
      <w:marRight w:val="0"/>
      <w:marTop w:val="0"/>
      <w:marBottom w:val="0"/>
      <w:divBdr>
        <w:top w:val="none" w:sz="0" w:space="0" w:color="auto"/>
        <w:left w:val="none" w:sz="0" w:space="0" w:color="auto"/>
        <w:bottom w:val="none" w:sz="0" w:space="0" w:color="auto"/>
        <w:right w:val="none" w:sz="0" w:space="0" w:color="auto"/>
      </w:divBdr>
    </w:div>
    <w:div w:id="1766344482">
      <w:bodyDiv w:val="1"/>
      <w:marLeft w:val="0"/>
      <w:marRight w:val="0"/>
      <w:marTop w:val="0"/>
      <w:marBottom w:val="0"/>
      <w:divBdr>
        <w:top w:val="none" w:sz="0" w:space="0" w:color="auto"/>
        <w:left w:val="none" w:sz="0" w:space="0" w:color="auto"/>
        <w:bottom w:val="none" w:sz="0" w:space="0" w:color="auto"/>
        <w:right w:val="none" w:sz="0" w:space="0" w:color="auto"/>
      </w:divBdr>
    </w:div>
    <w:div w:id="1796170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Normal.dotm</Template>
  <TotalTime>6439</TotalTime>
  <Pages>11</Pages>
  <Words>2739</Words>
  <Characters>16819</Characters>
  <Application>Microsoft Office Word</Application>
  <DocSecurity>0</DocSecurity>
  <Lines>266</Lines>
  <Paragraphs>137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19421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Nadir Selimov</dc:creator>
  <cp:keywords/>
  <dc:description/>
  <cp:lastModifiedBy>User</cp:lastModifiedBy>
  <cp:revision>791</cp:revision>
  <dcterms:created xsi:type="dcterms:W3CDTF">2025-11-26T09:57:00Z</dcterms:created>
  <dcterms:modified xsi:type="dcterms:W3CDTF">2026-05-16T01:43:00Z</dcterms:modified>
</cp:coreProperties>
</file>