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Pr>
        <w:t>Иран не должен отказываться от своего ядерного оружия</w:t>
      </w:r>
    </w:p>
    <w:p>
      <w:pPr>
        <w:pStyle w:val="BodyText"/>
        <w:bidi w:val="0"/>
        <w:spacing w:lineRule="auto" w:line="360" w:before="0" w:after="113"/>
        <w:ind w:firstLine="567"/>
        <w:jc w:val="both"/>
        <w:rPr/>
      </w:pPr>
      <w:r>
        <w:rPr/>
        <w:t xml:space="preserve">Настойчивые требования Америки, государств, ранее входивших в группу «5+1», а также </w:t>
      </w:r>
      <w:r>
        <w:rPr>
          <w:lang w:val="ru-RU"/>
        </w:rPr>
        <w:t>оккупационного</w:t>
      </w:r>
      <w:r>
        <w:rPr/>
        <w:t xml:space="preserve"> образования, не допустить овладения Ираном ядерного оружия не имеют под собой ни законных, ни правовых, ни общепринятых оснований.</w:t>
      </w:r>
    </w:p>
    <w:p>
      <w:pPr>
        <w:pStyle w:val="BodyText"/>
        <w:bidi w:val="0"/>
        <w:spacing w:lineRule="auto" w:line="360" w:before="0" w:after="113"/>
        <w:ind w:firstLine="567"/>
        <w:jc w:val="both"/>
        <w:rPr/>
      </w:pPr>
      <w:r>
        <w:rPr/>
        <w:t>В мире существует немало государств, обладающих ядерным потенциалом и ядерным оружием: Америка, которая остаётся единственной страной, применившей его на практике, Россия, Китай, Северная Корея, Индия, Пакистан, Великобритания, Франция и еврейское образование. Так почему же то, что дозволено им, должно быть запрещено Ирану?</w:t>
      </w:r>
    </w:p>
    <w:p>
      <w:pPr>
        <w:pStyle w:val="BodyText"/>
        <w:bidi w:val="0"/>
        <w:spacing w:lineRule="auto" w:line="360" w:before="0" w:after="113"/>
        <w:ind w:firstLine="567"/>
        <w:jc w:val="both"/>
        <w:rPr/>
      </w:pPr>
      <w:r>
        <w:rPr/>
        <w:t>Если эти государства утверждают, что обладание ядерным оружием необходимо не для войны, а для сдерживания, то тем более каждая страна, имеющая противника или соперника, обладающего таким оружием, должна иметь возможность обзавестись аналогичным средством сдерживания, чтобы ни одна из сторон не решилась на взаимное уничтожение.</w:t>
      </w:r>
    </w:p>
    <w:p>
      <w:pPr>
        <w:pStyle w:val="BodyText"/>
        <w:bidi w:val="0"/>
        <w:spacing w:lineRule="auto" w:line="360" w:before="0" w:after="113"/>
        <w:ind w:firstLine="567"/>
        <w:jc w:val="both"/>
        <w:rPr/>
      </w:pPr>
      <w:r>
        <w:rPr/>
        <w:t>Именно так обстояло дело между двумя сверхдержавами — Америкой и бывшим Советским Союзом. То же самое мы видим сегодня в противостоянии между Индией и Пакистаном.</w:t>
      </w:r>
    </w:p>
    <w:p>
      <w:pPr>
        <w:pStyle w:val="BodyText"/>
        <w:bidi w:val="0"/>
        <w:spacing w:lineRule="auto" w:line="360" w:before="0" w:after="113"/>
        <w:ind w:firstLine="567"/>
        <w:jc w:val="both"/>
        <w:rPr/>
      </w:pPr>
      <w:r>
        <w:rPr/>
        <w:t>Что касается Ирана, то если он подчинится Америке и передаст имеющиеся у него запасы урана, то подвергнется военным ударам со стороны еврейского образования, противостоять которым он не сможет. Более того, не исключено применение евреями ядерного оружия для полного уничтожения военного потенциала Ирана на десятилетия вперёд.</w:t>
      </w:r>
    </w:p>
    <w:p>
      <w:pPr>
        <w:pStyle w:val="BodyText"/>
        <w:bidi w:val="0"/>
        <w:spacing w:lineRule="auto" w:line="360" w:before="0" w:after="113"/>
        <w:ind w:firstLine="567"/>
        <w:jc w:val="both"/>
        <w:rPr/>
      </w:pPr>
      <w:r>
        <w:rPr/>
        <w:t>На это намекал премьер-министр еврейского образования, заявивший, что у евреев существует историческая жажда мести к персам ещё со времён персидского царя Кира.</w:t>
      </w:r>
    </w:p>
    <w:p>
      <w:pPr>
        <w:pStyle w:val="BodyText"/>
        <w:bidi w:val="0"/>
        <w:spacing w:lineRule="auto" w:line="360" w:before="0" w:after="113"/>
        <w:ind w:firstLine="567"/>
        <w:jc w:val="both"/>
        <w:rPr/>
      </w:pPr>
      <w:r>
        <w:rPr/>
        <w:t>Если же Иран не подчинится и сохранит свой ядерный потенциал, который создавался на протяжении десятилетий, давление на него усилится, однако он останется сильным и влиятельным государством.</w:t>
      </w:r>
    </w:p>
    <w:p>
      <w:pPr>
        <w:pStyle w:val="BodyText"/>
        <w:bidi w:val="0"/>
        <w:spacing w:lineRule="auto" w:line="360" w:before="0" w:after="113"/>
        <w:ind w:firstLine="567"/>
        <w:jc w:val="both"/>
        <w:rPr/>
      </w:pPr>
      <w:r>
        <w:rPr/>
        <w:t>Но важнее всего другое: Иран не так уж далёк в идейном отношении от того, чтобы перестроить свою систему и сделать её исламской системой, не ограниченной рамками национализма и не стеснённой узкими мазхабными границами.</w:t>
      </w:r>
    </w:p>
    <w:p>
      <w:pPr>
        <w:pStyle w:val="BodyText"/>
        <w:bidi w:val="0"/>
        <w:spacing w:lineRule="auto" w:line="360" w:before="0" w:after="113"/>
        <w:ind w:firstLine="567"/>
        <w:jc w:val="both"/>
        <w:rPr/>
      </w:pPr>
      <w:r>
        <w:rPr/>
        <w:t>Руководству Ирана следует помнить, что Исламская Умма имеет более глубокие корни, чем персидская, арабская или тюркская идентичность. Она более стойка и обладает гораздо большей жизнеспособностью.</w:t>
      </w:r>
    </w:p>
    <w:p>
      <w:pPr>
        <w:pStyle w:val="BodyText"/>
        <w:bidi w:val="0"/>
        <w:spacing w:lineRule="auto" w:line="360" w:before="0" w:after="113"/>
        <w:ind w:firstLine="567"/>
        <w:jc w:val="both"/>
        <w:rPr/>
      </w:pPr>
      <w:r>
        <w:rPr/>
        <w:t>И Умма, которая полностью построит своё государство на основе Исламской акыды, без каких-либо примесей, получит право возглавить весь мир.</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16</TotalTime>
  <Application>LibreOffice/24.2.7.2$Linux_X86_64 LibreOffice_project/420$Build-2</Application>
  <AppVersion>15.0000</AppVersion>
  <Pages>1</Pages>
  <Words>318</Words>
  <Characters>2018</Characters>
  <CharactersWithSpaces>2326</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2026-06-12T16:20:09Z</dcterms:created>
  <dc:creator/>
  <dc:description/>
  <dc:language>ru-RU</dc:language>
  <cp:lastModifiedBy/>
  <dcterms:modified xsi:type="dcterms:W3CDTF">2026-06-12T21:59:48Z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