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7F" w:rsidRPr="00424BC7" w:rsidRDefault="00E5366F">
      <w:pPr>
        <w:tabs>
          <w:tab w:val="left" w:pos="9986"/>
        </w:tabs>
        <w:spacing w:before="57" w:after="57"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424BC7">
        <w:rPr>
          <w:rFonts w:ascii="Times New Roman" w:hAnsi="Times New Roman" w:cs="Times New Roman"/>
          <w:b/>
          <w:bCs/>
          <w:lang w:val="ru-RU"/>
        </w:rPr>
        <w:t xml:space="preserve">Ахмад </w:t>
      </w:r>
      <w:proofErr w:type="spellStart"/>
      <w:r w:rsidRPr="00424BC7">
        <w:rPr>
          <w:rFonts w:ascii="Times New Roman" w:hAnsi="Times New Roman" w:cs="Times New Roman"/>
          <w:b/>
          <w:bCs/>
          <w:lang w:val="ru-RU"/>
        </w:rPr>
        <w:t>аш-Шара</w:t>
      </w:r>
      <w:r w:rsidR="006225AD">
        <w:rPr>
          <w:rFonts w:ascii="Times New Roman" w:hAnsi="Times New Roman" w:cs="Times New Roman"/>
          <w:b/>
          <w:bCs/>
          <w:lang w:val="ru-RU"/>
        </w:rPr>
        <w:t>а</w:t>
      </w:r>
      <w:proofErr w:type="spellEnd"/>
      <w:r w:rsidR="006225AD">
        <w:rPr>
          <w:rFonts w:ascii="Times New Roman" w:hAnsi="Times New Roman" w:cs="Times New Roman"/>
          <w:b/>
          <w:bCs/>
          <w:lang w:val="ru-RU"/>
        </w:rPr>
        <w:t xml:space="preserve"> открыто идёт на предательство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ru-RU"/>
        </w:rPr>
      </w:pPr>
      <w:r w:rsidRPr="00424BC7">
        <w:rPr>
          <w:rFonts w:ascii="Times New Roman" w:hAnsi="Times New Roman" w:cs="Times New Roman"/>
          <w:b/>
          <w:bCs/>
          <w:u w:val="single"/>
          <w:lang w:val="ru-RU"/>
        </w:rPr>
        <w:t>Новость: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 xml:space="preserve">Президент Сирии Ахмад </w:t>
      </w:r>
      <w:proofErr w:type="spellStart"/>
      <w:r w:rsidRPr="00424BC7">
        <w:rPr>
          <w:rFonts w:ascii="Times New Roman" w:hAnsi="Times New Roman" w:cs="Times New Roman"/>
          <w:lang w:val="ru-RU"/>
        </w:rPr>
        <w:t>аш-Шараа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заявил: «Мы работаем над достижением соглашения в сфере безопасности с «Израилем» при участии ряда стран. Мы надеемся, что это соглашение станет отправной точкой для </w:t>
      </w:r>
      <w:r w:rsidRPr="00424BC7">
        <w:rPr>
          <w:rFonts w:ascii="Times New Roman" w:hAnsi="Times New Roman" w:cs="Times New Roman"/>
          <w:lang w:val="ru-RU"/>
        </w:rPr>
        <w:t>всеобъемлющего мира, не ущемляющего при этом права Сирии на оккупированные Голанские высоты. Мы избегаем столкновения с «Израилем» и не видим интереса в вовлечении в какое-либо противостояние с ним. Успех текущих договорённостей по безопасности может откры</w:t>
      </w:r>
      <w:r w:rsidRPr="00424BC7">
        <w:rPr>
          <w:rFonts w:ascii="Times New Roman" w:hAnsi="Times New Roman" w:cs="Times New Roman"/>
          <w:lang w:val="ru-RU"/>
        </w:rPr>
        <w:t>ть путь к более широкому урегулированию» (</w:t>
      </w:r>
      <w:r w:rsidR="006225AD">
        <w:rPr>
          <w:rFonts w:ascii="Times New Roman" w:hAnsi="Times New Roman" w:cs="Times New Roman"/>
          <w:lang w:val="ru-RU"/>
        </w:rPr>
        <w:t>«</w:t>
      </w:r>
      <w:r w:rsidRPr="00424BC7">
        <w:rPr>
          <w:rFonts w:ascii="Times New Roman" w:hAnsi="Times New Roman" w:cs="Times New Roman"/>
          <w:lang w:val="ru-RU"/>
        </w:rPr>
        <w:t>Аль-Джазира</w:t>
      </w:r>
      <w:r w:rsidR="006225AD">
        <w:rPr>
          <w:rFonts w:ascii="Times New Roman" w:hAnsi="Times New Roman" w:cs="Times New Roman"/>
          <w:lang w:val="ru-RU"/>
        </w:rPr>
        <w:t>»</w:t>
      </w:r>
      <w:r w:rsidRPr="00424BC7">
        <w:rPr>
          <w:rFonts w:ascii="Times New Roman" w:hAnsi="Times New Roman" w:cs="Times New Roman"/>
          <w:lang w:val="ru-RU"/>
        </w:rPr>
        <w:t>, 26.07.2026).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ru-RU"/>
        </w:rPr>
      </w:pPr>
      <w:r w:rsidRPr="00424BC7">
        <w:rPr>
          <w:rFonts w:ascii="Times New Roman" w:hAnsi="Times New Roman" w:cs="Times New Roman"/>
          <w:b/>
          <w:bCs/>
          <w:u w:val="single"/>
          <w:lang w:val="ru-RU"/>
        </w:rPr>
        <w:t>Комментарий: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 xml:space="preserve">Это далеко не первое подобное заявление Ахмада </w:t>
      </w:r>
      <w:proofErr w:type="spellStart"/>
      <w:r w:rsidRPr="00424BC7">
        <w:rPr>
          <w:rFonts w:ascii="Times New Roman" w:hAnsi="Times New Roman" w:cs="Times New Roman"/>
          <w:lang w:val="ru-RU"/>
        </w:rPr>
        <w:t>аш-Шараа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— ему предшествовал целый ряд высказываний как его самого, так и министра иностранных дел, а также других должностных л</w:t>
      </w:r>
      <w:r w:rsidRPr="00424BC7">
        <w:rPr>
          <w:rFonts w:ascii="Times New Roman" w:hAnsi="Times New Roman" w:cs="Times New Roman"/>
          <w:lang w:val="ru-RU"/>
        </w:rPr>
        <w:t>иц его правительства с самого п</w:t>
      </w:r>
      <w:r w:rsidR="006225AD">
        <w:rPr>
          <w:rFonts w:ascii="Times New Roman" w:hAnsi="Times New Roman" w:cs="Times New Roman"/>
          <w:lang w:val="ru-RU"/>
        </w:rPr>
        <w:t xml:space="preserve">ервого дня их прихода к власти. </w:t>
      </w:r>
      <w:r w:rsidRPr="00424BC7">
        <w:rPr>
          <w:rFonts w:ascii="Times New Roman" w:hAnsi="Times New Roman" w:cs="Times New Roman"/>
          <w:lang w:val="ru-RU"/>
        </w:rPr>
        <w:t xml:space="preserve">Складывается впечатление, что главным условием его прихода к власти был отказ от борьбы с еврейским образованием, капитуляция перед ним и заключение с ним всеобъемлющего мирного соглашения. То </w:t>
      </w:r>
      <w:r w:rsidRPr="00424BC7">
        <w:rPr>
          <w:rFonts w:ascii="Times New Roman" w:hAnsi="Times New Roman" w:cs="Times New Roman"/>
          <w:lang w:val="ru-RU"/>
        </w:rPr>
        <w:t>есть ровно то, чего Америка требует от всех правителей региона.</w:t>
      </w:r>
    </w:p>
    <w:p w:rsidR="0020317F" w:rsidRPr="00424BC7" w:rsidRDefault="00E5366F" w:rsidP="006225AD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>Раньше правители имитировали героические поступки — хотя они были фальшивкой — и произносили громкие, воинственные речи, годами обманывая людей, пока не погружались в грязное болото, в котором</w:t>
      </w:r>
      <w:r w:rsidRPr="00424BC7">
        <w:rPr>
          <w:rFonts w:ascii="Times New Roman" w:hAnsi="Times New Roman" w:cs="Times New Roman"/>
          <w:lang w:val="ru-RU"/>
        </w:rPr>
        <w:t xml:space="preserve"> сегодня оказался Ахмад </w:t>
      </w:r>
      <w:proofErr w:type="spellStart"/>
      <w:r w:rsidRPr="00424BC7">
        <w:rPr>
          <w:rFonts w:ascii="Times New Roman" w:hAnsi="Times New Roman" w:cs="Times New Roman"/>
          <w:lang w:val="ru-RU"/>
        </w:rPr>
        <w:t>аш-Шараа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и его окружение. Палестина перестала его волновать и интересовать: «Мы избегаем столкновений с «Израилем» и не видим интереса во втягивании в какое-либо противостояние с ним». В этом он ничем не отличается от других правите</w:t>
      </w:r>
      <w:r w:rsidRPr="00424BC7">
        <w:rPr>
          <w:rFonts w:ascii="Times New Roman" w:hAnsi="Times New Roman" w:cs="Times New Roman"/>
          <w:lang w:val="ru-RU"/>
        </w:rPr>
        <w:t>лей-марионеток, поставленных в мусульманских странах. Его волнуют лишь Голанские высоты — в рамках националистического мышления, — но и для их возвращения он не желает предпринимать никаких серьёзных действий, а лишь продолжает повторять, что они сирийские</w:t>
      </w:r>
      <w:r w:rsidR="006225AD">
        <w:rPr>
          <w:rFonts w:ascii="Times New Roman" w:hAnsi="Times New Roman" w:cs="Times New Roman"/>
          <w:lang w:val="ru-RU"/>
        </w:rPr>
        <w:t xml:space="preserve"> —</w:t>
      </w:r>
      <w:r w:rsidRPr="00424BC7">
        <w:rPr>
          <w:rFonts w:ascii="Times New Roman" w:hAnsi="Times New Roman" w:cs="Times New Roman"/>
          <w:lang w:val="ru-RU"/>
        </w:rPr>
        <w:t xml:space="preserve"> ровно по шаблону прежних правителей Сирии.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 xml:space="preserve">В Египте </w:t>
      </w:r>
      <w:proofErr w:type="spellStart"/>
      <w:r w:rsidRPr="00424BC7">
        <w:rPr>
          <w:rFonts w:ascii="Times New Roman" w:hAnsi="Times New Roman" w:cs="Times New Roman"/>
          <w:lang w:val="ru-RU"/>
        </w:rPr>
        <w:t>Гамаль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Абдель Насер примерно после 16 лет своего правления начал намекать, что готов к миру с еврейским образованием, и объявил о принятии инициативы </w:t>
      </w:r>
      <w:proofErr w:type="spellStart"/>
      <w:r w:rsidRPr="00424BC7">
        <w:rPr>
          <w:rFonts w:ascii="Times New Roman" w:hAnsi="Times New Roman" w:cs="Times New Roman"/>
          <w:lang w:val="ru-RU"/>
        </w:rPr>
        <w:t>Роджерса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— государственного секретаря США, выдвинуто</w:t>
      </w:r>
      <w:r w:rsidRPr="00424BC7">
        <w:rPr>
          <w:rFonts w:ascii="Times New Roman" w:hAnsi="Times New Roman" w:cs="Times New Roman"/>
          <w:lang w:val="ru-RU"/>
        </w:rPr>
        <w:t xml:space="preserve">й в июне 1970 года. Она предусматривала прекращение огня между Египтом и евреями и начало переговоров между двумя сторонами для достижения мира. Сменивший его </w:t>
      </w:r>
      <w:proofErr w:type="spellStart"/>
      <w:r w:rsidRPr="00424BC7">
        <w:rPr>
          <w:rFonts w:ascii="Times New Roman" w:hAnsi="Times New Roman" w:cs="Times New Roman"/>
          <w:lang w:val="ru-RU"/>
        </w:rPr>
        <w:t>Садат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разыграл ложный героизм, заявив о «победе» 6 октября 1973 года, после чего стал говорить о </w:t>
      </w:r>
      <w:r w:rsidRPr="00424BC7">
        <w:rPr>
          <w:rFonts w:ascii="Times New Roman" w:hAnsi="Times New Roman" w:cs="Times New Roman"/>
          <w:lang w:val="ru-RU"/>
        </w:rPr>
        <w:t>готовности к миру с еврейским образованием. За этим последовал его злополучный визит в Иерусалим в 1977 году, а затем — подписание Кэмп-Дэвидского мирного соглашения с еврейским образованием в 1979 году.</w:t>
      </w:r>
    </w:p>
    <w:p w:rsidR="009C7811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lastRenderedPageBreak/>
        <w:t>Что касается Ясира Арафата в Палестине, то СМИ на пр</w:t>
      </w:r>
      <w:r w:rsidRPr="00424BC7">
        <w:rPr>
          <w:rFonts w:ascii="Times New Roman" w:hAnsi="Times New Roman" w:cs="Times New Roman"/>
          <w:lang w:val="ru-RU"/>
        </w:rPr>
        <w:t xml:space="preserve">отяжении 20 лет показывали, будто он совершал героические подвиги, хотя они были ложными. Это продолжалось до тех пор, пока он не смог заявить о своей готовности совершить предательство — признать еврейское образование и подписать с ним мирное соглашение, </w:t>
      </w:r>
      <w:r w:rsidRPr="00424BC7">
        <w:rPr>
          <w:rFonts w:ascii="Times New Roman" w:hAnsi="Times New Roman" w:cs="Times New Roman"/>
          <w:lang w:val="ru-RU"/>
        </w:rPr>
        <w:t xml:space="preserve">как это произошло в Осло в 1993 году. Король Иордании Хусейн, наследник предательства, не осмеливался на подобное, пока до него этого не сделали Арафат и </w:t>
      </w:r>
      <w:proofErr w:type="spellStart"/>
      <w:r w:rsidRPr="00424BC7">
        <w:rPr>
          <w:rFonts w:ascii="Times New Roman" w:hAnsi="Times New Roman" w:cs="Times New Roman"/>
          <w:lang w:val="ru-RU"/>
        </w:rPr>
        <w:t>Садат</w:t>
      </w:r>
      <w:proofErr w:type="spellEnd"/>
      <w:r w:rsidRPr="00424BC7">
        <w:rPr>
          <w:rFonts w:ascii="Times New Roman" w:hAnsi="Times New Roman" w:cs="Times New Roman"/>
          <w:lang w:val="ru-RU"/>
        </w:rPr>
        <w:t>, после чего он подписал мирное соглашение Вади-Араба с еврейским образованием в 1994 году.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spellStart"/>
      <w:r w:rsidRPr="00424BC7">
        <w:rPr>
          <w:rFonts w:ascii="Times New Roman" w:hAnsi="Times New Roman" w:cs="Times New Roman"/>
          <w:lang w:val="ru-RU"/>
        </w:rPr>
        <w:t>Хафез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24BC7">
        <w:rPr>
          <w:rFonts w:ascii="Times New Roman" w:hAnsi="Times New Roman" w:cs="Times New Roman"/>
          <w:lang w:val="ru-RU"/>
        </w:rPr>
        <w:t>Асад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также намекал на то, что установит мир с еврейским образованием, и вёл с евреями тайные контакты через американского посредника вплоть до своей смерти. Его сын </w:t>
      </w:r>
      <w:proofErr w:type="spellStart"/>
      <w:r w:rsidRPr="00424BC7">
        <w:rPr>
          <w:rFonts w:ascii="Times New Roman" w:hAnsi="Times New Roman" w:cs="Times New Roman"/>
          <w:lang w:val="ru-RU"/>
        </w:rPr>
        <w:t>Башар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24BC7">
        <w:rPr>
          <w:rFonts w:ascii="Times New Roman" w:hAnsi="Times New Roman" w:cs="Times New Roman"/>
          <w:lang w:val="ru-RU"/>
        </w:rPr>
        <w:t>Асад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шёл по его стопам вплоть до своего бегства из Сирии, а Эрдоган выступал посредн</w:t>
      </w:r>
      <w:r w:rsidRPr="00424BC7">
        <w:rPr>
          <w:rFonts w:ascii="Times New Roman" w:hAnsi="Times New Roman" w:cs="Times New Roman"/>
          <w:lang w:val="ru-RU"/>
        </w:rPr>
        <w:t>иком на</w:t>
      </w:r>
      <w:r w:rsidR="00862E6D">
        <w:rPr>
          <w:rFonts w:ascii="Times New Roman" w:hAnsi="Times New Roman" w:cs="Times New Roman"/>
          <w:lang w:val="ru-RU"/>
        </w:rPr>
        <w:t xml:space="preserve"> переговорах между ними. Однако</w:t>
      </w:r>
      <w:r w:rsidRPr="00424BC7">
        <w:rPr>
          <w:rFonts w:ascii="Times New Roman" w:hAnsi="Times New Roman" w:cs="Times New Roman"/>
          <w:lang w:val="ru-RU"/>
        </w:rPr>
        <w:t xml:space="preserve"> установлению мира помешали некоторые обстоятельства, такие как убийство премьер-министра еврейского образования Ицхака Рабина в 1994 году и агрессия еврейского образования против Газы в конце 2008 года. Сегодня мы ви</w:t>
      </w:r>
      <w:r w:rsidRPr="00424BC7">
        <w:rPr>
          <w:rFonts w:ascii="Times New Roman" w:hAnsi="Times New Roman" w:cs="Times New Roman"/>
          <w:lang w:val="ru-RU"/>
        </w:rPr>
        <w:t xml:space="preserve">дим, как Ахмад </w:t>
      </w:r>
      <w:proofErr w:type="spellStart"/>
      <w:r w:rsidRPr="00424BC7">
        <w:rPr>
          <w:rFonts w:ascii="Times New Roman" w:hAnsi="Times New Roman" w:cs="Times New Roman"/>
          <w:lang w:val="ru-RU"/>
        </w:rPr>
        <w:t>аш-Шараа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ускоряет шаги, чтобы упасть в болото предательства, пока не изменились текущие условия, предоставленные ему его хозяином Трампом!</w:t>
      </w:r>
    </w:p>
    <w:p w:rsidR="0020317F" w:rsidRPr="00424BC7" w:rsidRDefault="00E5366F" w:rsidP="00862E6D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 xml:space="preserve">Слова поэта выражают позицию Ахмада </w:t>
      </w:r>
      <w:proofErr w:type="spellStart"/>
      <w:r w:rsidRPr="00424BC7">
        <w:rPr>
          <w:rFonts w:ascii="Times New Roman" w:hAnsi="Times New Roman" w:cs="Times New Roman"/>
          <w:lang w:val="ru-RU"/>
        </w:rPr>
        <w:t>аш-Шараа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: </w:t>
      </w:r>
      <w:r w:rsidRPr="00424BC7">
        <w:rPr>
          <w:rFonts w:ascii="Times New Roman" w:hAnsi="Times New Roman" w:cs="Times New Roman"/>
          <w:i/>
          <w:iCs/>
          <w:lang w:val="ru-RU"/>
        </w:rPr>
        <w:t>«И хотя я пришёл последним, но я совершу то, чего не смо</w:t>
      </w:r>
      <w:r w:rsidRPr="00424BC7">
        <w:rPr>
          <w:rFonts w:ascii="Times New Roman" w:hAnsi="Times New Roman" w:cs="Times New Roman"/>
          <w:i/>
          <w:iCs/>
          <w:lang w:val="ru-RU"/>
        </w:rPr>
        <w:t>гли совершить мои предшественники»</w:t>
      </w:r>
      <w:r w:rsidRPr="00424BC7">
        <w:rPr>
          <w:rFonts w:ascii="Times New Roman" w:hAnsi="Times New Roman" w:cs="Times New Roman"/>
          <w:lang w:val="ru-RU"/>
        </w:rPr>
        <w:t>.</w:t>
      </w:r>
      <w:r w:rsidR="00862E6D">
        <w:rPr>
          <w:rFonts w:ascii="Times New Roman" w:hAnsi="Times New Roman" w:cs="Times New Roman"/>
          <w:lang w:val="ru-RU"/>
        </w:rPr>
        <w:t xml:space="preserve"> </w:t>
      </w:r>
      <w:r w:rsidRPr="00424BC7">
        <w:rPr>
          <w:rFonts w:ascii="Times New Roman" w:hAnsi="Times New Roman" w:cs="Times New Roman"/>
          <w:lang w:val="ru-RU"/>
        </w:rPr>
        <w:t xml:space="preserve">Ахмад </w:t>
      </w:r>
      <w:proofErr w:type="spellStart"/>
      <w:r w:rsidRPr="00424BC7">
        <w:rPr>
          <w:rFonts w:ascii="Times New Roman" w:hAnsi="Times New Roman" w:cs="Times New Roman"/>
          <w:lang w:val="ru-RU"/>
        </w:rPr>
        <w:t>аш-Шараа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был взращён турецкими спецслужбами, которые занимаютс</w:t>
      </w:r>
      <w:r w:rsidR="00862E6D">
        <w:rPr>
          <w:rFonts w:ascii="Times New Roman" w:hAnsi="Times New Roman" w:cs="Times New Roman"/>
          <w:lang w:val="ru-RU"/>
        </w:rPr>
        <w:t>я вербовкой агентов для Америки</w:t>
      </w:r>
      <w:r w:rsidRPr="00424BC7">
        <w:rPr>
          <w:rFonts w:ascii="Times New Roman" w:hAnsi="Times New Roman" w:cs="Times New Roman"/>
          <w:lang w:val="ru-RU"/>
        </w:rPr>
        <w:t xml:space="preserve"> с целью укрепления с ней связи.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 xml:space="preserve">Америка доверяет президенту Турции </w:t>
      </w:r>
      <w:proofErr w:type="spellStart"/>
      <w:r w:rsidRPr="00424BC7">
        <w:rPr>
          <w:rFonts w:ascii="Times New Roman" w:hAnsi="Times New Roman" w:cs="Times New Roman"/>
          <w:lang w:val="ru-RU"/>
        </w:rPr>
        <w:t>Реджепу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24BC7">
        <w:rPr>
          <w:rFonts w:ascii="Times New Roman" w:hAnsi="Times New Roman" w:cs="Times New Roman"/>
          <w:lang w:val="ru-RU"/>
        </w:rPr>
        <w:t>Эрдогану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, который контролирует спецслужбы и </w:t>
      </w:r>
      <w:r w:rsidRPr="00424BC7">
        <w:rPr>
          <w:rFonts w:ascii="Times New Roman" w:hAnsi="Times New Roman" w:cs="Times New Roman"/>
          <w:lang w:val="ru-RU"/>
        </w:rPr>
        <w:t>все государственные органы Турции. Он доказал свою преданность Америке на протяжении более чем двух десятилетий. Он называл Ам</w:t>
      </w:r>
      <w:r w:rsidR="00862E6D">
        <w:rPr>
          <w:rFonts w:ascii="Times New Roman" w:hAnsi="Times New Roman" w:cs="Times New Roman"/>
          <w:lang w:val="ru-RU"/>
        </w:rPr>
        <w:t>ерику союзником и другом. Также</w:t>
      </w:r>
      <w:r w:rsidRPr="00424BC7">
        <w:rPr>
          <w:rFonts w:ascii="Times New Roman" w:hAnsi="Times New Roman" w:cs="Times New Roman"/>
          <w:lang w:val="ru-RU"/>
        </w:rPr>
        <w:t xml:space="preserve"> президент Трамп заявлял, что любит </w:t>
      </w:r>
      <w:proofErr w:type="spellStart"/>
      <w:r w:rsidRPr="00424BC7">
        <w:rPr>
          <w:rFonts w:ascii="Times New Roman" w:hAnsi="Times New Roman" w:cs="Times New Roman"/>
          <w:lang w:val="ru-RU"/>
        </w:rPr>
        <w:t>Эрдогана</w:t>
      </w:r>
      <w:proofErr w:type="spellEnd"/>
      <w:r w:rsidRPr="00424BC7">
        <w:rPr>
          <w:rFonts w:ascii="Times New Roman" w:hAnsi="Times New Roman" w:cs="Times New Roman"/>
          <w:lang w:val="ru-RU"/>
        </w:rPr>
        <w:t>, а Эрдоган любит его. Все эти чувства Эрдоган продемо</w:t>
      </w:r>
      <w:r w:rsidRPr="00424BC7">
        <w:rPr>
          <w:rFonts w:ascii="Times New Roman" w:hAnsi="Times New Roman" w:cs="Times New Roman"/>
          <w:lang w:val="ru-RU"/>
        </w:rPr>
        <w:t xml:space="preserve">нстрировал, </w:t>
      </w:r>
      <w:proofErr w:type="gramStart"/>
      <w:r w:rsidRPr="00424BC7">
        <w:rPr>
          <w:rFonts w:ascii="Times New Roman" w:hAnsi="Times New Roman" w:cs="Times New Roman"/>
          <w:lang w:val="ru-RU"/>
        </w:rPr>
        <w:t>встретив преступника Трампа прямо в аэропорту и оказав ему подчёркнуто тёплый приём</w:t>
      </w:r>
      <w:proofErr w:type="gramEnd"/>
      <w:r w:rsidRPr="00424BC7">
        <w:rPr>
          <w:rFonts w:ascii="Times New Roman" w:hAnsi="Times New Roman" w:cs="Times New Roman"/>
          <w:lang w:val="ru-RU"/>
        </w:rPr>
        <w:t xml:space="preserve"> на полях саммита крестоносного альянса НАТО, проходившего в Анкаре 7–8 июля 2026 года.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>Именно Эрдоган охарактеризовал отношения с еврейским образованием как жиз</w:t>
      </w:r>
      <w:r w:rsidRPr="00424BC7">
        <w:rPr>
          <w:rFonts w:ascii="Times New Roman" w:hAnsi="Times New Roman" w:cs="Times New Roman"/>
          <w:lang w:val="ru-RU"/>
        </w:rPr>
        <w:t>ненно необходимые для стабильности и безопасности региона на встрече в своём президентском дворце 23 декабря 2021 года с членами Альянса раввинов Турции и мусульманских стран. Тогда он заявил: «Несмотря на наши разногласия с «Израилем» по палестинскому воп</w:t>
      </w:r>
      <w:r w:rsidRPr="00424BC7">
        <w:rPr>
          <w:rFonts w:ascii="Times New Roman" w:hAnsi="Times New Roman" w:cs="Times New Roman"/>
          <w:lang w:val="ru-RU"/>
        </w:rPr>
        <w:t>росу, экономические, торговые и туристические отношения продолжают развиваться». Именно поэтому он не разорвал эти связи, несмотря на геноцид, который преступное образование учинило в Газе и продолжает разжигать на Западном берегу. Эрдоган погряз в лицемер</w:t>
      </w:r>
      <w:r w:rsidRPr="00424BC7">
        <w:rPr>
          <w:rFonts w:ascii="Times New Roman" w:hAnsi="Times New Roman" w:cs="Times New Roman"/>
          <w:lang w:val="ru-RU"/>
        </w:rPr>
        <w:t xml:space="preserve">ии, лжи и обмане, притворяясь, будто он поддерживает жителей Палестины и готов оказать им помощь. </w:t>
      </w:r>
      <w:r w:rsidRPr="00424BC7">
        <w:rPr>
          <w:rFonts w:ascii="Times New Roman" w:hAnsi="Times New Roman" w:cs="Times New Roman"/>
          <w:lang w:val="ru-RU"/>
        </w:rPr>
        <w:lastRenderedPageBreak/>
        <w:t>Он ограничивается осуждениями и заявлениями против Нетаньяху и некоторых его министров, но не затрагивает само существование еврейского образования. Максимум,</w:t>
      </w:r>
      <w:r w:rsidRPr="00424BC7">
        <w:rPr>
          <w:rFonts w:ascii="Times New Roman" w:hAnsi="Times New Roman" w:cs="Times New Roman"/>
          <w:lang w:val="ru-RU"/>
        </w:rPr>
        <w:t xml:space="preserve"> о чём он говорит, — это желание создать палестинское государство рядом с еврейским образованием в границах 1967 года в соответствии с практически мёртвым американским планом «двух государств».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>Именно поэтому Турция, вербуя агентов для Америки, берёт с них</w:t>
      </w:r>
      <w:r w:rsidRPr="00424BC7">
        <w:rPr>
          <w:rFonts w:ascii="Times New Roman" w:hAnsi="Times New Roman" w:cs="Times New Roman"/>
          <w:lang w:val="ru-RU"/>
        </w:rPr>
        <w:t xml:space="preserve"> обязательство не затрагивать еврейское образование, работать над заключением с ним мирного соглашения и признать за ним захваченные земли Палестины.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proofErr w:type="gramStart"/>
      <w:r w:rsidRPr="00424BC7">
        <w:rPr>
          <w:rFonts w:ascii="Times New Roman" w:hAnsi="Times New Roman" w:cs="Times New Roman"/>
          <w:lang w:val="ru-RU"/>
        </w:rPr>
        <w:t xml:space="preserve">Первым и самым тяжким грехом, который совершил Ахмад </w:t>
      </w:r>
      <w:proofErr w:type="spellStart"/>
      <w:r w:rsidRPr="00424BC7">
        <w:rPr>
          <w:rFonts w:ascii="Times New Roman" w:hAnsi="Times New Roman" w:cs="Times New Roman"/>
          <w:lang w:val="ru-RU"/>
        </w:rPr>
        <w:t>аш-Шараа</w:t>
      </w:r>
      <w:proofErr w:type="spellEnd"/>
      <w:r w:rsidRPr="00424BC7">
        <w:rPr>
          <w:rFonts w:ascii="Times New Roman" w:hAnsi="Times New Roman" w:cs="Times New Roman"/>
          <w:lang w:val="ru-RU"/>
        </w:rPr>
        <w:t>, стало его предательство Аллаха, Его Посланн</w:t>
      </w:r>
      <w:r w:rsidRPr="00424BC7">
        <w:rPr>
          <w:rFonts w:ascii="Times New Roman" w:hAnsi="Times New Roman" w:cs="Times New Roman"/>
          <w:lang w:val="ru-RU"/>
        </w:rPr>
        <w:t>ика (с.а.с.) и верующих.</w:t>
      </w:r>
      <w:proofErr w:type="gramEnd"/>
      <w:r w:rsidRPr="00424BC7">
        <w:rPr>
          <w:rFonts w:ascii="Times New Roman" w:hAnsi="Times New Roman" w:cs="Times New Roman"/>
          <w:lang w:val="ru-RU"/>
        </w:rPr>
        <w:t xml:space="preserve"> Ведь он утверждал, что стремится к установлению Халифата и правлению согласно тому, что ниспослал Аллах, однако на деле всё иначе. Более того, он работает над сохранением светского характера сирийского государства, каким оно было в</w:t>
      </w:r>
      <w:r w:rsidRPr="00424BC7">
        <w:rPr>
          <w:rFonts w:ascii="Times New Roman" w:hAnsi="Times New Roman" w:cs="Times New Roman"/>
          <w:lang w:val="ru-RU"/>
        </w:rPr>
        <w:t xml:space="preserve">о времена двух тиранов из семьи </w:t>
      </w:r>
      <w:proofErr w:type="spellStart"/>
      <w:r w:rsidRPr="00424BC7">
        <w:rPr>
          <w:rFonts w:ascii="Times New Roman" w:hAnsi="Times New Roman" w:cs="Times New Roman"/>
          <w:lang w:val="ru-RU"/>
        </w:rPr>
        <w:t>Асада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. Это подтверждает, что турецкий режим, вербуя Ахмада </w:t>
      </w:r>
      <w:proofErr w:type="spellStart"/>
      <w:r w:rsidRPr="00424BC7">
        <w:rPr>
          <w:rFonts w:ascii="Times New Roman" w:hAnsi="Times New Roman" w:cs="Times New Roman"/>
          <w:lang w:val="ru-RU"/>
        </w:rPr>
        <w:t>аш-Шараа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в качестве своего агента и готовя его к приходу к власти в Сирии после того, как поручил ему управление </w:t>
      </w:r>
      <w:proofErr w:type="spellStart"/>
      <w:r w:rsidRPr="00424BC7">
        <w:rPr>
          <w:rFonts w:ascii="Times New Roman" w:hAnsi="Times New Roman" w:cs="Times New Roman"/>
          <w:lang w:val="ru-RU"/>
        </w:rPr>
        <w:t>Идлибом</w:t>
      </w:r>
      <w:proofErr w:type="spellEnd"/>
      <w:r w:rsidRPr="00424BC7">
        <w:rPr>
          <w:rFonts w:ascii="Times New Roman" w:hAnsi="Times New Roman" w:cs="Times New Roman"/>
          <w:lang w:val="ru-RU"/>
        </w:rPr>
        <w:t>, заставил его принять светскую систему и отк</w:t>
      </w:r>
      <w:r w:rsidRPr="00424BC7">
        <w:rPr>
          <w:rFonts w:ascii="Times New Roman" w:hAnsi="Times New Roman" w:cs="Times New Roman"/>
          <w:lang w:val="ru-RU"/>
        </w:rPr>
        <w:t>азаться от требования судить по Шариату Аллаха.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>Это подтверждается тем, что 12 сентября 2011 года в интервью египетскому телеканалу «</w:t>
      </w:r>
      <w:proofErr w:type="spellStart"/>
      <w:r w:rsidRPr="00424BC7">
        <w:rPr>
          <w:rFonts w:ascii="Times New Roman" w:hAnsi="Times New Roman" w:cs="Times New Roman"/>
          <w:lang w:val="ru-RU"/>
        </w:rPr>
        <w:t>Dream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TV» Эрдоган призвал народ Египта принять светский строй. Он ложно утверждал, что светскость «не означает отсутствия р</w:t>
      </w:r>
      <w:r w:rsidRPr="00424BC7">
        <w:rPr>
          <w:rFonts w:ascii="Times New Roman" w:hAnsi="Times New Roman" w:cs="Times New Roman"/>
          <w:lang w:val="ru-RU"/>
        </w:rPr>
        <w:t xml:space="preserve">елигии, а, напротив, ставит государство на равное расстояние от всех религий». Иными словами, он признал, что светскость отделяет религию от государства, приравнял Ислам к религиям неверия — таким как христианство, иудаизм, буддизм и индуизм — и </w:t>
      </w:r>
      <w:r w:rsidR="00460589" w:rsidRPr="00424BC7">
        <w:rPr>
          <w:rFonts w:ascii="Times New Roman" w:hAnsi="Times New Roman" w:cs="Times New Roman"/>
          <w:lang w:val="ru-RU"/>
        </w:rPr>
        <w:t>низвёл</w:t>
      </w:r>
      <w:r w:rsidRPr="00424BC7">
        <w:rPr>
          <w:rFonts w:ascii="Times New Roman" w:hAnsi="Times New Roman" w:cs="Times New Roman"/>
          <w:lang w:val="ru-RU"/>
        </w:rPr>
        <w:t xml:space="preserve"> его</w:t>
      </w:r>
      <w:r w:rsidRPr="00424BC7">
        <w:rPr>
          <w:rFonts w:ascii="Times New Roman" w:hAnsi="Times New Roman" w:cs="Times New Roman"/>
          <w:lang w:val="ru-RU"/>
        </w:rPr>
        <w:t xml:space="preserve"> до уровня веры, </w:t>
      </w:r>
      <w:r w:rsidR="00460589" w:rsidRPr="00424BC7">
        <w:rPr>
          <w:rFonts w:ascii="Times New Roman" w:hAnsi="Times New Roman" w:cs="Times New Roman"/>
          <w:lang w:val="ru-RU"/>
        </w:rPr>
        <w:t>лишённой</w:t>
      </w:r>
      <w:bookmarkStart w:id="0" w:name="_GoBack"/>
      <w:bookmarkEnd w:id="0"/>
      <w:r w:rsidRPr="00424BC7">
        <w:rPr>
          <w:rFonts w:ascii="Times New Roman" w:hAnsi="Times New Roman" w:cs="Times New Roman"/>
          <w:lang w:val="ru-RU"/>
        </w:rPr>
        <w:t xml:space="preserve"> какой-либо системы, регулирующей жизнь, государственное устройство или общественные отношения. Эти заявления были сделаны после того, как в 2011 году египетский народ сверг тирана </w:t>
      </w:r>
      <w:proofErr w:type="spellStart"/>
      <w:r w:rsidRPr="00424BC7">
        <w:rPr>
          <w:rFonts w:ascii="Times New Roman" w:hAnsi="Times New Roman" w:cs="Times New Roman"/>
          <w:lang w:val="ru-RU"/>
        </w:rPr>
        <w:t>Хосни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24BC7">
        <w:rPr>
          <w:rFonts w:ascii="Times New Roman" w:hAnsi="Times New Roman" w:cs="Times New Roman"/>
          <w:lang w:val="ru-RU"/>
        </w:rPr>
        <w:t>Мубарака</w:t>
      </w:r>
      <w:proofErr w:type="spellEnd"/>
      <w:r w:rsidRPr="00424BC7">
        <w:rPr>
          <w:rFonts w:ascii="Times New Roman" w:hAnsi="Times New Roman" w:cs="Times New Roman"/>
          <w:lang w:val="ru-RU"/>
        </w:rPr>
        <w:t xml:space="preserve"> и потребовал претворения Шариата. Э</w:t>
      </w:r>
      <w:r w:rsidRPr="00424BC7">
        <w:rPr>
          <w:rFonts w:ascii="Times New Roman" w:hAnsi="Times New Roman" w:cs="Times New Roman"/>
          <w:lang w:val="ru-RU"/>
        </w:rPr>
        <w:t>рдоган сообщил, что встречался с лидерами движения «Братья-мусульмане» (пришедшими к власти в 2012 году) и убеждал их принять светскую модель управления и отказаться от внедрения Ислама.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24BC7">
        <w:rPr>
          <w:rFonts w:ascii="Times New Roman" w:hAnsi="Times New Roman" w:cs="Times New Roman"/>
          <w:lang w:val="ru-RU"/>
        </w:rPr>
        <w:t>Таким образом, Умма оказалась под властью марионеточных правительств,</w:t>
      </w:r>
      <w:r w:rsidRPr="00424BC7">
        <w:rPr>
          <w:rFonts w:ascii="Times New Roman" w:hAnsi="Times New Roman" w:cs="Times New Roman"/>
          <w:lang w:val="ru-RU"/>
        </w:rPr>
        <w:t xml:space="preserve"> которые искажают религию, открыто совершают предательство и вступают в союзы с неверными, оставив джихад и правя на основе неверия. У Уммы нет иного пути, кроме как присоединиться к Хизб ут-Тахрир для установления Праведного Халифата.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424BC7">
        <w:rPr>
          <w:rFonts w:ascii="Times New Roman" w:hAnsi="Times New Roman" w:cs="Times New Roman"/>
          <w:b/>
          <w:bCs/>
          <w:lang w:val="ru-RU"/>
        </w:rPr>
        <w:t>Специально для радио</w:t>
      </w:r>
      <w:r w:rsidRPr="00424BC7">
        <w:rPr>
          <w:rFonts w:ascii="Times New Roman" w:hAnsi="Times New Roman" w:cs="Times New Roman"/>
          <w:b/>
          <w:bCs/>
          <w:lang w:val="ru-RU"/>
        </w:rPr>
        <w:t xml:space="preserve"> Центрального информационного офиса Хизб ут-Тахрир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424BC7">
        <w:rPr>
          <w:rFonts w:ascii="Times New Roman" w:hAnsi="Times New Roman" w:cs="Times New Roman"/>
          <w:b/>
          <w:bCs/>
          <w:lang w:val="ru-RU"/>
        </w:rPr>
        <w:t>Асад</w:t>
      </w:r>
      <w:proofErr w:type="spellEnd"/>
      <w:r w:rsidRPr="00424BC7">
        <w:rPr>
          <w:rFonts w:ascii="Times New Roman" w:hAnsi="Times New Roman" w:cs="Times New Roman"/>
          <w:b/>
          <w:bCs/>
          <w:lang w:val="ru-RU"/>
        </w:rPr>
        <w:t xml:space="preserve"> Мансур</w:t>
      </w:r>
    </w:p>
    <w:p w:rsidR="0020317F" w:rsidRPr="00424BC7" w:rsidRDefault="00E5366F" w:rsidP="00791D30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424BC7">
        <w:rPr>
          <w:rFonts w:ascii="Times New Roman" w:hAnsi="Times New Roman" w:cs="Times New Roman"/>
          <w:b/>
          <w:bCs/>
          <w:lang w:val="ru-RU"/>
        </w:rPr>
        <w:t>16</w:t>
      </w:r>
      <w:r w:rsidR="009C7811" w:rsidRPr="00424BC7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424BC7">
        <w:rPr>
          <w:rFonts w:ascii="Times New Roman" w:hAnsi="Times New Roman" w:cs="Times New Roman"/>
          <w:b/>
          <w:bCs/>
          <w:lang w:val="ru-RU"/>
        </w:rPr>
        <w:t>Сафара</w:t>
      </w:r>
      <w:proofErr w:type="spellEnd"/>
      <w:r w:rsidRPr="00424BC7">
        <w:rPr>
          <w:rFonts w:ascii="Times New Roman" w:hAnsi="Times New Roman" w:cs="Times New Roman"/>
          <w:b/>
          <w:bCs/>
          <w:lang w:val="ru-RU"/>
        </w:rPr>
        <w:t xml:space="preserve"> 1448 </w:t>
      </w:r>
      <w:proofErr w:type="spellStart"/>
      <w:r w:rsidRPr="00424BC7">
        <w:rPr>
          <w:rFonts w:ascii="Times New Roman" w:hAnsi="Times New Roman" w:cs="Times New Roman"/>
          <w:b/>
          <w:bCs/>
          <w:lang w:val="ru-RU"/>
        </w:rPr>
        <w:t>г.х</w:t>
      </w:r>
      <w:proofErr w:type="spellEnd"/>
      <w:r w:rsidRPr="00424BC7">
        <w:rPr>
          <w:rFonts w:ascii="Times New Roman" w:hAnsi="Times New Roman" w:cs="Times New Roman"/>
          <w:b/>
          <w:bCs/>
          <w:lang w:val="ru-RU"/>
        </w:rPr>
        <w:t>.</w:t>
      </w:r>
    </w:p>
    <w:p w:rsidR="0020317F" w:rsidRPr="00424BC7" w:rsidRDefault="00E5366F" w:rsidP="009C7811">
      <w:pPr>
        <w:tabs>
          <w:tab w:val="left" w:pos="9986"/>
        </w:tabs>
        <w:spacing w:before="57" w:after="57"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424BC7">
        <w:rPr>
          <w:rFonts w:ascii="Times New Roman" w:hAnsi="Times New Roman" w:cs="Times New Roman"/>
          <w:b/>
          <w:bCs/>
          <w:lang w:val="ru-RU"/>
        </w:rPr>
        <w:t>30 июля 2026 г.</w:t>
      </w:r>
    </w:p>
    <w:sectPr w:rsidR="0020317F" w:rsidRPr="00424BC7" w:rsidSect="00791D30">
      <w:pgSz w:w="11906" w:h="16838"/>
      <w:pgMar w:top="1134" w:right="849" w:bottom="1134" w:left="1149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0"/>
  <w:characterSpacingControl w:val="doNotCompress"/>
  <w:compat>
    <w:adjustLineHeightInTable/>
    <w:useFELayout/>
    <w:compatSetting w:name="compatibilityMode" w:uri="http://schemas.microsoft.com/office/word" w:val="14"/>
  </w:compat>
  <w:rsids>
    <w:rsidRoot w:val="0020317F"/>
    <w:rsid w:val="0020317F"/>
    <w:rsid w:val="00424BC7"/>
    <w:rsid w:val="00460589"/>
    <w:rsid w:val="006225AD"/>
    <w:rsid w:val="00791D30"/>
    <w:rsid w:val="00862E6D"/>
    <w:rsid w:val="009C7811"/>
    <w:rsid w:val="00E5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1093</Words>
  <Characters>6670</Characters>
  <Application>Microsoft Office Word</Application>
  <DocSecurity>0</DocSecurity>
  <Lines>101</Lines>
  <Paragraphs>20</Paragraphs>
  <ScaleCrop>false</ScaleCrop>
  <Company/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9</cp:revision>
  <dcterms:created xsi:type="dcterms:W3CDTF">2026-08-07T11:21:00Z</dcterms:created>
  <dcterms:modified xsi:type="dcterms:W3CDTF">2026-08-08T14:48:00Z</dcterms:modified>
  <dc:language>ru-RU</dc:language>
</cp:coreProperties>
</file>