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3"/>
        <w:bidi w:val="0"/>
        <w:spacing w:lineRule="auto" w:line="360" w:before="0" w:after="113"/>
        <w:ind w:hanging="0"/>
        <w:jc w:val="center"/>
        <w:rPr>
          <w:rFonts w:ascii="Liberation Serif" w:hAnsi="Liberation Serif" w:cs="Liberation Serif"/>
          <w:b w:val="false"/>
          <w:bCs w:val="false"/>
          <w:i/>
          <w:iCs/>
          <w:sz w:val="24"/>
          <w:szCs w:val="24"/>
        </w:rPr>
      </w:pPr>
      <w:r>
        <w:rPr>
          <w:rFonts w:cs="Liberation Serif"/>
          <w:b w:val="false"/>
          <w:bCs w:val="false"/>
          <w:i/>
          <w:iCs/>
          <w:sz w:val="24"/>
          <w:szCs w:val="24"/>
        </w:rPr>
        <w:t>Газета «Ар-Рая»</w:t>
      </w:r>
    </w:p>
    <w:p>
      <w:pPr>
        <w:pStyle w:val="Heading3"/>
        <w:bidi w:val="0"/>
        <w:spacing w:lineRule="auto" w:line="360" w:before="0" w:after="113"/>
        <w:ind w:hanging="0"/>
        <w:jc w:val="center"/>
        <w:rPr>
          <w:rFonts w:ascii="Liberation Serif" w:hAnsi="Liberation Serif" w:cs="Liberation Serif"/>
          <w:sz w:val="24"/>
          <w:szCs w:val="24"/>
        </w:rPr>
      </w:pPr>
      <w:r>
        <w:rPr>
          <w:rFonts w:cs="Liberation Serif"/>
          <w:sz w:val="24"/>
          <w:szCs w:val="24"/>
        </w:rPr>
        <w:t>Структурные причины мирового финансового кризиса</w:t>
      </w:r>
    </w:p>
    <w:p>
      <w:pPr>
        <w:pStyle w:val="BodyText"/>
        <w:bidi w:val="0"/>
        <w:spacing w:lineRule="auto" w:line="360" w:before="0" w:after="113"/>
        <w:ind w:firstLine="567"/>
        <w:jc w:val="both"/>
        <w:rPr>
          <w:rFonts w:ascii="Liberation Serif" w:hAnsi="Liberation Serif" w:cs="Liberation Serif"/>
          <w:sz w:val="24"/>
          <w:szCs w:val="24"/>
        </w:rPr>
      </w:pPr>
      <w:r>
        <w:rPr>
          <w:rFonts w:cs="Liberation Serif"/>
          <w:sz w:val="24"/>
          <w:szCs w:val="24"/>
        </w:rPr>
        <w:t>Мировые финансовые кризисы — это не случайные события, возникающие из ниоткуда, и не просто временные потрясения на рынках. Они являются результатом длительного накопления структурных дисбалансов, подтачивающих саму основу мировой финансово-экономической системы. Когда богатство создаётся главным образом за счёт долгов, а не производства, когда рынки превращаются в площадки для спекуляций вместо реального инвестирования и когда финансовый капитал отрывается от производственной экономики, тогда финансовый крах становится естественным итогом, наступление которого — это вопрос лишь времени.</w:t>
      </w:r>
    </w:p>
    <w:p>
      <w:pPr>
        <w:pStyle w:val="BodyText"/>
        <w:bidi w:val="0"/>
        <w:spacing w:lineRule="auto" w:line="360" w:before="0" w:after="113"/>
        <w:ind w:firstLine="567"/>
        <w:jc w:val="both"/>
        <w:rPr>
          <w:rFonts w:ascii="Liberation Serif" w:hAnsi="Liberation Serif" w:cs="Liberation Serif"/>
          <w:sz w:val="24"/>
          <w:szCs w:val="24"/>
        </w:rPr>
      </w:pPr>
      <w:r>
        <w:rPr>
          <w:rFonts w:cs="Liberation Serif"/>
          <w:sz w:val="24"/>
          <w:szCs w:val="24"/>
        </w:rPr>
        <w:t>За последние десятилетия мир пережил целую череду финансовых кризисов, которые выявили хрупкость международной финансовой системы и показали, что применявшиеся меры не устраняли коренные причины проблемы, а лишь откладывали её проявление и расширяли масштабы будущего кризиса. Каждый новый кризис встречали дальнейшим расширением кредитования, вливанием ликвидности и ещё большей зависимостью от финансовых инструментов, пока сама структура системы не стала содержать в себе причины собственной нестабильности.</w:t>
      </w:r>
    </w:p>
    <w:p>
      <w:pPr>
        <w:pStyle w:val="BodyText"/>
        <w:bidi w:val="0"/>
        <w:spacing w:lineRule="auto" w:line="360" w:before="0" w:after="113"/>
        <w:ind w:firstLine="567"/>
        <w:jc w:val="both"/>
        <w:rPr>
          <w:rFonts w:ascii="Liberation Serif" w:hAnsi="Liberation Serif" w:cs="Liberation Serif"/>
          <w:sz w:val="24"/>
          <w:szCs w:val="24"/>
        </w:rPr>
      </w:pPr>
      <w:r>
        <w:rPr/>
        <w:t>Таким образом</w:t>
      </w:r>
      <w:r>
        <w:rPr>
          <w:rFonts w:cs="Liberation Serif"/>
          <w:sz w:val="24"/>
          <w:szCs w:val="24"/>
        </w:rPr>
        <w:t xml:space="preserve"> кризисы, которые мир переживает сегодня, являются следствием не каких-либо исключительных событий или случайных ошибок, а структурных дисбалансов, накапливавшихся на протяжении десятилетий и ставших неотъемлемой частью самой финансовой системы. Именно эти дисбалансы приводят к тому, что кризисы повторяются с определённой периодичностью, даже если их непосредственные причины или время возникновения различаются. Причинами всего этого является следующее:</w:t>
      </w:r>
    </w:p>
    <w:p>
      <w:pPr>
        <w:pStyle w:val="Heading3"/>
        <w:bidi w:val="0"/>
        <w:spacing w:lineRule="auto" w:line="360" w:before="0" w:after="113"/>
        <w:ind w:firstLine="567"/>
        <w:jc w:val="both"/>
        <w:rPr>
          <w:rFonts w:ascii="Liberation Serif" w:hAnsi="Liberation Serif" w:cs="Liberation Serif"/>
          <w:sz w:val="24"/>
          <w:szCs w:val="24"/>
        </w:rPr>
      </w:pPr>
      <w:r>
        <w:rPr/>
        <w:t>Первое</w:t>
      </w:r>
      <w:r>
        <w:rPr>
          <w:rFonts w:cs="Liberation Serif"/>
          <w:sz w:val="24"/>
          <w:szCs w:val="24"/>
        </w:rPr>
        <w:t>: беспрецедентный рост долгов</w:t>
      </w:r>
    </w:p>
    <w:p>
      <w:pPr>
        <w:pStyle w:val="BodyText"/>
        <w:bidi w:val="0"/>
        <w:spacing w:lineRule="auto" w:line="360" w:before="0" w:after="113"/>
        <w:ind w:firstLine="567"/>
        <w:jc w:val="both"/>
        <w:rPr>
          <w:rFonts w:ascii="Liberation Serif" w:hAnsi="Liberation Serif" w:cs="Liberation Serif"/>
          <w:sz w:val="24"/>
          <w:szCs w:val="24"/>
        </w:rPr>
      </w:pPr>
      <w:r>
        <w:rPr>
          <w:rFonts w:cs="Liberation Serif"/>
          <w:sz w:val="24"/>
          <w:szCs w:val="24"/>
        </w:rPr>
        <w:t>Стремительный рост долгов является одной из самых серьёзных угроз для мировой экономики. Долги уже давно перестали быть проблемой только правительств — они распространились на компании, частных лиц и финансовые учреждения, превратившись в постоянно возрастающее бремя для мировой экономики.</w:t>
      </w:r>
    </w:p>
    <w:p>
      <w:pPr>
        <w:pStyle w:val="BodyText"/>
        <w:bidi w:val="0"/>
        <w:spacing w:lineRule="auto" w:line="360" w:before="0" w:after="113"/>
        <w:ind w:firstLine="567"/>
        <w:jc w:val="both"/>
        <w:rPr>
          <w:rFonts w:ascii="Liberation Serif" w:hAnsi="Liberation Serif" w:cs="Liberation Serif"/>
          <w:sz w:val="24"/>
          <w:szCs w:val="24"/>
        </w:rPr>
      </w:pPr>
      <w:r>
        <w:rPr>
          <w:rFonts w:cs="Liberation Serif"/>
          <w:sz w:val="24"/>
          <w:szCs w:val="24"/>
        </w:rPr>
        <w:t>Длительное сохранение низких процентных ставок, наряду с масштабным расширением заимствований, привело к беспрецедентному увеличению общего объ</w:t>
      </w:r>
      <w:r>
        <w:rPr>
          <w:rFonts w:eastAsia="Noto Serif CJK SC" w:cs="Liberation Serif"/>
          <w:color w:val="auto"/>
          <w:kern w:val="2"/>
          <w:sz w:val="24"/>
          <w:szCs w:val="24"/>
          <w:lang w:val="ru-RU" w:eastAsia="zh-CN" w:bidi="hi-IN"/>
        </w:rPr>
        <w:t>ёма задолженности. При</w:t>
      </w:r>
      <w:r>
        <w:rPr>
          <w:rFonts w:cs="Liberation Serif"/>
          <w:sz w:val="24"/>
          <w:szCs w:val="24"/>
        </w:rPr>
        <w:t xml:space="preserve"> этом данный процесс не сопровождался реальным ростом производства или развитием реального сектора экономики.</w:t>
      </w:r>
    </w:p>
    <w:p>
      <w:pPr>
        <w:pStyle w:val="BodyText"/>
        <w:bidi w:val="0"/>
        <w:spacing w:lineRule="auto" w:line="360" w:before="0" w:after="113"/>
        <w:ind w:firstLine="567"/>
        <w:jc w:val="both"/>
        <w:rPr>
          <w:rFonts w:ascii="Liberation Serif" w:hAnsi="Liberation Serif" w:cs="Liberation Serif"/>
          <w:sz w:val="24"/>
          <w:szCs w:val="24"/>
        </w:rPr>
      </w:pPr>
      <w:r>
        <w:rPr>
          <w:rFonts w:cs="Liberation Serif"/>
          <w:sz w:val="24"/>
          <w:szCs w:val="24"/>
        </w:rPr>
        <w:t>Когда обслуживание долгов становится всё более затруднительным, государства начинают брать новые займы для погашения прежних долгов, тем самым попадая в замкнутый круг постоянного заимствования, из которого чрезвычайно трудно выбраться.</w:t>
      </w:r>
    </w:p>
    <w:p>
      <w:pPr>
        <w:pStyle w:val="Heading3"/>
        <w:bidi w:val="0"/>
        <w:spacing w:lineRule="auto" w:line="360" w:before="0" w:after="113"/>
        <w:ind w:firstLine="567"/>
        <w:jc w:val="both"/>
        <w:rPr>
          <w:rFonts w:ascii="Liberation Serif" w:hAnsi="Liberation Serif" w:cs="Liberation Serif"/>
          <w:sz w:val="24"/>
          <w:szCs w:val="24"/>
        </w:rPr>
      </w:pPr>
      <w:r>
        <w:rPr/>
        <w:t>В</w:t>
      </w:r>
      <w:r>
        <w:rPr>
          <w:rFonts w:cs="Liberation Serif"/>
          <w:sz w:val="24"/>
          <w:szCs w:val="24"/>
        </w:rPr>
        <w:t>торое: расширение денежной эмиссии</w:t>
      </w:r>
    </w:p>
    <w:p>
      <w:pPr>
        <w:pStyle w:val="BodyText"/>
        <w:bidi w:val="0"/>
        <w:spacing w:lineRule="auto" w:line="360" w:before="0" w:after="113"/>
        <w:ind w:firstLine="567"/>
        <w:jc w:val="both"/>
        <w:rPr>
          <w:rFonts w:ascii="Liberation Serif" w:hAnsi="Liberation Serif" w:cs="Liberation Serif"/>
          <w:sz w:val="24"/>
          <w:szCs w:val="24"/>
        </w:rPr>
      </w:pPr>
      <w:r>
        <w:rPr>
          <w:rFonts w:cs="Liberation Serif"/>
          <w:sz w:val="24"/>
          <w:szCs w:val="24"/>
        </w:rPr>
        <w:t>После отказа от золотого стандарта центральные банки получили возможность выпускать огромные объёмы денег без непосредственной связи с производством или золотыми резервами.</w:t>
      </w:r>
    </w:p>
    <w:p>
      <w:pPr>
        <w:pStyle w:val="BodyText"/>
        <w:bidi w:val="0"/>
        <w:spacing w:lineRule="auto" w:line="360" w:before="0" w:after="113"/>
        <w:ind w:firstLine="567"/>
        <w:jc w:val="both"/>
        <w:rPr/>
      </w:pPr>
      <w:r>
        <w:rPr>
          <w:rFonts w:cs="Liberation Serif"/>
          <w:sz w:val="24"/>
          <w:szCs w:val="24"/>
        </w:rPr>
        <w:t xml:space="preserve">Особенно широко эта политика стала применяться после мирового финансового кризиса 2008 года, а затем ещё в большей степени — во время пандемии коронавируса, когда в экономику были влиты триллионы долларов в рамках политики, известной как </w:t>
      </w:r>
      <w:r>
        <w:rPr>
          <w:rStyle w:val="Strong"/>
          <w:rFonts w:cs="Liberation Serif"/>
          <w:b w:val="false"/>
          <w:bCs w:val="false"/>
          <w:sz w:val="24"/>
          <w:szCs w:val="24"/>
        </w:rPr>
        <w:t>«количественное смягчение»</w:t>
      </w:r>
      <w:r>
        <w:rPr>
          <w:rFonts w:cs="Liberation Serif"/>
          <w:b w:val="false"/>
          <w:bCs w:val="false"/>
          <w:sz w:val="24"/>
          <w:szCs w:val="24"/>
        </w:rPr>
        <w:t xml:space="preserve"> (</w:t>
      </w:r>
      <w:r>
        <w:rPr>
          <w:rStyle w:val="Emphasis"/>
          <w:rFonts w:cs="Liberation Serif"/>
          <w:b w:val="false"/>
          <w:bCs w:val="false"/>
          <w:sz w:val="24"/>
          <w:szCs w:val="24"/>
        </w:rPr>
        <w:t>quantitative easing</w:t>
      </w:r>
      <w:r>
        <w:rPr>
          <w:rFonts w:cs="Liberation Serif"/>
          <w:b w:val="false"/>
          <w:bCs w:val="false"/>
          <w:sz w:val="24"/>
          <w:szCs w:val="24"/>
        </w:rPr>
        <w:t>).</w:t>
      </w:r>
    </w:p>
    <w:p>
      <w:pPr>
        <w:pStyle w:val="BodyText"/>
        <w:bidi w:val="0"/>
        <w:spacing w:lineRule="auto" w:line="360" w:before="0" w:after="113"/>
        <w:ind w:firstLine="567"/>
        <w:jc w:val="both"/>
        <w:rPr>
          <w:rFonts w:ascii="Liberation Serif" w:hAnsi="Liberation Serif" w:cs="Liberation Serif"/>
          <w:sz w:val="24"/>
          <w:szCs w:val="24"/>
        </w:rPr>
      </w:pPr>
      <w:r>
        <w:rPr>
          <w:rFonts w:cs="Liberation Serif"/>
          <w:b w:val="false"/>
          <w:bCs w:val="false"/>
          <w:sz w:val="24"/>
          <w:szCs w:val="24"/>
        </w:rPr>
        <w:t>Хотя эти меры позволили на некоторое в</w:t>
      </w:r>
      <w:r>
        <w:rPr>
          <w:rFonts w:cs="Liberation Serif"/>
          <w:sz w:val="24"/>
          <w:szCs w:val="24"/>
        </w:rPr>
        <w:t>ремя отсрочить финансовый крах, они одновременно привели к ускорению инфляции, образованию финансовых пузырей и ослаблению покупательной способности валют.</w:t>
      </w:r>
    </w:p>
    <w:p>
      <w:pPr>
        <w:pStyle w:val="Heading3"/>
        <w:bidi w:val="0"/>
        <w:spacing w:lineRule="auto" w:line="360" w:before="0" w:after="113"/>
        <w:ind w:firstLine="567"/>
        <w:jc w:val="both"/>
        <w:rPr>
          <w:rFonts w:ascii="Liberation Serif" w:hAnsi="Liberation Serif" w:cs="Liberation Serif"/>
          <w:sz w:val="24"/>
          <w:szCs w:val="24"/>
        </w:rPr>
      </w:pPr>
      <w:r>
        <w:rPr/>
        <w:t>Т</w:t>
      </w:r>
      <w:r>
        <w:rPr>
          <w:rFonts w:cs="Liberation Serif"/>
          <w:sz w:val="24"/>
          <w:szCs w:val="24"/>
        </w:rPr>
        <w:t>ретье: разрастание финансовой экономики вместо реальной экономики</w:t>
      </w:r>
    </w:p>
    <w:p>
      <w:pPr>
        <w:pStyle w:val="BodyText"/>
        <w:bidi w:val="0"/>
        <w:spacing w:lineRule="auto" w:line="360" w:before="0" w:after="113"/>
        <w:ind w:firstLine="567"/>
        <w:jc w:val="both"/>
        <w:rPr>
          <w:rFonts w:ascii="Liberation Serif" w:hAnsi="Liberation Serif" w:cs="Liberation Serif"/>
          <w:sz w:val="24"/>
          <w:szCs w:val="24"/>
        </w:rPr>
      </w:pPr>
      <w:r>
        <w:rPr>
          <w:rFonts w:cs="Liberation Serif"/>
          <w:sz w:val="24"/>
          <w:szCs w:val="24"/>
        </w:rPr>
        <w:t>Сегодня основная часть мирового движения капитала сосредоточена внутри финансовых рынков, а не направляется в производительные инвестиции. Масштабы спекуляций акциями, облигациями, фьючерсными контрактами и производными финансовыми инструментами настолько выросли, что стоимость финансовых операций во много раз превышает стоимость товаров и услуг, создаваемых реальной экономикой.</w:t>
      </w:r>
    </w:p>
    <w:p>
      <w:pPr>
        <w:pStyle w:val="BodyText"/>
        <w:bidi w:val="0"/>
        <w:spacing w:lineRule="auto" w:line="360" w:before="0" w:after="113"/>
        <w:ind w:firstLine="567"/>
        <w:jc w:val="both"/>
        <w:rPr>
          <w:rFonts w:ascii="Liberation Serif" w:hAnsi="Liberation Serif" w:cs="Liberation Serif"/>
          <w:sz w:val="24"/>
          <w:szCs w:val="24"/>
        </w:rPr>
      </w:pPr>
      <w:r>
        <w:rPr>
          <w:rFonts w:cs="Liberation Serif"/>
          <w:sz w:val="24"/>
          <w:szCs w:val="24"/>
        </w:rPr>
        <w:t>Когда финансовый капитал отрывается от производства, рынки становятся гораздо более уязвимыми к резким колебаниям и внезапным обвалам, поскольку цены уже отражают не реальную стоимость активов, а ожидания инвесторов и волны спекулятивной активности.</w:t>
      </w:r>
    </w:p>
    <w:p>
      <w:pPr>
        <w:pStyle w:val="Heading3"/>
        <w:bidi w:val="0"/>
        <w:spacing w:lineRule="auto" w:line="360" w:before="0" w:after="113"/>
        <w:ind w:firstLine="567"/>
        <w:jc w:val="both"/>
        <w:rPr>
          <w:rFonts w:ascii="Liberation Serif" w:hAnsi="Liberation Serif" w:cs="Liberation Serif"/>
          <w:sz w:val="24"/>
          <w:szCs w:val="24"/>
        </w:rPr>
      </w:pPr>
      <w:r>
        <w:rPr/>
        <w:t>Ч</w:t>
      </w:r>
      <w:r>
        <w:rPr>
          <w:rFonts w:cs="Liberation Serif"/>
          <w:sz w:val="24"/>
          <w:szCs w:val="24"/>
        </w:rPr>
        <w:t>етвёртое: хрупкость банковской системы</w:t>
      </w:r>
    </w:p>
    <w:p>
      <w:pPr>
        <w:pStyle w:val="BodyText"/>
        <w:bidi w:val="0"/>
        <w:spacing w:lineRule="auto" w:line="360" w:before="0" w:after="113"/>
        <w:ind w:firstLine="567"/>
        <w:jc w:val="both"/>
        <w:rPr>
          <w:rFonts w:ascii="Liberation Serif" w:hAnsi="Liberation Serif" w:cs="Liberation Serif"/>
          <w:sz w:val="24"/>
          <w:szCs w:val="24"/>
        </w:rPr>
      </w:pPr>
      <w:r>
        <w:rPr>
          <w:rFonts w:cs="Liberation Serif"/>
          <w:sz w:val="24"/>
          <w:szCs w:val="24"/>
        </w:rPr>
        <w:t>Современная банковская система основана на принципе частичного резервирования, при котором банки хранят лишь небольшую часть средств вкладчиков, а основную их часть выдают в виде кредитов.</w:t>
      </w:r>
    </w:p>
    <w:p>
      <w:pPr>
        <w:pStyle w:val="BodyText"/>
        <w:bidi w:val="0"/>
        <w:spacing w:lineRule="auto" w:line="360" w:before="0" w:after="113"/>
        <w:ind w:firstLine="567"/>
        <w:jc w:val="both"/>
        <w:rPr>
          <w:rFonts w:ascii="Liberation Serif" w:hAnsi="Liberation Serif" w:cs="Liberation Serif"/>
          <w:sz w:val="24"/>
          <w:szCs w:val="24"/>
        </w:rPr>
      </w:pPr>
      <w:r>
        <w:rPr>
          <w:rFonts w:cs="Liberation Serif"/>
          <w:sz w:val="24"/>
          <w:szCs w:val="24"/>
        </w:rPr>
        <w:t>Такая система функционирует нормально до тех пор, пока сохраняется доверие к ней. Однако при его утрате она становится крайне уязвимой: достаточно, чтобы большое число вкладчиков одновременно потребовало вернуть свои средства, и некоторые банки оказываются неспособными выполнить свои обязательства. Именно это наблюдалось во время нескольких банковских кризисов последних лет, однако худшее впереди.</w:t>
      </w:r>
    </w:p>
    <w:p>
      <w:pPr>
        <w:pStyle w:val="Heading3"/>
        <w:bidi w:val="0"/>
        <w:spacing w:lineRule="auto" w:line="360" w:before="0" w:after="113"/>
        <w:ind w:firstLine="567"/>
        <w:jc w:val="both"/>
        <w:rPr>
          <w:rFonts w:ascii="Liberation Serif" w:hAnsi="Liberation Serif" w:cs="Liberation Serif"/>
          <w:sz w:val="24"/>
          <w:szCs w:val="24"/>
        </w:rPr>
      </w:pPr>
      <w:r>
        <w:rPr/>
        <w:t>Пятое</w:t>
      </w:r>
      <w:r>
        <w:rPr>
          <w:rFonts w:cs="Liberation Serif"/>
          <w:sz w:val="24"/>
          <w:szCs w:val="24"/>
        </w:rPr>
        <w:t>: чрезмерная глобализация и взаимозависимость экономик</w:t>
      </w:r>
    </w:p>
    <w:p>
      <w:pPr>
        <w:pStyle w:val="BodyText"/>
        <w:bidi w:val="0"/>
        <w:spacing w:lineRule="auto" w:line="360" w:before="0" w:after="113"/>
        <w:ind w:firstLine="567"/>
        <w:jc w:val="both"/>
        <w:rPr>
          <w:rFonts w:ascii="Liberation Serif" w:hAnsi="Liberation Serif" w:cs="Liberation Serif"/>
          <w:sz w:val="24"/>
          <w:szCs w:val="24"/>
        </w:rPr>
      </w:pPr>
      <w:r>
        <w:rPr>
          <w:rFonts w:cs="Liberation Serif"/>
          <w:sz w:val="24"/>
          <w:szCs w:val="24"/>
        </w:rPr>
        <w:t>Глобализация способствовала расширению международной торговли и инвестиций, однако одновременно сделала экономики мира взаимосвязанными в беспрецедентной степени. В результате любой локальный кризис способен в короткие сроки распространиться по всему миру.</w:t>
      </w:r>
    </w:p>
    <w:p>
      <w:pPr>
        <w:pStyle w:val="BodyText"/>
        <w:bidi w:val="0"/>
        <w:spacing w:lineRule="auto" w:line="360" w:before="0" w:after="113"/>
        <w:ind w:firstLine="567"/>
        <w:jc w:val="both"/>
        <w:rPr>
          <w:rFonts w:ascii="Liberation Serif" w:hAnsi="Liberation Serif" w:cs="Liberation Serif"/>
          <w:sz w:val="24"/>
          <w:szCs w:val="24"/>
        </w:rPr>
      </w:pPr>
      <w:r>
        <w:rPr>
          <w:rFonts w:cs="Liberation Serif"/>
          <w:sz w:val="24"/>
          <w:szCs w:val="24"/>
        </w:rPr>
        <w:t>Потрясение в одном из крупнейших мировых финансовых центров, сбои в цепочках поставок или возникновение геополитического конфликта могут вызвать масштабную нестабильность на мировых рынках. Именно это произошло во время пандемии коронавируса, энергетического кризиса, региональных войн, а также происходит сегодня, когда мировые рынки переживают беспрецедентные потрясения.</w:t>
      </w:r>
    </w:p>
    <w:p>
      <w:pPr>
        <w:pStyle w:val="Heading3"/>
        <w:bidi w:val="0"/>
        <w:spacing w:lineRule="auto" w:line="360" w:before="0" w:after="113"/>
        <w:ind w:firstLine="567"/>
        <w:jc w:val="both"/>
        <w:rPr>
          <w:rFonts w:ascii="Liberation Serif" w:hAnsi="Liberation Serif" w:cs="Liberation Serif"/>
          <w:sz w:val="24"/>
          <w:szCs w:val="24"/>
        </w:rPr>
      </w:pPr>
      <w:r>
        <w:rPr/>
        <w:t>Ш</w:t>
      </w:r>
      <w:r>
        <w:rPr>
          <w:rFonts w:cs="Liberation Serif"/>
          <w:sz w:val="24"/>
          <w:szCs w:val="24"/>
        </w:rPr>
        <w:t>естое: политизация мировой финансовой системы</w:t>
      </w:r>
    </w:p>
    <w:p>
      <w:pPr>
        <w:pStyle w:val="BodyText"/>
        <w:bidi w:val="0"/>
        <w:spacing w:lineRule="auto" w:line="360" w:before="0" w:after="113"/>
        <w:ind w:firstLine="567"/>
        <w:jc w:val="both"/>
        <w:rPr>
          <w:rFonts w:ascii="Liberation Serif" w:hAnsi="Liberation Serif" w:cs="Liberation Serif"/>
          <w:sz w:val="24"/>
          <w:szCs w:val="24"/>
        </w:rPr>
      </w:pPr>
      <w:r>
        <w:rPr>
          <w:rFonts w:cs="Liberation Serif"/>
          <w:sz w:val="24"/>
          <w:szCs w:val="24"/>
        </w:rPr>
        <w:t>Мировая финансовая система перестала быть лишь инструментом регулирования торговли и инвестиций. Постепенно она превратилась в одно из средств политического влияния. Экономические санкции, замораживание активов, ограничения на финансовые переводы и отключение отдельных государств от международных платёжных систем побудили всё больше стран искать альтернативы, позволяющие уменьшить зависимость от финансовой системы, находящейся под доминирующим влиянием США.</w:t>
      </w:r>
    </w:p>
    <w:p>
      <w:pPr>
        <w:pStyle w:val="BodyText"/>
        <w:bidi w:val="0"/>
        <w:spacing w:lineRule="auto" w:line="360" w:before="0" w:after="113"/>
        <w:ind w:firstLine="567"/>
        <w:jc w:val="both"/>
        <w:rPr>
          <w:rFonts w:ascii="Liberation Serif" w:hAnsi="Liberation Serif" w:cs="Liberation Serif"/>
          <w:sz w:val="24"/>
          <w:szCs w:val="24"/>
        </w:rPr>
      </w:pPr>
      <w:r>
        <w:rPr>
          <w:rFonts w:cs="Liberation Serif"/>
          <w:sz w:val="24"/>
          <w:szCs w:val="24"/>
        </w:rPr>
        <w:t>В результате снизилось доверие к нейтральности мировой финансовой системы, а также ускорились усилия по созданию альтернативных механизмов в сфере международных расчётов, торговли и валютных резервов.</w:t>
      </w:r>
    </w:p>
    <w:p>
      <w:pPr>
        <w:pStyle w:val="Heading3"/>
        <w:bidi w:val="0"/>
        <w:spacing w:lineRule="auto" w:line="360" w:before="0" w:after="113"/>
        <w:ind w:firstLine="567"/>
        <w:jc w:val="both"/>
        <w:rPr>
          <w:rFonts w:ascii="Liberation Serif" w:hAnsi="Liberation Serif" w:cs="Liberation Serif"/>
          <w:sz w:val="24"/>
          <w:szCs w:val="24"/>
        </w:rPr>
      </w:pPr>
      <w:r>
        <w:rPr>
          <w:rFonts w:cs="Liberation Serif"/>
          <w:sz w:val="24"/>
          <w:szCs w:val="24"/>
        </w:rPr>
        <w:t>В-седьмых: увеличение разрыва между реальной и финансовой экономикой</w:t>
      </w:r>
    </w:p>
    <w:p>
      <w:pPr>
        <w:pStyle w:val="BodyText"/>
        <w:bidi w:val="0"/>
        <w:spacing w:lineRule="auto" w:line="360" w:before="0" w:after="113"/>
        <w:ind w:firstLine="567"/>
        <w:jc w:val="both"/>
        <w:rPr>
          <w:rFonts w:ascii="Liberation Serif" w:hAnsi="Liberation Serif" w:cs="Liberation Serif"/>
          <w:sz w:val="24"/>
          <w:szCs w:val="24"/>
        </w:rPr>
      </w:pPr>
      <w:r>
        <w:rPr>
          <w:rFonts w:cs="Liberation Serif"/>
          <w:sz w:val="24"/>
          <w:szCs w:val="24"/>
        </w:rPr>
        <w:t>Одним из наиболее ярких проявлений структурного дисбаланса является то, что мировое финансовое богатство росло значительно быстрее, чем объёмы реального производства. В то время как многие экономики сталкиваются с замедлением экономического роста, высоким уровнем безработицы и снижением производительности труда, стоимость финансовых активов продолжала увеличиваться под воздействием мягкой денежно-кредитной политики.</w:t>
      </w:r>
    </w:p>
    <w:p>
      <w:pPr>
        <w:pStyle w:val="BodyText"/>
        <w:bidi w:val="0"/>
        <w:spacing w:lineRule="auto" w:line="360" w:before="0" w:after="113"/>
        <w:ind w:firstLine="567"/>
        <w:jc w:val="both"/>
        <w:rPr>
          <w:rFonts w:ascii="Liberation Serif" w:hAnsi="Liberation Serif" w:cs="Liberation Serif"/>
          <w:sz w:val="24"/>
          <w:szCs w:val="24"/>
        </w:rPr>
      </w:pPr>
      <w:r>
        <w:rPr>
          <w:rFonts w:cs="Liberation Serif"/>
          <w:sz w:val="24"/>
          <w:szCs w:val="24"/>
        </w:rPr>
        <w:t>Это привело к концентрации богатства в руках ограниченного круга лиц и дальнейшему расширению экономического и социального неравенства, что делает всю систему ещё более уязвимой и ослабляет её способность к долгосрочному существованию.</w:t>
      </w:r>
    </w:p>
    <w:p>
      <w:pPr>
        <w:pStyle w:val="BodyText"/>
        <w:bidi w:val="0"/>
        <w:spacing w:lineRule="auto" w:line="360" w:before="0" w:after="113"/>
        <w:ind w:firstLine="567"/>
        <w:jc w:val="both"/>
        <w:rPr>
          <w:rFonts w:ascii="Liberation Serif" w:hAnsi="Liberation Serif" w:cs="Liberation Serif"/>
          <w:sz w:val="24"/>
          <w:szCs w:val="24"/>
        </w:rPr>
      </w:pPr>
      <w:r>
        <w:rPr>
          <w:rFonts w:cs="Liberation Serif"/>
          <w:sz w:val="24"/>
          <w:szCs w:val="24"/>
        </w:rPr>
        <w:t>Неизбежность краха мировой финансовой системы не вызывает сомнений. События последних дней подтверждают, что мир приближается к переломному этапу, когда всем, возможно придётся испытать горечь крушения системы, построенной на неустойчивых основах.</w:t>
      </w:r>
    </w:p>
    <w:p>
      <w:pPr>
        <w:pStyle w:val="BodyText"/>
        <w:bidi w:val="0"/>
        <w:spacing w:lineRule="auto" w:line="360" w:before="0" w:after="113"/>
        <w:ind w:firstLine="567"/>
        <w:jc w:val="both"/>
        <w:rPr>
          <w:rFonts w:ascii="Liberation Serif" w:hAnsi="Liberation Serif" w:cs="Liberation Serif"/>
          <w:sz w:val="24"/>
          <w:szCs w:val="24"/>
        </w:rPr>
      </w:pPr>
      <w:r>
        <w:rPr>
          <w:rFonts w:cs="Liberation Serif"/>
          <w:sz w:val="24"/>
          <w:szCs w:val="24"/>
        </w:rPr>
        <w:t>Истинное решение заключается в такой экономической системе, которая обеспечит человечеству счастье и благополучие, избавив его от кризисов, финансовых крахов, инфляции и экономического застоя, являющихся порождением капиталистической системы.</w:t>
      </w:r>
    </w:p>
    <w:p>
      <w:pPr>
        <w:pStyle w:val="BodyText"/>
        <w:bidi w:val="0"/>
        <w:spacing w:lineRule="auto" w:line="360" w:before="0" w:after="113"/>
        <w:ind w:firstLine="567"/>
        <w:jc w:val="both"/>
        <w:rPr>
          <w:rFonts w:ascii="Liberation Serif" w:hAnsi="Liberation Serif" w:cs="Liberation Serif"/>
          <w:sz w:val="24"/>
          <w:szCs w:val="24"/>
        </w:rPr>
      </w:pPr>
      <w:r>
        <w:rPr>
          <w:rFonts w:cs="Liberation Serif"/>
          <w:sz w:val="24"/>
          <w:szCs w:val="24"/>
        </w:rPr>
        <w:t>Исламская система, будучи всеобъемлющей системой жизни, отвечает потребностям человечества, поскольку её законы исходят от Творца человека, Который лучше всех знает, что является для него благом. Эти законы установлены для того, чтобы предотвратить обман, ростовщичество, монополизм и все прочие причины экономической порочности.</w:t>
      </w:r>
    </w:p>
    <w:p>
      <w:pPr>
        <w:pStyle w:val="BodyText"/>
        <w:bidi w:val="0"/>
        <w:spacing w:lineRule="auto" w:line="360" w:before="0" w:after="113"/>
        <w:ind w:firstLine="567"/>
        <w:jc w:val="both"/>
        <w:rPr>
          <w:rFonts w:ascii="Liberation Serif" w:hAnsi="Liberation Serif" w:cs="Liberation Serif"/>
          <w:sz w:val="24"/>
          <w:szCs w:val="24"/>
        </w:rPr>
      </w:pPr>
      <w:r>
        <w:rPr>
          <w:rFonts w:cs="Liberation Serif"/>
          <w:sz w:val="24"/>
          <w:szCs w:val="24"/>
        </w:rPr>
        <w:t xml:space="preserve">Истинное решение заключается в применении Ислама, а это возможно только путём установления Исламского государства, которое было упразднено в 1924 году. Мы просим Аллаха, чтобы его возвращение произошло как можно скорее и чтобы оно вновь стало таким, каким было во времена Посланника Аллаха </w:t>
      </w:r>
      <w:r>
        <w:rPr>
          <w:rFonts w:ascii="Liberation Serif" w:hAnsi="Liberation Serif" w:cs="Liberation Serif"/>
          <w:sz w:val="24"/>
          <w:szCs w:val="24"/>
          <w:rtl w:val="true"/>
        </w:rPr>
        <w:t>ﷺ</w:t>
      </w:r>
      <w:r>
        <w:rPr>
          <w:rFonts w:cs="Liberation Serif"/>
          <w:sz w:val="24"/>
          <w:szCs w:val="24"/>
        </w:rPr>
        <w:t>, при помощи Аллаха и благодаря усилиям тех, кто трудится ради его установления.</w:t>
      </w:r>
    </w:p>
    <w:p>
      <w:pPr>
        <w:pStyle w:val="BodyText"/>
        <w:bidi w:val="0"/>
        <w:spacing w:lineRule="auto" w:line="360" w:before="0" w:after="113"/>
        <w:ind w:firstLine="567"/>
        <w:jc w:val="both"/>
        <w:rPr>
          <w:rFonts w:ascii="Liberation Serif" w:hAnsi="Liberation Serif" w:cs="Liberation Serif"/>
          <w:sz w:val="24"/>
          <w:szCs w:val="24"/>
        </w:rPr>
      </w:pPr>
      <w:r>
        <w:rPr>
          <w:rFonts w:cs="Liberation Serif"/>
          <w:sz w:val="24"/>
          <w:szCs w:val="24"/>
        </w:rPr>
        <w:t xml:space="preserve">О Мусульмане! Решение находится в ваших руках. Не оставляйте его лишь на страницах книг, а воплотите в жизнь посредством установления Праведного Халифата по методу пророчества, если будет на то воля Аллаха, как возвестил об этом Посланник Аллаха </w:t>
      </w:r>
      <w:r>
        <w:rPr>
          <w:rFonts w:ascii="Liberation Serif" w:hAnsi="Liberation Serif" w:cs="Liberation Serif"/>
          <w:sz w:val="24"/>
          <w:szCs w:val="24"/>
          <w:rtl w:val="true"/>
        </w:rPr>
        <w:t>ﷺ</w:t>
      </w:r>
      <w:r>
        <w:rPr>
          <w:rFonts w:cs="Liberation Serif"/>
          <w:sz w:val="24"/>
          <w:szCs w:val="24"/>
        </w:rPr>
        <w:t>.</w:t>
      </w:r>
    </w:p>
    <w:p>
      <w:pPr>
        <w:pStyle w:val="BodyText"/>
        <w:bidi w:val="0"/>
        <w:spacing w:lineRule="auto" w:line="360" w:before="0" w:after="113"/>
        <w:ind w:firstLine="567"/>
        <w:jc w:val="both"/>
        <w:rPr>
          <w:rFonts w:ascii="Liberation Serif" w:hAnsi="Liberation Serif" w:cs="Liberation Serif"/>
          <w:sz w:val="24"/>
          <w:szCs w:val="24"/>
        </w:rPr>
      </w:pPr>
      <w:r>
        <w:rPr>
          <w:rFonts w:cs="Liberation Serif"/>
          <w:sz w:val="24"/>
          <w:szCs w:val="24"/>
        </w:rPr>
        <w:t>И пусть мы вновь станем лучшей общиной, выведенной для людей. Ведь Аллах обещал верующим победу, если они будут придерживаться Его законов и следовать за Его Посланником. Всевышний сказал:</w:t>
      </w:r>
    </w:p>
    <w:p>
      <w:pPr>
        <w:pStyle w:val="BodyText"/>
        <w:bidi w:val="1"/>
        <w:spacing w:lineRule="auto" w:line="360" w:before="0" w:after="113"/>
        <w:ind w:hanging="0"/>
        <w:jc w:val="center"/>
        <w:rPr/>
      </w:pPr>
      <w:r>
        <w:rPr>
          <w:rStyle w:val="Strong"/>
          <w:rFonts w:ascii="Liberation Serif" w:hAnsi="Liberation Serif" w:cs="Scheherazade"/>
          <w:b w:val="false"/>
          <w:b w:val="false"/>
          <w:bCs w:val="false"/>
          <w:sz w:val="32"/>
          <w:szCs w:val="32"/>
          <w:rtl w:val="true"/>
        </w:rPr>
        <w:t>وَلَقَدْ أَرْسَلْنَا مِنْ قَبْلِكَ رُسُلاً إِلَىٰ قَوْمِهِمْ فَجَاءُوهُمْ بِالْبَيِّنَاتِ فَانْتَقَمْنَا مِنَ الَّذِينَ أَجْرَمُوا وَكَانَ حَقاً عَلَيْنَا نَصْرُ الْمُؤْمِنِينَ</w:t>
      </w:r>
    </w:p>
    <w:p>
      <w:pPr>
        <w:pStyle w:val="BodyText"/>
        <w:widowControl/>
        <w:suppressAutoHyphens w:val="true"/>
        <w:bidi w:val="0"/>
        <w:spacing w:lineRule="auto" w:line="360" w:before="0" w:after="113"/>
        <w:ind w:firstLine="567" w:start="0" w:end="0"/>
        <w:jc w:val="both"/>
        <w:rPr/>
      </w:pPr>
      <w:r>
        <w:rPr>
          <w:rFonts w:cs="Liberation Serif"/>
          <w:b/>
          <w:bCs/>
          <w:sz w:val="24"/>
          <w:szCs w:val="24"/>
        </w:rPr>
        <w:t xml:space="preserve">«Мы уже отправляли до тебя посланников к их народам, и они приносили им ясные знамения. Мы отомстили грешникам, и Нашим долгом было помогать верующим» </w:t>
      </w:r>
      <w:r>
        <w:rPr>
          <w:rStyle w:val="Strong"/>
          <w:rFonts w:cs="Liberation Serif"/>
          <w:b w:val="false"/>
          <w:bCs w:val="false"/>
          <w:sz w:val="24"/>
          <w:szCs w:val="24"/>
        </w:rPr>
        <w:t>(30:47).</w:t>
      </w:r>
    </w:p>
    <w:p>
      <w:pPr>
        <w:pStyle w:val="BodyText"/>
        <w:bidi w:val="0"/>
        <w:spacing w:lineRule="auto" w:line="360" w:before="0" w:after="113"/>
        <w:ind w:firstLine="567"/>
        <w:jc w:val="both"/>
        <w:rPr/>
      </w:pPr>
      <w:r>
        <w:rPr>
          <w:rStyle w:val="Strong"/>
          <w:rFonts w:cs="Liberation Serif"/>
          <w:sz w:val="24"/>
          <w:szCs w:val="24"/>
        </w:rPr>
        <w:t>Набиль Абдулькарим</w:t>
      </w:r>
    </w:p>
    <w:p>
      <w:pPr>
        <w:pStyle w:val="BodyText"/>
        <w:bidi w:val="0"/>
        <w:spacing w:lineRule="auto" w:line="360" w:before="0" w:after="113"/>
        <w:ind w:firstLine="567"/>
        <w:jc w:val="both"/>
        <w:rPr/>
      </w:pPr>
      <w:r>
        <w:rPr>
          <w:rStyle w:val="Strong"/>
        </w:rPr>
        <w:t>29.07.2026</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Liberation Sans">
    <w:altName w:val="Arial"/>
    <w:charset w:val="01" w:characterSet="utf-8"/>
    <w:family w:val="roman"/>
    <w:pitch w:val="variable"/>
  </w:font>
</w:fonts>
</file>

<file path=word/settings.xml><?xml version="1.0" encoding="utf-8"?>
<w:settings xmlns:w="http://schemas.openxmlformats.org/wordprocessingml/2006/main">
  <w:zoom w:percent="135"/>
  <w:defaultTabStop w:val="709"/>
  <w:autoHyphenation w:val="true"/>
  <w:hyphenationZone w:val="36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kern w:val="2"/>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Noto Serif CJK SC" w:cs="Noto Sans Devanagari"/>
      <w:color w:val="auto"/>
      <w:kern w:val="2"/>
      <w:sz w:val="24"/>
      <w:szCs w:val="24"/>
      <w:lang w:val="ru-RU" w:eastAsia="zh-CN" w:bidi="hi-IN"/>
    </w:rPr>
  </w:style>
  <w:style w:type="paragraph" w:styleId="Heading3">
    <w:name w:val="heading 3"/>
    <w:basedOn w:val="user"/>
    <w:next w:val="BodyText"/>
    <w:qFormat/>
    <w:pPr>
      <w:spacing w:before="140" w:after="120"/>
      <w:outlineLvl w:val="2"/>
    </w:pPr>
    <w:rPr>
      <w:rFonts w:ascii="Liberation Serif" w:hAnsi="Liberation Serif" w:eastAsia="Noto Serif CJK SC" w:cs="Noto Sans Devanagari"/>
      <w:b/>
      <w:bCs/>
      <w:sz w:val="28"/>
      <w:szCs w:val="28"/>
    </w:rPr>
  </w:style>
  <w:style w:type="character" w:styleId="Strong">
    <w:name w:val="Strong"/>
    <w:qFormat/>
    <w:rPr>
      <w:b/>
      <w:bCs/>
    </w:rPr>
  </w:style>
  <w:style w:type="character" w:styleId="Emphasis">
    <w:name w:val="Emphasis"/>
    <w:qFormat/>
    <w:rPr>
      <w:i/>
      <w:iCs/>
    </w:rPr>
  </w:style>
  <w:style w:type="paragraph" w:styleId="Style13">
    <w:name w:val="Заголовок"/>
    <w:basedOn w:val="Normal"/>
    <w:next w:val="BodyText"/>
    <w:qFormat/>
    <w:pPr>
      <w:keepNext w:val="true"/>
      <w:spacing w:before="240" w:after="120"/>
    </w:pPr>
    <w:rPr>
      <w:rFonts w:ascii="Liberation Sans" w:hAnsi="Liberation Sans" w:eastAsia="Noto Sans CJK SC" w:cs="Noto Sans Arabic U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Style14">
    <w:name w:val="Указатель"/>
    <w:basedOn w:val="Normal"/>
    <w:qFormat/>
    <w:pPr>
      <w:suppressLineNumbers/>
    </w:pPr>
    <w:rPr>
      <w:rFonts w:cs="Noto Sans Arabic UI"/>
    </w:rPr>
  </w:style>
  <w:style w:type="paragraph" w:styleId="user">
    <w:name w:val="Заголовок (user)"/>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user1">
    <w:name w:val="Указатель (user)"/>
    <w:basedOn w:val="Normal"/>
    <w:qFormat/>
    <w:pPr>
      <w:suppressLineNumbers/>
    </w:pPr>
    <w:rPr>
      <w:rFonts w:cs="Noto Sans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75</TotalTime>
  <Application>LibreOffice/26.2.4.2$Linux_X86_64 LibreOffice_project/0229ac93fcf0d7cbc6376066c6f35021cef002dc</Application>
  <AppVersion>15.0000</AppVersion>
  <Pages>4</Pages>
  <Words>1061</Words>
  <Characters>7487</Characters>
  <CharactersWithSpaces>8514</CharactersWithSpaces>
  <Paragraphs>38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2026-07-29T09:19:19Z</dcterms:created>
  <dc:creator/>
  <dc:description/>
  <dc:language>ru-RU</dc:language>
  <cp:lastModifiedBy/>
  <dcterms:modified xsi:type="dcterms:W3CDTF">2026-08-04T01:21:53Z</dcterms:modified>
  <cp:revision>13</cp:revision>
  <dc:subject/>
  <dc:title/>
</cp:coreProperties>
</file>

<file path=docProps/custom.xml><?xml version="1.0" encoding="utf-8"?>
<Properties xmlns="http://schemas.openxmlformats.org/officeDocument/2006/custom-properties" xmlns:vt="http://schemas.openxmlformats.org/officeDocument/2006/docPropsVTypes"/>
</file>