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2CE" w:rsidRPr="00AE62CE" w:rsidRDefault="00AE62CE" w:rsidP="00AE62CE">
      <w:pPr>
        <w:pStyle w:val="Basmala"/>
      </w:pPr>
      <w:bookmarkStart w:id="0" w:name="_GoBack"/>
      <w:bookmarkEnd w:id="0"/>
      <w:r>
        <w:rPr>
          <w:rtl/>
        </w:rPr>
        <w:t xml:space="preserve">بِسۡمِ </w:t>
      </w:r>
      <w:r>
        <w:rPr>
          <w:rFonts w:hint="cs"/>
          <w:rtl/>
        </w:rPr>
        <w:t>ٱللَّهِ</w:t>
      </w:r>
      <w:r>
        <w:rPr>
          <w:rtl/>
        </w:rPr>
        <w:t xml:space="preserve"> </w:t>
      </w:r>
      <w:r>
        <w:rPr>
          <w:rFonts w:hint="cs"/>
          <w:rtl/>
        </w:rPr>
        <w:t>ٱلرَّحۡمَٰنِ</w:t>
      </w:r>
      <w:r>
        <w:rPr>
          <w:rtl/>
        </w:rPr>
        <w:t xml:space="preserve"> </w:t>
      </w:r>
      <w:r>
        <w:rPr>
          <w:rFonts w:hint="cs"/>
          <w:rtl/>
        </w:rPr>
        <w:t>ٱلرَّحِيمِ</w:t>
      </w:r>
    </w:p>
    <w:p w:rsidR="00DD30F8" w:rsidRPr="00960E2E" w:rsidRDefault="00D62989" w:rsidP="00AE62CE">
      <w:pPr>
        <w:pStyle w:val="HeaderL1"/>
      </w:pPr>
      <w:r w:rsidRPr="00960E2E">
        <w:t xml:space="preserve">Хадж: между ответственностью </w:t>
      </w:r>
      <w:r w:rsidR="004C190C">
        <w:t>х</w:t>
      </w:r>
      <w:r w:rsidRPr="00960E2E">
        <w:t>алифов и</w:t>
      </w:r>
      <w:r w:rsidR="00AE62CE">
        <w:rPr>
          <w:lang w:val="en-US"/>
        </w:rPr>
        <w:t> </w:t>
      </w:r>
      <w:r w:rsidRPr="00960E2E">
        <w:t>ограничениями, накладываемыми современными режимами на людей</w:t>
      </w:r>
    </w:p>
    <w:p w:rsidR="00DD30F8" w:rsidRDefault="00D62989" w:rsidP="00AE62CE">
      <w:pPr>
        <w:pStyle w:val="Author"/>
      </w:pPr>
      <w:proofErr w:type="spellStart"/>
      <w:r w:rsidRPr="00960E2E">
        <w:t>Ваиль</w:t>
      </w:r>
      <w:proofErr w:type="spellEnd"/>
      <w:r w:rsidRPr="00960E2E">
        <w:t xml:space="preserve"> Султан</w:t>
      </w:r>
    </w:p>
    <w:p w:rsidR="00AE62CE" w:rsidRPr="00AE62CE" w:rsidRDefault="00AE62CE" w:rsidP="00AE62CE">
      <w:pPr>
        <w:pStyle w:val="MainText"/>
      </w:pPr>
    </w:p>
    <w:p w:rsidR="00DD30F8" w:rsidRPr="00960E2E" w:rsidRDefault="00D62989" w:rsidP="00AE62CE">
      <w:pPr>
        <w:pStyle w:val="MainText"/>
      </w:pPr>
      <w:r w:rsidRPr="00960E2E">
        <w:t>С того дня</w:t>
      </w:r>
      <w:r w:rsidR="004C190C">
        <w:t>,</w:t>
      </w:r>
      <w:r w:rsidRPr="00960E2E">
        <w:t xml:space="preserve"> как пророк Ибрагим (</w:t>
      </w:r>
      <w:proofErr w:type="spellStart"/>
      <w:r w:rsidRPr="00960E2E">
        <w:t>а.с</w:t>
      </w:r>
      <w:proofErr w:type="spellEnd"/>
      <w:r w:rsidRPr="00960E2E">
        <w:t xml:space="preserve">.) поднял стены Каабы и призвал людей совершать к ней </w:t>
      </w:r>
      <w:r w:rsidR="004C190C">
        <w:t>х</w:t>
      </w:r>
      <w:r w:rsidRPr="00960E2E">
        <w:t xml:space="preserve">адж (паломничество), этот </w:t>
      </w:r>
      <w:r w:rsidR="004C190C">
        <w:t>х</w:t>
      </w:r>
      <w:r w:rsidRPr="00960E2E">
        <w:t xml:space="preserve">адж так и остался одним из самых важных проявлений веры людей в Аллаха. </w:t>
      </w:r>
      <w:proofErr w:type="spellStart"/>
      <w:r w:rsidRPr="00960E2E">
        <w:t>Умма</w:t>
      </w:r>
      <w:proofErr w:type="spellEnd"/>
      <w:r w:rsidRPr="00960E2E">
        <w:t xml:space="preserve"> Пророка Мухаммада (</w:t>
      </w:r>
      <w:proofErr w:type="spellStart"/>
      <w:r w:rsidRPr="00960E2E">
        <w:t>с.а.с</w:t>
      </w:r>
      <w:proofErr w:type="spellEnd"/>
      <w:r w:rsidRPr="00960E2E">
        <w:t>.) продолжила эту традицию</w:t>
      </w:r>
      <w:r w:rsidR="004C190C">
        <w:t>, не</w:t>
      </w:r>
      <w:r w:rsidRPr="00960E2E">
        <w:t>смотря на различие происхождения, цвета кожи и языков своих представителей. Где бы ни жили мусульмане</w:t>
      </w:r>
      <w:r w:rsidR="004C190C">
        <w:t>,</w:t>
      </w:r>
      <w:r w:rsidRPr="00960E2E">
        <w:t xml:space="preserve"> они каждый год стремятся в </w:t>
      </w:r>
      <w:r w:rsidR="004C190C">
        <w:t>х</w:t>
      </w:r>
      <w:r w:rsidRPr="00960E2E">
        <w:t>адж к Каабе. Подходя к Каабе</w:t>
      </w:r>
      <w:r w:rsidR="004C190C">
        <w:t>,</w:t>
      </w:r>
      <w:r w:rsidRPr="00960E2E">
        <w:t xml:space="preserve"> они сбрасывают с себя атрибуты мирских отличий и предстают перед Аллахом с сердцами, свободными от украшений этого мира и гордыни. Хадж</w:t>
      </w:r>
      <w:r w:rsidR="001F6597">
        <w:t xml:space="preserve"> — </w:t>
      </w:r>
      <w:r w:rsidRPr="00960E2E">
        <w:t>это не просто религиозное путешествие, в процессе которого производятся определённые ритуалы. Хадж каждого человека</w:t>
      </w:r>
      <w:r w:rsidR="001F6597">
        <w:t xml:space="preserve"> — </w:t>
      </w:r>
      <w:r w:rsidRPr="00960E2E">
        <w:t xml:space="preserve">это объявление им самим о единстве Уммы и о её подчинении лишь Аллаху. Поэтому на протяжении всей истории Ислама забота о проведении </w:t>
      </w:r>
      <w:r w:rsidR="004C190C">
        <w:t>х</w:t>
      </w:r>
      <w:r w:rsidRPr="00960E2E">
        <w:t xml:space="preserve">аджа была неотъемлемой частью обязанностей </w:t>
      </w:r>
      <w:r w:rsidR="004C190C">
        <w:t>х</w:t>
      </w:r>
      <w:r w:rsidRPr="00960E2E">
        <w:t>алифов перед их подданными.</w:t>
      </w:r>
    </w:p>
    <w:p w:rsidR="00DD30F8" w:rsidRPr="00960E2E" w:rsidRDefault="00D62989" w:rsidP="00AE62CE">
      <w:pPr>
        <w:pStyle w:val="MainText"/>
      </w:pPr>
      <w:r w:rsidRPr="00960E2E">
        <w:t xml:space="preserve">Первые </w:t>
      </w:r>
      <w:r w:rsidR="005C39A9">
        <w:t>х</w:t>
      </w:r>
      <w:r w:rsidRPr="00960E2E">
        <w:t xml:space="preserve">алифы глубоко понимали этот смысл и не смотрели на </w:t>
      </w:r>
      <w:r w:rsidR="005C39A9">
        <w:t>х</w:t>
      </w:r>
      <w:r w:rsidRPr="00960E2E">
        <w:t xml:space="preserve">адж как на административное бремя или как на экономический сезон. Они считали проведение </w:t>
      </w:r>
      <w:r w:rsidR="005C39A9">
        <w:t>х</w:t>
      </w:r>
      <w:r w:rsidRPr="00960E2E">
        <w:t xml:space="preserve">аджа для мусульман своим священным долгом, за который они будут спрошены в Судный </w:t>
      </w:r>
      <w:r w:rsidR="005C39A9">
        <w:t>д</w:t>
      </w:r>
      <w:r w:rsidRPr="00960E2E">
        <w:t>ень перед Аллахом ещё до того</w:t>
      </w:r>
      <w:r w:rsidR="005C39A9">
        <w:t>,</w:t>
      </w:r>
      <w:r w:rsidRPr="00960E2E">
        <w:t xml:space="preserve"> как их потом спросят за него люди. Поэтому престиж Халифата исторически был связан с его способностью обеспечить безопасность двух святынь, как и безопасность дорог, ведущих к ним</w:t>
      </w:r>
      <w:r w:rsidR="005C39A9">
        <w:t>,</w:t>
      </w:r>
      <w:r w:rsidRPr="00960E2E">
        <w:t xml:space="preserve"> и с обслуживанием паломников. Поэтому в книгах по исламской политике и по </w:t>
      </w:r>
      <w:proofErr w:type="spellStart"/>
      <w:r w:rsidRPr="00960E2E">
        <w:t>фикху</w:t>
      </w:r>
      <w:proofErr w:type="spellEnd"/>
      <w:r w:rsidRPr="00960E2E">
        <w:t xml:space="preserve"> о п</w:t>
      </w:r>
      <w:r w:rsidR="005C39A9">
        <w:t>равлении</w:t>
      </w:r>
      <w:r w:rsidRPr="00960E2E">
        <w:t xml:space="preserve"> этой теме были посвящены целые главы, так и называвшиеся «Глава о </w:t>
      </w:r>
      <w:r w:rsidR="005C39A9">
        <w:t>х</w:t>
      </w:r>
      <w:r w:rsidRPr="00960E2E">
        <w:t xml:space="preserve">адже» или «Организация </w:t>
      </w:r>
      <w:r w:rsidR="005C39A9">
        <w:t>х</w:t>
      </w:r>
      <w:r w:rsidRPr="00960E2E">
        <w:t xml:space="preserve">аджа». Эта организация всегда считалась одной из самых важных задач любого исламского правителя. Так имам </w:t>
      </w:r>
      <w:proofErr w:type="spellStart"/>
      <w:r w:rsidRPr="00960E2E">
        <w:t>Маварди</w:t>
      </w:r>
      <w:proofErr w:type="spellEnd"/>
      <w:r w:rsidRPr="00960E2E">
        <w:t xml:space="preserve"> в книге «Аль-</w:t>
      </w:r>
      <w:proofErr w:type="spellStart"/>
      <w:r w:rsidRPr="00960E2E">
        <w:t>Ахках</w:t>
      </w:r>
      <w:proofErr w:type="spellEnd"/>
      <w:r w:rsidRPr="00960E2E">
        <w:t xml:space="preserve"> ас-</w:t>
      </w:r>
      <w:proofErr w:type="spellStart"/>
      <w:r w:rsidRPr="00960E2E">
        <w:t>Султания</w:t>
      </w:r>
      <w:proofErr w:type="spellEnd"/>
      <w:r w:rsidRPr="00960E2E">
        <w:t xml:space="preserve">» пишет, что в перечень обязанностей </w:t>
      </w:r>
      <w:r w:rsidR="005C39A9">
        <w:t>х</w:t>
      </w:r>
      <w:r w:rsidRPr="00960E2E">
        <w:t xml:space="preserve">алифа входит «содействие </w:t>
      </w:r>
      <w:r w:rsidR="005C39A9">
        <w:t>х</w:t>
      </w:r>
      <w:r w:rsidRPr="00960E2E">
        <w:t xml:space="preserve">аджу, охрана дорог, проведение сезона </w:t>
      </w:r>
      <w:r w:rsidR="005C39A9">
        <w:t>х</w:t>
      </w:r>
      <w:r w:rsidRPr="00960E2E">
        <w:t>аджа и защита людей от притеснений».</w:t>
      </w:r>
    </w:p>
    <w:p w:rsidR="00DD30F8" w:rsidRPr="00960E2E" w:rsidRDefault="00D62989" w:rsidP="00741E78">
      <w:pPr>
        <w:pStyle w:val="MainText"/>
      </w:pPr>
      <w:r w:rsidRPr="00960E2E">
        <w:t xml:space="preserve">Это были не просто слова, а практика самих </w:t>
      </w:r>
      <w:r w:rsidR="005C39A9">
        <w:t>х</w:t>
      </w:r>
      <w:r w:rsidRPr="00960E2E">
        <w:t xml:space="preserve">алифов. Так Абу </w:t>
      </w:r>
      <w:proofErr w:type="spellStart"/>
      <w:r w:rsidRPr="00960E2E">
        <w:t>Бакр</w:t>
      </w:r>
      <w:proofErr w:type="spellEnd"/>
      <w:r w:rsidRPr="00960E2E">
        <w:t xml:space="preserve"> ас-</w:t>
      </w:r>
      <w:proofErr w:type="spellStart"/>
      <w:r w:rsidRPr="00960E2E">
        <w:t>Сыддык</w:t>
      </w:r>
      <w:proofErr w:type="spellEnd"/>
      <w:r w:rsidRPr="00960E2E">
        <w:t xml:space="preserve"> был </w:t>
      </w:r>
      <w:proofErr w:type="spellStart"/>
      <w:r w:rsidRPr="00960E2E">
        <w:t>амиром</w:t>
      </w:r>
      <w:proofErr w:type="spellEnd"/>
      <w:r w:rsidRPr="00960E2E">
        <w:t xml:space="preserve"> </w:t>
      </w:r>
      <w:r w:rsidR="005C39A9">
        <w:t>х</w:t>
      </w:r>
      <w:r w:rsidRPr="00960E2E">
        <w:t>аджа при жизни Пророка (</w:t>
      </w:r>
      <w:proofErr w:type="spellStart"/>
      <w:r w:rsidRPr="00960E2E">
        <w:t>с.а.с</w:t>
      </w:r>
      <w:proofErr w:type="spellEnd"/>
      <w:r w:rsidRPr="00960E2E">
        <w:t xml:space="preserve">.). После него последующие </w:t>
      </w:r>
      <w:r w:rsidR="005C39A9">
        <w:t>х</w:t>
      </w:r>
      <w:r w:rsidRPr="00960E2E">
        <w:t xml:space="preserve">алифы уделяли большое внимание </w:t>
      </w:r>
      <w:r w:rsidR="005C39A9">
        <w:t>х</w:t>
      </w:r>
      <w:r w:rsidRPr="00960E2E">
        <w:t xml:space="preserve">аджу. </w:t>
      </w:r>
      <w:proofErr w:type="spellStart"/>
      <w:r w:rsidRPr="00960E2E">
        <w:t>Умар</w:t>
      </w:r>
      <w:proofErr w:type="spellEnd"/>
      <w:r w:rsidRPr="00960E2E">
        <w:t xml:space="preserve"> ибн аль-Хаттаб очень беспокоился положением паломников, инспектировал дороги, следил за тем, чтобы губернаторы областей делали всё для заботы о паломниках</w:t>
      </w:r>
      <w:r w:rsidR="005C39A9">
        <w:t>,</w:t>
      </w:r>
      <w:r w:rsidRPr="00960E2E">
        <w:t xml:space="preserve"> и боялся того, чтобы хоть один мусульманин столкнулся с несправедливостью или трудностями на пути к Дому Аллаха. Он настолько глубоко чувствовал ответственность за это дело, что однажды сказал: </w:t>
      </w:r>
      <w:r w:rsidRPr="00741E78">
        <w:rPr>
          <w:rStyle w:val="Italic"/>
        </w:rPr>
        <w:t xml:space="preserve">«Если мул споткнётся в Ираке, то Аллах спросит меня за него: «Почему ты не проложил для него дорогу, </w:t>
      </w:r>
      <w:proofErr w:type="spellStart"/>
      <w:r w:rsidRPr="00741E78">
        <w:rPr>
          <w:rStyle w:val="Italic"/>
        </w:rPr>
        <w:t>Ум</w:t>
      </w:r>
      <w:r w:rsidR="005C39A9" w:rsidRPr="00741E78">
        <w:rPr>
          <w:rStyle w:val="Italic"/>
        </w:rPr>
        <w:t>ар</w:t>
      </w:r>
      <w:proofErr w:type="spellEnd"/>
      <w:r w:rsidRPr="00741E78">
        <w:rPr>
          <w:rStyle w:val="Italic"/>
        </w:rPr>
        <w:t>?</w:t>
      </w:r>
      <w:r w:rsidR="005C39A9" w:rsidRPr="00741E78">
        <w:rPr>
          <w:rStyle w:val="Italic"/>
        </w:rPr>
        <w:t>!</w:t>
      </w:r>
      <w:r w:rsidRPr="00741E78">
        <w:rPr>
          <w:rStyle w:val="Italic"/>
        </w:rPr>
        <w:t>»</w:t>
      </w:r>
      <w:r w:rsidRPr="00960E2E">
        <w:t>. Так какое же тогда отношение должно быть к тем людям, которые идут к Запретному Дому Аллаха, преодолевая на своём пути пустыни и опасности?</w:t>
      </w:r>
    </w:p>
    <w:p w:rsidR="00DD30F8" w:rsidRPr="00960E2E" w:rsidRDefault="00D62989" w:rsidP="00741E78">
      <w:pPr>
        <w:pStyle w:val="MainText"/>
      </w:pPr>
      <w:r w:rsidRPr="00960E2E">
        <w:t xml:space="preserve">Кто изучает историю государства Халифат, тот знает, что проблема </w:t>
      </w:r>
      <w:r w:rsidR="00383105">
        <w:t>х</w:t>
      </w:r>
      <w:r w:rsidRPr="00960E2E">
        <w:t>аджа не была второстепенным вопросом. Халифат тратил огромные средства на прокладку дорог, на постройку пунктов отдыха, на рытьё колодцев и на оказание военной защиты караван</w:t>
      </w:r>
      <w:r w:rsidR="00DE2B0D">
        <w:t>ам</w:t>
      </w:r>
      <w:r w:rsidRPr="00960E2E">
        <w:t xml:space="preserve"> с паломниками. Огромные караваны паломников шли из Ирака, Сирии, Египта и Йемена под защитой и опекой Исламского Государства, ибо любое покушение на паломников или любое попустительство в их отношении</w:t>
      </w:r>
      <w:r w:rsidR="00DE2B0D">
        <w:t>,</w:t>
      </w:r>
      <w:r w:rsidRPr="00960E2E">
        <w:t xml:space="preserve"> из-за которого они могут чего-то боятся на своём пути или страдать от голода и жажды, было политическим позором, в первую очередь</w:t>
      </w:r>
      <w:r w:rsidR="001F6597">
        <w:t xml:space="preserve"> — </w:t>
      </w:r>
      <w:r w:rsidRPr="00960E2E">
        <w:t xml:space="preserve">для самого правителя. Некоторые </w:t>
      </w:r>
      <w:r w:rsidR="00DE2B0D">
        <w:t>х</w:t>
      </w:r>
      <w:r w:rsidRPr="00960E2E">
        <w:t xml:space="preserve">алифы вместе с людьми выходили в </w:t>
      </w:r>
      <w:r w:rsidR="00DE2B0D">
        <w:t>х</w:t>
      </w:r>
      <w:r w:rsidRPr="00960E2E">
        <w:t>адж, но не для того</w:t>
      </w:r>
      <w:r w:rsidR="00DE2B0D">
        <w:t>,</w:t>
      </w:r>
      <w:r w:rsidRPr="00960E2E">
        <w:t xml:space="preserve"> чтобы показать свою власть, а для того</w:t>
      </w:r>
      <w:r w:rsidR="00DE2B0D">
        <w:t>,</w:t>
      </w:r>
      <w:r w:rsidRPr="00960E2E">
        <w:t xml:space="preserve"> чтобы разделить с ними дорогу и показать, что </w:t>
      </w:r>
      <w:r w:rsidR="00DE2B0D">
        <w:t>х</w:t>
      </w:r>
      <w:r w:rsidRPr="00960E2E">
        <w:t>алиф неотделим от Уммы.</w:t>
      </w:r>
    </w:p>
    <w:p w:rsidR="00DD30F8" w:rsidRPr="00960E2E" w:rsidRDefault="00D62989" w:rsidP="00741E78">
      <w:pPr>
        <w:pStyle w:val="MainText"/>
      </w:pPr>
      <w:r w:rsidRPr="00960E2E">
        <w:lastRenderedPageBreak/>
        <w:t xml:space="preserve">Во времена </w:t>
      </w:r>
      <w:proofErr w:type="spellStart"/>
      <w:r w:rsidRPr="00960E2E">
        <w:t>Аббасидов</w:t>
      </w:r>
      <w:proofErr w:type="spellEnd"/>
      <w:r w:rsidRPr="00960E2E">
        <w:t xml:space="preserve"> забота о </w:t>
      </w:r>
      <w:r w:rsidR="00DE2B0D">
        <w:t>х</w:t>
      </w:r>
      <w:r w:rsidRPr="00960E2E">
        <w:t xml:space="preserve">адже достигла высокого уровня организации и опеки над людьми. Были основаны целые караван-сараи, установлены дорожные знаки, построены фонтаны вдоль дорог. Даже некоторые женщины из правящей династии участвовали в благотворительных проектах в отношении паломников. Самой известной из таких женщин была </w:t>
      </w:r>
      <w:proofErr w:type="spellStart"/>
      <w:r w:rsidRPr="00960E2E">
        <w:t>Зубейда</w:t>
      </w:r>
      <w:proofErr w:type="spellEnd"/>
      <w:r w:rsidRPr="00960E2E">
        <w:t xml:space="preserve"> бинт </w:t>
      </w:r>
      <w:proofErr w:type="spellStart"/>
      <w:r w:rsidRPr="00960E2E">
        <w:t>Джафар</w:t>
      </w:r>
      <w:proofErr w:type="spellEnd"/>
      <w:r w:rsidRPr="00960E2E">
        <w:t>, потратившая колоссальные по тем временам средства для реализации своего проекта под названием «</w:t>
      </w:r>
      <w:proofErr w:type="spellStart"/>
      <w:r w:rsidRPr="00960E2E">
        <w:t>Айн</w:t>
      </w:r>
      <w:proofErr w:type="spellEnd"/>
      <w:r w:rsidRPr="00960E2E">
        <w:t xml:space="preserve"> </w:t>
      </w:r>
      <w:proofErr w:type="spellStart"/>
      <w:r w:rsidRPr="00960E2E">
        <w:t>Зубейда</w:t>
      </w:r>
      <w:proofErr w:type="spellEnd"/>
      <w:r w:rsidRPr="00960E2E">
        <w:t xml:space="preserve">» (Источник </w:t>
      </w:r>
      <w:proofErr w:type="spellStart"/>
      <w:r w:rsidRPr="00960E2E">
        <w:t>Зубейды</w:t>
      </w:r>
      <w:proofErr w:type="spellEnd"/>
      <w:r w:rsidRPr="00960E2E">
        <w:t xml:space="preserve">). Согласно её задумке, вода стала поставляться к паломникам в Мекку и её окрестности </w:t>
      </w:r>
      <w:proofErr w:type="gramStart"/>
      <w:r w:rsidRPr="00960E2E">
        <w:t xml:space="preserve">по различного </w:t>
      </w:r>
      <w:r w:rsidR="00DE2B0D">
        <w:t>рода</w:t>
      </w:r>
      <w:proofErr w:type="gramEnd"/>
      <w:r w:rsidRPr="00960E2E">
        <w:t xml:space="preserve"> водопроводам с горных источников, находящихся в 30-40 км от города. Этот проект был организован не только ради экономической прибыли или пиара, а в первую очередь из понимания, что обслужива</w:t>
      </w:r>
      <w:r w:rsidR="00DE2B0D">
        <w:t>ние</w:t>
      </w:r>
      <w:r w:rsidRPr="00960E2E">
        <w:t xml:space="preserve"> паломников является одним из величайших актов приближения к Аллаху и одной из важнейших обязанностей правителей.</w:t>
      </w:r>
    </w:p>
    <w:p w:rsidR="00DD30F8" w:rsidRPr="00960E2E" w:rsidRDefault="00D62989" w:rsidP="00741E78">
      <w:pPr>
        <w:pStyle w:val="MainText"/>
      </w:pPr>
      <w:r w:rsidRPr="00960E2E">
        <w:t xml:space="preserve">Халифы понимали, что паломник является гостем Аллаха и что государство не является владельцем Двух Святынь, а является их служителем. Поэтому </w:t>
      </w:r>
      <w:r w:rsidR="00DE2B0D">
        <w:t>х</w:t>
      </w:r>
      <w:r w:rsidRPr="00960E2E">
        <w:t>алифы, имея дело с Двумя Святынями, смотрели на себя в первую очередь как на их служителей, а не как на тех</w:t>
      </w:r>
      <w:r w:rsidR="00DE2B0D">
        <w:t>,</w:t>
      </w:r>
      <w:r w:rsidRPr="00960E2E">
        <w:t xml:space="preserve"> кто их контролирует и господствует над ними. Несмотря на трудности дороги и различные опасности на пути в те времена, люди чувствовали, что государство спешит облегчить их путь в Мекку, а не усложнить его.</w:t>
      </w:r>
    </w:p>
    <w:p w:rsidR="00DD30F8" w:rsidRPr="00960E2E" w:rsidRDefault="00D62989" w:rsidP="00741E78">
      <w:pPr>
        <w:pStyle w:val="MainText"/>
      </w:pPr>
      <w:r w:rsidRPr="00960E2E">
        <w:t xml:space="preserve">Но сегодня многие мусульмане смотрят на реальность </w:t>
      </w:r>
      <w:r w:rsidR="00DE2B0D">
        <w:t>х</w:t>
      </w:r>
      <w:r w:rsidRPr="00960E2E">
        <w:t xml:space="preserve">аджа с печалью и сожалением. Ввиду огромного технологического прогресса, развития транспортной инфраструктуры и расширения возможностей государств, люди полагали, что совершать </w:t>
      </w:r>
      <w:r w:rsidR="00DE2B0D">
        <w:t>х</w:t>
      </w:r>
      <w:r w:rsidRPr="00960E2E">
        <w:t xml:space="preserve">адж станет легче и проще, чем раньше при Халифате. Однако реальность не совпала с ожиданиями, ибо теперь миллионы мусульман сталкиваются с множеством административных, финансовых и политических ограничений, делающих </w:t>
      </w:r>
      <w:r w:rsidR="00DE2B0D">
        <w:t>х</w:t>
      </w:r>
      <w:r w:rsidRPr="00960E2E">
        <w:t>адж несбыточной мечтой.</w:t>
      </w:r>
    </w:p>
    <w:p w:rsidR="00DD30F8" w:rsidRPr="00960E2E" w:rsidRDefault="00D62989" w:rsidP="00741E78">
      <w:pPr>
        <w:pStyle w:val="MainText"/>
      </w:pPr>
      <w:r w:rsidRPr="00960E2E">
        <w:t>Хадж для многих стран стал процедурой, которая тянется годами, ограниченной квотами, связанной с расходами, непомерными для бедных людей, не имеющих таких средств. Некоторые мусульмане живут всю жизнь с мечтой посетить Каабу, но между ними и е</w:t>
      </w:r>
      <w:r w:rsidR="00E3584F">
        <w:t>й</w:t>
      </w:r>
      <w:r w:rsidRPr="00960E2E">
        <w:t xml:space="preserve"> стоят высокие сборы, сложнейшие правила и политические ограничения. Некоторые уже всерьёз уверены в том, что </w:t>
      </w:r>
      <w:r w:rsidR="00E3584F">
        <w:t>х</w:t>
      </w:r>
      <w:r w:rsidRPr="00960E2E">
        <w:t>адж</w:t>
      </w:r>
      <w:r w:rsidR="001F6597">
        <w:t xml:space="preserve"> — </w:t>
      </w:r>
      <w:r w:rsidRPr="00960E2E">
        <w:t>это привилегия богатых или влиятельных людей, привилегия, которой обычные люди лишены.</w:t>
      </w:r>
    </w:p>
    <w:p w:rsidR="00DD30F8" w:rsidRPr="00960E2E" w:rsidRDefault="00D62989" w:rsidP="00741E78">
      <w:pPr>
        <w:pStyle w:val="MainText"/>
      </w:pPr>
      <w:r w:rsidRPr="00960E2E">
        <w:t>Вне сомнения</w:t>
      </w:r>
      <w:r w:rsidR="00E3584F">
        <w:t>,</w:t>
      </w:r>
      <w:r w:rsidRPr="00960E2E">
        <w:t xml:space="preserve"> организация </w:t>
      </w:r>
      <w:r w:rsidR="00E3584F">
        <w:t>х</w:t>
      </w:r>
      <w:r w:rsidRPr="00960E2E">
        <w:t>аджа в наше время сталкивается с огромными проблемами, которых ранее не было. Сегодня каждый год Каабу посещают миллионы человек. Существует опасность давки, например. Необходимо управлять огромным потоком людей, чтобы обеспечить их безопасность. Всё это требует сложной организации. Но</w:t>
      </w:r>
      <w:r w:rsidR="004B5938">
        <w:t>,</w:t>
      </w:r>
      <w:r w:rsidRPr="00960E2E">
        <w:t xml:space="preserve"> несмотря на административную организацию и развитую инфраструктуру, предпринятыми нынешними властями, в </w:t>
      </w:r>
      <w:proofErr w:type="spellStart"/>
      <w:r w:rsidRPr="00960E2E">
        <w:t>т.ч</w:t>
      </w:r>
      <w:proofErr w:type="spellEnd"/>
      <w:r w:rsidRPr="00960E2E">
        <w:t>. строительство мостов и современных сооружений, необходимых для передвижения огромных толп паломников, всего этого оказалось мало</w:t>
      </w:r>
      <w:r w:rsidR="004B5938">
        <w:t>,</w:t>
      </w:r>
      <w:r w:rsidRPr="00960E2E">
        <w:t xml:space="preserve"> и явно видно, что власти предпринимают куда меньши</w:t>
      </w:r>
      <w:r w:rsidR="004B5938">
        <w:t>е</w:t>
      </w:r>
      <w:r w:rsidRPr="00960E2E">
        <w:t xml:space="preserve"> усили</w:t>
      </w:r>
      <w:r w:rsidR="004B5938">
        <w:t>я,</w:t>
      </w:r>
      <w:r w:rsidRPr="00960E2E">
        <w:t xml:space="preserve"> чем могли бы и даже чем нужно. Многие мусульмане чувствуют, что проблемы </w:t>
      </w:r>
      <w:r w:rsidR="004B5938">
        <w:t>х</w:t>
      </w:r>
      <w:r w:rsidRPr="00960E2E">
        <w:t xml:space="preserve">аджа носят не только административный характер. Разница между логикой поведения первых </w:t>
      </w:r>
      <w:r w:rsidR="004B5938">
        <w:t>х</w:t>
      </w:r>
      <w:r w:rsidRPr="00960E2E">
        <w:t xml:space="preserve">алифов и между нынешними правителями состоит в том, что </w:t>
      </w:r>
      <w:r w:rsidR="004B5938">
        <w:t>х</w:t>
      </w:r>
      <w:r w:rsidRPr="00960E2E">
        <w:t xml:space="preserve">алифы ощущали себя ответственными за облечение ритуалов поклонения мусульман, в то время как сегодняшние правители ведут себя в отношении </w:t>
      </w:r>
      <w:r w:rsidR="004B5938">
        <w:t>х</w:t>
      </w:r>
      <w:r w:rsidRPr="00960E2E">
        <w:t>аджа как эксплуататоры, видящие в нём в первую очередь прибыль для себя. Поэтому у мусульман сложилось ощущение, что паломник</w:t>
      </w:r>
      <w:r w:rsidR="001F6597">
        <w:t xml:space="preserve"> — </w:t>
      </w:r>
      <w:r w:rsidRPr="00960E2E">
        <w:t>это всего лишь «единица» в огромной системе и что финансовые соображения возобладали над духом помощи паломникам и милости к ним.</w:t>
      </w:r>
    </w:p>
    <w:p w:rsidR="00DD30F8" w:rsidRPr="00960E2E" w:rsidRDefault="00D62989" w:rsidP="00741E78">
      <w:pPr>
        <w:pStyle w:val="MainText"/>
      </w:pPr>
      <w:r w:rsidRPr="00960E2E">
        <w:t>В прошлом халифы боялись того</w:t>
      </w:r>
      <w:r w:rsidR="004B5938">
        <w:t>,</w:t>
      </w:r>
      <w:r w:rsidRPr="00960E2E">
        <w:t xml:space="preserve"> как бы паломника не коснулась беда на его пути. Сегодня же правителям нет особого дела того</w:t>
      </w:r>
      <w:r w:rsidR="004B5938">
        <w:t>,</w:t>
      </w:r>
      <w:r w:rsidRPr="00960E2E">
        <w:t xml:space="preserve"> как паломники доберутся до Каабы. Паломники даже особо уже и не ждут какой-то заботы о себе, духа милосердия и сострадания</w:t>
      </w:r>
      <w:r w:rsidR="004B5938">
        <w:t>,</w:t>
      </w:r>
      <w:r w:rsidRPr="00960E2E">
        <w:t xml:space="preserve"> к которому вообще-то призывает Ислам. Так в достоверном хадисе от </w:t>
      </w:r>
      <w:proofErr w:type="spellStart"/>
      <w:r w:rsidRPr="00960E2E">
        <w:t>Аиши</w:t>
      </w:r>
      <w:proofErr w:type="spellEnd"/>
      <w:r w:rsidRPr="00960E2E">
        <w:t xml:space="preserve"> передаётся, что Пророк (</w:t>
      </w:r>
      <w:proofErr w:type="spellStart"/>
      <w:r w:rsidRPr="00960E2E">
        <w:t>с.а.с</w:t>
      </w:r>
      <w:proofErr w:type="spellEnd"/>
      <w:r w:rsidRPr="00960E2E">
        <w:t>.) сказал:</w:t>
      </w:r>
    </w:p>
    <w:p w:rsidR="00DD30F8" w:rsidRPr="004A0E84" w:rsidRDefault="00D62989" w:rsidP="00741E78">
      <w:pPr>
        <w:pStyle w:val="ARHadith"/>
      </w:pPr>
      <w:r w:rsidRPr="004A0E84">
        <w:rPr>
          <w:rtl/>
        </w:rPr>
        <w:t>اللَّهُمَّ مَنْ وَلِيَ مِنْ أَمْرِ أُمَّتِي شَيْئًا فَشَقَّ عَلَيْهِمْ، فَاشْقُقْ عَلَيْهِ، وَمَنْ وَلِيَ مِنْ أَمْرِ أُمَّتِي شَيْئًا فَرَفَقَ بِهِمْ، فَارْفُقْ بِهِ</w:t>
      </w:r>
    </w:p>
    <w:p w:rsidR="00DD30F8" w:rsidRPr="004A0E84" w:rsidRDefault="00D62989" w:rsidP="00741E78">
      <w:pPr>
        <w:pStyle w:val="MainTextNoIndent"/>
      </w:pPr>
      <w:r w:rsidRPr="00741E78">
        <w:rPr>
          <w:rStyle w:val="RUHadith"/>
        </w:rPr>
        <w:t xml:space="preserve">«О Аллах! Если кто-либо получит власть над чем-либо из дел моей общины и станет причинять им трудности, то причини трудности ему. А если кто-либо получит власть </w:t>
      </w:r>
      <w:r w:rsidRPr="00741E78">
        <w:rPr>
          <w:rStyle w:val="RUHadith"/>
        </w:rPr>
        <w:lastRenderedPageBreak/>
        <w:t>над чем-либо из дел моей общины и будет относиться к ним мягко и с заботой, то будь мягок и милостив к нему»</w:t>
      </w:r>
      <w:r w:rsidRPr="00960E2E">
        <w:t xml:space="preserve"> (передал </w:t>
      </w:r>
      <w:proofErr w:type="gramStart"/>
      <w:r w:rsidRPr="00960E2E">
        <w:t>Муслим</w:t>
      </w:r>
      <w:proofErr w:type="gramEnd"/>
      <w:r w:rsidRPr="00960E2E">
        <w:t>).</w:t>
      </w:r>
    </w:p>
    <w:p w:rsidR="00DD30F8" w:rsidRPr="00960E2E" w:rsidRDefault="00D62989" w:rsidP="00741E78">
      <w:pPr>
        <w:pStyle w:val="MainText"/>
      </w:pPr>
      <w:r w:rsidRPr="00960E2E">
        <w:t>Этот хадис устанавливает важный принцип в правлении и администрировании, базирующийся на идее о том, что правление людьми осуществляется с опекой над ними и с милосердием к ним, а не с тем</w:t>
      </w:r>
      <w:r w:rsidR="004B5938">
        <w:t>,</w:t>
      </w:r>
      <w:r w:rsidRPr="00960E2E">
        <w:t xml:space="preserve"> чтобы привести их к лишениям и истощению.</w:t>
      </w:r>
    </w:p>
    <w:p w:rsidR="00DD30F8" w:rsidRPr="00960E2E" w:rsidRDefault="00D62989" w:rsidP="00741E78">
      <w:pPr>
        <w:pStyle w:val="MainText"/>
      </w:pPr>
      <w:r w:rsidRPr="00960E2E">
        <w:t>Больно видеть</w:t>
      </w:r>
      <w:r w:rsidR="006231B8">
        <w:t>,</w:t>
      </w:r>
      <w:r w:rsidRPr="00960E2E">
        <w:t xml:space="preserve"> как некоторые мусульмане приходят к выводу о том, что попасть в Мекку куда сложней</w:t>
      </w:r>
      <w:r w:rsidR="006231B8">
        <w:t>,</w:t>
      </w:r>
      <w:r w:rsidRPr="00960E2E">
        <w:t xml:space="preserve"> чем попасть в любые самые отдалённые части света, при том</w:t>
      </w:r>
      <w:r w:rsidR="006231B8">
        <w:t>,</w:t>
      </w:r>
      <w:r w:rsidRPr="00960E2E">
        <w:t xml:space="preserve"> что </w:t>
      </w:r>
      <w:r w:rsidR="006231B8">
        <w:t>х</w:t>
      </w:r>
      <w:r w:rsidRPr="00960E2E">
        <w:t>адж</w:t>
      </w:r>
      <w:r w:rsidR="001F6597">
        <w:t xml:space="preserve"> — </w:t>
      </w:r>
      <w:r w:rsidRPr="00960E2E">
        <w:t>это один из столпов Ислама и что нужно помогать любому паломнику и облегчать его путь насколько возможно. Да, это правда</w:t>
      </w:r>
      <w:r w:rsidR="006231B8">
        <w:t>,</w:t>
      </w:r>
      <w:r w:rsidRPr="00960E2E">
        <w:t xml:space="preserve"> что сама возможность посетить Каабу является условием для её посещения, но существует великая разница между тем</w:t>
      </w:r>
      <w:r w:rsidR="006231B8">
        <w:t>,</w:t>
      </w:r>
      <w:r w:rsidRPr="00960E2E">
        <w:t xml:space="preserve"> когда ты физически не имеешь возможности для этого ввиду отсутствия финансов или болезни</w:t>
      </w:r>
      <w:r w:rsidR="006231B8">
        <w:t>,</w:t>
      </w:r>
      <w:r w:rsidRPr="00960E2E">
        <w:t xml:space="preserve"> и между тем</w:t>
      </w:r>
      <w:r w:rsidR="006231B8">
        <w:t>,</w:t>
      </w:r>
      <w:r w:rsidRPr="00960E2E">
        <w:t xml:space="preserve"> когда ты оказываешься перед лицом кучи административных препятствий, перед возмутительными денежными сборами и перед необоснованными ограничительными правилами.</w:t>
      </w:r>
    </w:p>
    <w:p w:rsidR="00DD30F8" w:rsidRPr="00960E2E" w:rsidRDefault="00D62989" w:rsidP="00741E78">
      <w:pPr>
        <w:pStyle w:val="MainText"/>
      </w:pPr>
      <w:r w:rsidRPr="00960E2E">
        <w:t xml:space="preserve">Одна из самых </w:t>
      </w:r>
      <w:r w:rsidR="006231B8" w:rsidRPr="00960E2E">
        <w:t>серьёзных</w:t>
      </w:r>
      <w:r w:rsidRPr="00960E2E">
        <w:t xml:space="preserve"> проблем состоит в преобладании меркантильных соображений правителей над принципом единства Уммы, и во время ритуала </w:t>
      </w:r>
      <w:r w:rsidR="006231B8">
        <w:t>х</w:t>
      </w:r>
      <w:r w:rsidRPr="00960E2E">
        <w:t>аджа</w:t>
      </w:r>
      <w:r w:rsidR="001F6597">
        <w:t xml:space="preserve"> — </w:t>
      </w:r>
      <w:r w:rsidRPr="00960E2E">
        <w:t>в том числе. Хадж</w:t>
      </w:r>
      <w:r w:rsidR="001F6597">
        <w:t xml:space="preserve"> — </w:t>
      </w:r>
      <w:r w:rsidRPr="00960E2E">
        <w:t xml:space="preserve">это изначально такой ритуал, который объединяет мусульман вокруг принципа </w:t>
      </w:r>
      <w:proofErr w:type="spellStart"/>
      <w:r w:rsidRPr="00960E2E">
        <w:t>таухида</w:t>
      </w:r>
      <w:proofErr w:type="spellEnd"/>
      <w:r w:rsidRPr="00960E2E">
        <w:t xml:space="preserve"> с целью поклонения Аллаху. Хадж сам по себе не имеет никакого отношения к национальным или политическим расколам внутри Уммы, но сегодня злодеи подвергают </w:t>
      </w:r>
      <w:r w:rsidR="006231B8">
        <w:t>х</w:t>
      </w:r>
      <w:r w:rsidRPr="00960E2E">
        <w:t>адж влиянию региональных конфликтов и международных противоречий. Некоторые паломники становятся жертвами политической напряжённости между странами.</w:t>
      </w:r>
    </w:p>
    <w:p w:rsidR="00DD30F8" w:rsidRPr="00960E2E" w:rsidRDefault="00D62989" w:rsidP="00741E78">
      <w:pPr>
        <w:pStyle w:val="MainText"/>
      </w:pPr>
      <w:r w:rsidRPr="00960E2E">
        <w:t>Необходимо восстановить истинное исламское понимание ответственности правителя</w:t>
      </w:r>
      <w:r w:rsidR="00A92198">
        <w:t>,</w:t>
      </w:r>
      <w:r w:rsidRPr="00960E2E">
        <w:t xml:space="preserve"> в первую очередь</w:t>
      </w:r>
      <w:r w:rsidR="001F6597">
        <w:t xml:space="preserve"> — </w:t>
      </w:r>
      <w:r w:rsidRPr="00960E2E">
        <w:t>перед паломниками, чтобы он думал о людях, а не о том</w:t>
      </w:r>
      <w:r w:rsidR="00A92198">
        <w:t>,</w:t>
      </w:r>
      <w:r w:rsidRPr="00960E2E">
        <w:t xml:space="preserve"> как построить больше отелей и мостов. Необходимо восстановить сам дух заботы о паломниках, который господствовал на протяжении столетий во времена Халифата, когда правитель считал себя действительно ответственным за достойное проведение </w:t>
      </w:r>
      <w:r w:rsidR="00A92198">
        <w:t>х</w:t>
      </w:r>
      <w:r w:rsidRPr="00960E2E">
        <w:t>аджа и за комфорт и безопасность паломников.</w:t>
      </w:r>
    </w:p>
    <w:p w:rsidR="00DD30F8" w:rsidRPr="00960E2E" w:rsidRDefault="00D62989" w:rsidP="00741E78">
      <w:pPr>
        <w:pStyle w:val="MainText"/>
      </w:pPr>
      <w:r w:rsidRPr="00960E2E">
        <w:t xml:space="preserve">Сегодня </w:t>
      </w:r>
      <w:r w:rsidR="00A92198">
        <w:t>И</w:t>
      </w:r>
      <w:r w:rsidRPr="00960E2E">
        <w:t xml:space="preserve">сламская </w:t>
      </w:r>
      <w:proofErr w:type="spellStart"/>
      <w:r w:rsidRPr="00960E2E">
        <w:t>Умма</w:t>
      </w:r>
      <w:proofErr w:type="spellEnd"/>
      <w:r w:rsidRPr="00960E2E">
        <w:t xml:space="preserve"> нуждается в восстановлении баланса между потребностью в современной организации проведения </w:t>
      </w:r>
      <w:r w:rsidR="00A92198">
        <w:t>х</w:t>
      </w:r>
      <w:r w:rsidRPr="00960E2E">
        <w:t>аджа</w:t>
      </w:r>
      <w:r w:rsidR="00A92198">
        <w:t>,</w:t>
      </w:r>
      <w:r w:rsidRPr="00960E2E">
        <w:t xml:space="preserve"> с одной стороны</w:t>
      </w:r>
      <w:r w:rsidR="00A92198">
        <w:t>,</w:t>
      </w:r>
      <w:r w:rsidRPr="00960E2E">
        <w:t xml:space="preserve"> и восстановлением истинной шариатской цели </w:t>
      </w:r>
      <w:r w:rsidR="00A92198">
        <w:t>х</w:t>
      </w:r>
      <w:r w:rsidRPr="00960E2E">
        <w:t>аджа как доступного акта поклонения, а не как элитарной привилегии и племенной квоты</w:t>
      </w:r>
      <w:r w:rsidR="001F6597">
        <w:t xml:space="preserve"> — </w:t>
      </w:r>
      <w:r w:rsidRPr="00960E2E">
        <w:t>с другой стороны. Кроме того</w:t>
      </w:r>
      <w:r w:rsidR="00A92198">
        <w:t>,</w:t>
      </w:r>
      <w:r w:rsidRPr="00960E2E">
        <w:t xml:space="preserve"> </w:t>
      </w:r>
      <w:r w:rsidR="00A92198">
        <w:t>х</w:t>
      </w:r>
      <w:r w:rsidRPr="00960E2E">
        <w:t>адж</w:t>
      </w:r>
      <w:r w:rsidR="001F6597">
        <w:t xml:space="preserve"> — </w:t>
      </w:r>
      <w:r w:rsidRPr="00960E2E">
        <w:t xml:space="preserve">это вообще-то в основе своей не экономический проект и уж точно не предлог для демонстрации власти и влияния, а шариатское право всех мусульман. Поэтому власть должна вернуться в руки Уммы, а не оставаться в руках тех, кто подчинился неверному Западу, сделав из сезона </w:t>
      </w:r>
      <w:r w:rsidR="00A92198">
        <w:t>х</w:t>
      </w:r>
      <w:r w:rsidRPr="00960E2E">
        <w:t>аджа ещё одну возможность дополнительно стеснить мусульман и унизить их с помощью мер, на которые Аллах не давал никакого разрешения.</w:t>
      </w:r>
    </w:p>
    <w:p w:rsidR="00DD30F8" w:rsidRPr="00960E2E" w:rsidRDefault="00D62989" w:rsidP="00741E78">
      <w:pPr>
        <w:pStyle w:val="MainText"/>
      </w:pPr>
      <w:r w:rsidRPr="00960E2E">
        <w:t>На протяжении веков Кааба оставалась символом единства мусульман и объектом их глубочайшей привязанности. Мусульмане</w:t>
      </w:r>
      <w:r w:rsidR="00A92198">
        <w:t>,</w:t>
      </w:r>
      <w:r w:rsidRPr="00960E2E">
        <w:t xml:space="preserve"> конечно же</w:t>
      </w:r>
      <w:r w:rsidR="00A92198">
        <w:t>,</w:t>
      </w:r>
      <w:r w:rsidRPr="00960E2E">
        <w:t xml:space="preserve"> продолжат стремит</w:t>
      </w:r>
      <w:r w:rsidR="00A92198">
        <w:t>ь</w:t>
      </w:r>
      <w:r w:rsidRPr="00960E2E">
        <w:t>ся к ней, какие бы препятствия им для этого н</w:t>
      </w:r>
      <w:r w:rsidR="00A92198">
        <w:t>и</w:t>
      </w:r>
      <w:r w:rsidRPr="00960E2E">
        <w:t xml:space="preserve"> пришлось преодолеть. Но история всегда проведёт разницу между правителем, истинно считавшим себя служителем Двух Святынь и служителем всех гостей Аллаха, стремившимся максимально облегчить им </w:t>
      </w:r>
      <w:r w:rsidR="00A92198">
        <w:t>х</w:t>
      </w:r>
      <w:r w:rsidRPr="00960E2E">
        <w:t>адж</w:t>
      </w:r>
      <w:r w:rsidR="00A92198">
        <w:t>,</w:t>
      </w:r>
      <w:r w:rsidRPr="00960E2E">
        <w:t xml:space="preserve"> и между правителем, который намеренно усыпал весь путь к Каабе преградами и препятствиями, различными сборами и поборами. В Исламе иметь власть</w:t>
      </w:r>
      <w:r w:rsidR="001F6597">
        <w:t xml:space="preserve"> — </w:t>
      </w:r>
      <w:r w:rsidRPr="00960E2E">
        <w:t>это не только честь для человека, но и тяжкий аманат для него. Один из величайших аспектов этого аманата заключается в том, чтобы помочь мусульманину проявить послушание Аллаху, а не обременять его дополнительными трудностями на пути к этому послушанию.</w:t>
      </w:r>
    </w:p>
    <w:p w:rsidR="00DD30F8" w:rsidRPr="00960E2E" w:rsidRDefault="00D62989" w:rsidP="00741E78">
      <w:pPr>
        <w:pStyle w:val="MainText"/>
      </w:pPr>
      <w:r w:rsidRPr="00960E2E">
        <w:t>Мы все видим примеры некомпетентности тех, кто сегодня захватил власть над мусульманами и их делами. Они сделали из власти инструмент для эксплуатации мусульман, инструмент</w:t>
      </w:r>
      <w:r>
        <w:t>,</w:t>
      </w:r>
      <w:r w:rsidRPr="00960E2E">
        <w:t xml:space="preserve"> позволяющий им пренебрегать жизнями мусульман и их богатством. Сегодня </w:t>
      </w:r>
      <w:proofErr w:type="spellStart"/>
      <w:r w:rsidRPr="00960E2E">
        <w:t>Умма</w:t>
      </w:r>
      <w:proofErr w:type="spellEnd"/>
      <w:r w:rsidRPr="00960E2E">
        <w:t xml:space="preserve"> обязана противостоять этой несправедливости и разделению, должна стремит</w:t>
      </w:r>
      <w:r>
        <w:t>ь</w:t>
      </w:r>
      <w:r w:rsidRPr="00960E2E">
        <w:t xml:space="preserve">ся объединить свои земли в одно государство под одним флагом во главе с одним </w:t>
      </w:r>
      <w:r>
        <w:t>х</w:t>
      </w:r>
      <w:r w:rsidRPr="00960E2E">
        <w:t>алифом точно так же</w:t>
      </w:r>
      <w:r>
        <w:t>,</w:t>
      </w:r>
      <w:r w:rsidRPr="00960E2E">
        <w:t xml:space="preserve"> как их самих объединяет великий ритуал </w:t>
      </w:r>
      <w:r>
        <w:t>х</w:t>
      </w:r>
      <w:r w:rsidRPr="00960E2E">
        <w:t>аджа…</w:t>
      </w:r>
    </w:p>
    <w:p w:rsidR="00DD30F8" w:rsidRPr="00960E2E" w:rsidRDefault="00D62989" w:rsidP="00741E78">
      <w:pPr>
        <w:pStyle w:val="MainText"/>
      </w:pPr>
      <w:r w:rsidRPr="00960E2E">
        <w:lastRenderedPageBreak/>
        <w:t xml:space="preserve">О Аллах! Используй нас и не заменяй нас другими людьми! Объедини нашу </w:t>
      </w:r>
      <w:proofErr w:type="spellStart"/>
      <w:r w:rsidRPr="00960E2E">
        <w:t>Умму</w:t>
      </w:r>
      <w:proofErr w:type="spellEnd"/>
      <w:r w:rsidRPr="00960E2E">
        <w:t xml:space="preserve"> под властью одного </w:t>
      </w:r>
      <w:r>
        <w:t>х</w:t>
      </w:r>
      <w:r w:rsidRPr="00960E2E">
        <w:t>алифа, который будет заботиться о наших делах и устремится творить добро среди нас! Амин, амин</w:t>
      </w:r>
      <w:r>
        <w:t>,</w:t>
      </w:r>
      <w:r w:rsidRPr="00960E2E">
        <w:t xml:space="preserve"> о Господь миров! Мир и благословение нашему предводителю Пророку Мухаммаду, его семье и всем сподвижникам!</w:t>
      </w:r>
    </w:p>
    <w:sectPr w:rsidR="00DD30F8" w:rsidRPr="00960E2E" w:rsidSect="00AE62CE">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0F8"/>
    <w:rsid w:val="001F6597"/>
    <w:rsid w:val="00383105"/>
    <w:rsid w:val="004A0E84"/>
    <w:rsid w:val="004B5938"/>
    <w:rsid w:val="004C190C"/>
    <w:rsid w:val="005C39A9"/>
    <w:rsid w:val="006231B8"/>
    <w:rsid w:val="00741E78"/>
    <w:rsid w:val="00960E2E"/>
    <w:rsid w:val="00A92198"/>
    <w:rsid w:val="00AE62CE"/>
    <w:rsid w:val="00D62989"/>
    <w:rsid w:val="00DD30F8"/>
    <w:rsid w:val="00DE2B0D"/>
    <w:rsid w:val="00E3584F"/>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0CF910-740E-4B46-B57D-A0A1A654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2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AE62CE"/>
    <w:pPr>
      <w:suppressAutoHyphens w:val="0"/>
      <w:bidi/>
      <w:jc w:val="center"/>
    </w:pPr>
    <w:rPr>
      <w:rFonts w:ascii="KFGQPC Uthmanic Script HAFS" w:eastAsia="Times New Roman" w:hAnsi="KFGQPC Uthmanic Script HAFS" w:cs="KFGQPC Uthmanic Script HAFS"/>
      <w:kern w:val="0"/>
      <w:sz w:val="28"/>
      <w:szCs w:val="28"/>
      <w:lang w:val="en-US" w:eastAsia="ru-RU" w:bidi="ar-SA"/>
    </w:rPr>
  </w:style>
  <w:style w:type="paragraph" w:customStyle="1" w:styleId="ARHadith">
    <w:name w:val="AR_Hadith"/>
    <w:rsid w:val="00AE62CE"/>
    <w:pPr>
      <w:suppressAutoHyphens w:val="0"/>
      <w:bidi/>
      <w:jc w:val="center"/>
    </w:pPr>
    <w:rPr>
      <w:rFonts w:ascii="Scheherazade" w:eastAsia="Times New Roman" w:hAnsi="Scheherazade" w:cs="Scheherazade"/>
      <w:kern w:val="0"/>
      <w:sz w:val="28"/>
      <w:szCs w:val="28"/>
      <w:lang w:val="en-US" w:eastAsia="ru-RU" w:bidi="ar-SA"/>
    </w:rPr>
  </w:style>
  <w:style w:type="character" w:customStyle="1" w:styleId="ARInText">
    <w:name w:val="AR_In.Text"/>
    <w:uiPriority w:val="1"/>
    <w:rsid w:val="00AE62CE"/>
    <w:rPr>
      <w:rFonts w:ascii="Scheherazade" w:hAnsi="Scheherazade" w:cs="Scheherazade"/>
      <w:sz w:val="28"/>
      <w:szCs w:val="28"/>
    </w:rPr>
  </w:style>
  <w:style w:type="paragraph" w:customStyle="1" w:styleId="MainText">
    <w:name w:val="MainText"/>
    <w:rsid w:val="00AE62CE"/>
    <w:pPr>
      <w:suppressAutoHyphens w:val="0"/>
      <w:ind w:firstLine="709"/>
      <w:jc w:val="both"/>
    </w:pPr>
    <w:rPr>
      <w:rFonts w:ascii="Times New Roman" w:eastAsia="Times New Roman" w:hAnsi="Times New Roman" w:cs="Times New Roman"/>
      <w:kern w:val="0"/>
      <w:lang w:eastAsia="en-US" w:bidi="ar-SA"/>
    </w:rPr>
  </w:style>
  <w:style w:type="paragraph" w:customStyle="1" w:styleId="Author">
    <w:name w:val="Author"/>
    <w:basedOn w:val="MainText"/>
    <w:next w:val="MainText"/>
    <w:rsid w:val="00AE62CE"/>
    <w:rPr>
      <w:bCs/>
      <w:i/>
    </w:rPr>
  </w:style>
  <w:style w:type="paragraph" w:customStyle="1" w:styleId="Basmala">
    <w:name w:val="Basmala"/>
    <w:basedOn w:val="a"/>
    <w:rsid w:val="00AE62CE"/>
    <w:pPr>
      <w:suppressAutoHyphens w:val="0"/>
      <w:bidi/>
      <w:spacing w:after="200" w:line="360" w:lineRule="auto"/>
      <w:jc w:val="center"/>
    </w:pPr>
    <w:rPr>
      <w:rFonts w:ascii="KFGQPC Uthmanic Script HAFS" w:eastAsiaTheme="minorHAnsi" w:hAnsi="KFGQPC Uthmanic Script HAFS" w:cs="KFGQPC Uthmanic Script HAFS"/>
      <w:kern w:val="0"/>
      <w:sz w:val="28"/>
      <w:szCs w:val="28"/>
      <w:lang w:eastAsia="en-US" w:bidi="ar-SA"/>
    </w:rPr>
  </w:style>
  <w:style w:type="character" w:customStyle="1" w:styleId="Bold">
    <w:name w:val="Bold"/>
    <w:rsid w:val="00AE62CE"/>
    <w:rPr>
      <w:rFonts w:ascii="Times New Roman" w:hAnsi="Times New Roman"/>
      <w:b/>
      <w:lang w:val="ru-RU"/>
    </w:rPr>
  </w:style>
  <w:style w:type="character" w:customStyle="1" w:styleId="Bold-Italic">
    <w:name w:val="Bold-Italic"/>
    <w:uiPriority w:val="1"/>
    <w:rsid w:val="00AE62CE"/>
    <w:rPr>
      <w:b/>
      <w:i/>
      <w:lang w:val="ru-RU"/>
    </w:rPr>
  </w:style>
  <w:style w:type="character" w:customStyle="1" w:styleId="Bold-Underline">
    <w:name w:val="Bold-Underline"/>
    <w:basedOn w:val="a0"/>
    <w:uiPriority w:val="1"/>
    <w:rsid w:val="00AE62CE"/>
    <w:rPr>
      <w:rFonts w:asciiTheme="majorBidi" w:hAnsiTheme="majorBidi" w:cstheme="majorBidi"/>
      <w:b/>
      <w:bCs/>
      <w:color w:val="000000"/>
      <w:sz w:val="24"/>
      <w:szCs w:val="24"/>
      <w:u w:val="single"/>
      <w:lang w:val="ru-RU"/>
    </w:rPr>
  </w:style>
  <w:style w:type="paragraph" w:customStyle="1" w:styleId="FootNoteText">
    <w:name w:val="FootNote_Text"/>
    <w:rsid w:val="00AE62CE"/>
    <w:pPr>
      <w:suppressAutoHyphens w:val="0"/>
      <w:spacing w:after="60"/>
    </w:pPr>
    <w:rPr>
      <w:rFonts w:ascii="Times New Roman" w:eastAsia="Times New Roman" w:hAnsi="Times New Roman" w:cs="Times New Roman"/>
      <w:kern w:val="0"/>
      <w:sz w:val="16"/>
      <w:szCs w:val="16"/>
      <w:lang w:eastAsia="en-US" w:bidi="ar-AE"/>
    </w:rPr>
  </w:style>
  <w:style w:type="paragraph" w:customStyle="1" w:styleId="HeaderL1">
    <w:name w:val="Header_L1"/>
    <w:next w:val="a"/>
    <w:rsid w:val="00AE62CE"/>
    <w:pPr>
      <w:suppressAutoHyphens w:val="0"/>
      <w:spacing w:after="480"/>
      <w:jc w:val="center"/>
    </w:pPr>
    <w:rPr>
      <w:rFonts w:ascii="Times New Roman" w:eastAsia="Times New Roman" w:hAnsi="Times New Roman" w:cs="Times New Roman"/>
      <w:b/>
      <w:bCs/>
      <w:kern w:val="0"/>
      <w:sz w:val="28"/>
      <w:szCs w:val="28"/>
      <w:lang w:eastAsia="en-US" w:bidi="ar-SA"/>
    </w:rPr>
  </w:style>
  <w:style w:type="paragraph" w:customStyle="1" w:styleId="HeaderL2">
    <w:name w:val="Header_L2"/>
    <w:rsid w:val="00AE62CE"/>
    <w:pPr>
      <w:suppressAutoHyphens w:val="0"/>
      <w:spacing w:before="240" w:after="180"/>
      <w:jc w:val="center"/>
    </w:pPr>
    <w:rPr>
      <w:rFonts w:ascii="Times New Roman" w:eastAsia="Times New Roman" w:hAnsi="Times New Roman" w:cs="Times New Roman"/>
      <w:b/>
      <w:bCs/>
      <w:kern w:val="0"/>
      <w:sz w:val="20"/>
      <w:szCs w:val="20"/>
      <w:lang w:eastAsia="en-US" w:bidi="ar-SA"/>
    </w:rPr>
  </w:style>
  <w:style w:type="character" w:customStyle="1" w:styleId="Italic">
    <w:name w:val="Italic"/>
    <w:rsid w:val="00AE62CE"/>
    <w:rPr>
      <w:rFonts w:ascii="Times New Roman" w:hAnsi="Times New Roman"/>
      <w:i/>
      <w:lang w:val="ru-RU" w:eastAsia="en-US"/>
    </w:rPr>
  </w:style>
  <w:style w:type="paragraph" w:customStyle="1" w:styleId="ListLetters">
    <w:name w:val="List_Letters"/>
    <w:rsid w:val="00AE62CE"/>
    <w:pPr>
      <w:widowControl w:val="0"/>
      <w:suppressAutoHyphens w:val="0"/>
      <w:autoSpaceDE w:val="0"/>
      <w:autoSpaceDN w:val="0"/>
      <w:adjustRightInd w:val="0"/>
      <w:jc w:val="both"/>
    </w:pPr>
    <w:rPr>
      <w:rFonts w:ascii="Times New Roman" w:eastAsia="Times New Roman" w:hAnsi="Times New Roman" w:cs="Times New Roman"/>
      <w:kern w:val="0"/>
      <w:lang w:eastAsia="ru-RU" w:bidi="ar-SA"/>
    </w:rPr>
  </w:style>
  <w:style w:type="paragraph" w:customStyle="1" w:styleId="ListMarkers">
    <w:name w:val="List_Markers"/>
    <w:rsid w:val="00AE62CE"/>
    <w:pPr>
      <w:numPr>
        <w:numId w:val="2"/>
      </w:numPr>
      <w:jc w:val="both"/>
    </w:pPr>
    <w:rPr>
      <w:rFonts w:ascii="Times New Roman" w:eastAsia="Times New Roman" w:hAnsi="Times New Roman" w:cs="Times New Roman"/>
      <w:kern w:val="0"/>
      <w:lang w:eastAsia="en-US" w:bidi="ar-SA"/>
    </w:rPr>
  </w:style>
  <w:style w:type="paragraph" w:customStyle="1" w:styleId="ListNumbers">
    <w:name w:val="List_Numbers"/>
    <w:rsid w:val="00AE62CE"/>
    <w:pPr>
      <w:numPr>
        <w:numId w:val="3"/>
      </w:numPr>
      <w:suppressAutoHyphens w:val="0"/>
      <w:jc w:val="both"/>
    </w:pPr>
    <w:rPr>
      <w:rFonts w:ascii="Times New Roman" w:eastAsia="Times New Roman" w:hAnsi="Times New Roman" w:cs="Times New Roman"/>
      <w:kern w:val="0"/>
      <w:lang w:eastAsia="ru-RU" w:bidi="ar-SA"/>
    </w:rPr>
  </w:style>
  <w:style w:type="paragraph" w:customStyle="1" w:styleId="MainTextCentered">
    <w:name w:val="MainText_Centered"/>
    <w:rsid w:val="00AE62CE"/>
    <w:pPr>
      <w:suppressAutoHyphens w:val="0"/>
      <w:jc w:val="center"/>
    </w:pPr>
    <w:rPr>
      <w:rFonts w:ascii="Times New Roman" w:eastAsia="Times New Roman" w:hAnsi="Times New Roman" w:cs="Times New Roman"/>
      <w:kern w:val="0"/>
      <w:lang w:eastAsia="ru-RU" w:bidi="ar-SA"/>
    </w:rPr>
  </w:style>
  <w:style w:type="paragraph" w:customStyle="1" w:styleId="MainTextNoIndent">
    <w:name w:val="MainText_NoIndent"/>
    <w:next w:val="MainText"/>
    <w:rsid w:val="00AE62CE"/>
    <w:pPr>
      <w:suppressAutoHyphens w:val="0"/>
      <w:jc w:val="both"/>
    </w:pPr>
    <w:rPr>
      <w:rFonts w:ascii="Times New Roman" w:eastAsia="Times New Roman" w:hAnsi="Times New Roman" w:cs="Times New Roman"/>
      <w:kern w:val="0"/>
      <w:lang w:eastAsia="en-US" w:bidi="ar-SA"/>
    </w:rPr>
  </w:style>
  <w:style w:type="character" w:customStyle="1" w:styleId="Quotes">
    <w:name w:val="Quotes"/>
    <w:uiPriority w:val="1"/>
    <w:rsid w:val="00AE62CE"/>
    <w:rPr>
      <w:rFonts w:asciiTheme="minorHAnsi" w:hAnsiTheme="minorHAnsi"/>
      <w:i w:val="0"/>
      <w:sz w:val="23"/>
      <w:lang w:val="ru-RU"/>
    </w:rPr>
  </w:style>
  <w:style w:type="character" w:customStyle="1" w:styleId="RUAyat">
    <w:name w:val="RU_Ayat"/>
    <w:rsid w:val="00AE62CE"/>
    <w:rPr>
      <w:rFonts w:ascii="Times New Roman" w:hAnsi="Times New Roman"/>
      <w:b/>
      <w:lang w:val="ru-RU"/>
    </w:rPr>
  </w:style>
  <w:style w:type="character" w:customStyle="1" w:styleId="RUHadith">
    <w:name w:val="RU_Hadith"/>
    <w:rsid w:val="00AE62CE"/>
    <w:rPr>
      <w:rFonts w:ascii="Times New Roman" w:hAnsi="Times New Roman"/>
      <w:b/>
      <w:i/>
      <w:lang w:val="ru-RU"/>
    </w:rPr>
  </w:style>
  <w:style w:type="paragraph" w:customStyle="1" w:styleId="SubHeader">
    <w:name w:val="SubHeader"/>
    <w:basedOn w:val="a"/>
    <w:next w:val="MainText"/>
    <w:rsid w:val="00AE62CE"/>
    <w:pPr>
      <w:suppressAutoHyphens w:val="0"/>
      <w:jc w:val="center"/>
    </w:pPr>
    <w:rPr>
      <w:rFonts w:ascii="Times New Roman" w:eastAsia="Times New Roman" w:hAnsi="Times New Roman" w:cs="Times New Roman"/>
      <w:b/>
      <w:bCs/>
      <w:kern w:val="0"/>
      <w:lang w:eastAsia="en-US" w:bidi="ar-SA"/>
    </w:rPr>
  </w:style>
  <w:style w:type="character" w:customStyle="1" w:styleId="Subscript">
    <w:name w:val="Subscript"/>
    <w:uiPriority w:val="1"/>
    <w:rsid w:val="00AE62CE"/>
    <w:rPr>
      <w:rFonts w:cs="Times New Roman"/>
      <w:vertAlign w:val="subscript"/>
    </w:rPr>
  </w:style>
  <w:style w:type="paragraph" w:customStyle="1" w:styleId="SubSubheader">
    <w:name w:val="SubSubheader"/>
    <w:rsid w:val="00AE62CE"/>
    <w:pPr>
      <w:suppressAutoHyphens w:val="0"/>
      <w:autoSpaceDE w:val="0"/>
      <w:autoSpaceDN w:val="0"/>
      <w:adjustRightInd w:val="0"/>
      <w:ind w:left="709"/>
    </w:pPr>
    <w:rPr>
      <w:rFonts w:ascii="Times New Roman" w:eastAsia="Times New Roman" w:hAnsi="Times New Roman" w:cs="Times New Roman"/>
      <w:b/>
      <w:bCs/>
      <w:kern w:val="0"/>
      <w:lang w:eastAsia="en-US" w:bidi="ar-SA"/>
    </w:rPr>
  </w:style>
  <w:style w:type="paragraph" w:customStyle="1" w:styleId="SubSubSubheader">
    <w:name w:val="SubSubSubheader"/>
    <w:basedOn w:val="SubSubheader"/>
    <w:rsid w:val="00AE62CE"/>
    <w:rPr>
      <w:i/>
      <w:iCs/>
    </w:rPr>
  </w:style>
  <w:style w:type="character" w:customStyle="1" w:styleId="Superscript">
    <w:name w:val="Superscript"/>
    <w:uiPriority w:val="1"/>
    <w:rsid w:val="00AE62CE"/>
    <w:rPr>
      <w:rFonts w:cs="Times New Roman"/>
      <w:vertAlign w:val="superscript"/>
    </w:rPr>
  </w:style>
  <w:style w:type="character" w:customStyle="1" w:styleId="Underline">
    <w:name w:val="Underline"/>
    <w:uiPriority w:val="1"/>
    <w:rsid w:val="00AE62CE"/>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4</Pages>
  <Words>1787</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28</cp:revision>
  <dcterms:created xsi:type="dcterms:W3CDTF">2026-07-15T14:32:00Z</dcterms:created>
  <dcterms:modified xsi:type="dcterms:W3CDTF">2026-09-07T18:32:00Z</dcterms:modified>
  <dc:language>ru-RU</dc:language>
</cp:coreProperties>
</file>